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94" w:rsidRDefault="00B97E94" w:rsidP="00B3322A">
      <w:pPr>
        <w:rPr>
          <w:rFonts w:ascii="Times New Roman" w:hAnsi="Times New Roman" w:cs="Times New Roman"/>
          <w:b/>
          <w:sz w:val="24"/>
          <w:szCs w:val="24"/>
        </w:rPr>
      </w:pPr>
    </w:p>
    <w:p w:rsidR="007550EA" w:rsidRDefault="007550EA" w:rsidP="007550EA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Radni</w:t>
      </w:r>
    </w:p>
    <w:p w:rsidR="007550EA" w:rsidRDefault="007550EA" w:rsidP="007550EA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Pszczew</w:t>
      </w:r>
    </w:p>
    <w:p w:rsidR="007550EA" w:rsidRDefault="007550EA" w:rsidP="007550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- wszyscy-</w:t>
      </w:r>
    </w:p>
    <w:p w:rsidR="00B97E94" w:rsidRDefault="00B97E94" w:rsidP="007550EA">
      <w:pPr>
        <w:rPr>
          <w:rFonts w:ascii="Times New Roman" w:hAnsi="Times New Roman" w:cs="Times New Roman"/>
          <w:sz w:val="24"/>
          <w:szCs w:val="24"/>
        </w:rPr>
      </w:pPr>
    </w:p>
    <w:p w:rsidR="007550EA" w:rsidRDefault="007550EA" w:rsidP="00755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RG.0004.</w:t>
      </w:r>
      <w:r w:rsidR="009A4EB8">
        <w:rPr>
          <w:rFonts w:ascii="Times New Roman" w:hAnsi="Times New Roman" w:cs="Times New Roman"/>
          <w:sz w:val="24"/>
          <w:szCs w:val="24"/>
        </w:rPr>
        <w:t>1</w:t>
      </w:r>
      <w:r w:rsidR="005374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Pszczew, </w:t>
      </w:r>
      <w:r w:rsidR="0053745C">
        <w:rPr>
          <w:rFonts w:ascii="Times New Roman" w:hAnsi="Times New Roman" w:cs="Times New Roman"/>
          <w:sz w:val="24"/>
          <w:szCs w:val="24"/>
        </w:rPr>
        <w:t>30.10</w:t>
      </w:r>
      <w:r>
        <w:rPr>
          <w:rFonts w:ascii="Times New Roman" w:hAnsi="Times New Roman" w:cs="Times New Roman"/>
          <w:sz w:val="24"/>
          <w:szCs w:val="24"/>
        </w:rPr>
        <w:t>.2019 roku</w:t>
      </w:r>
    </w:p>
    <w:p w:rsidR="007550EA" w:rsidRDefault="007550EA" w:rsidP="007550EA">
      <w:pPr>
        <w:rPr>
          <w:rFonts w:ascii="Times New Roman" w:hAnsi="Times New Roman" w:cs="Times New Roman"/>
          <w:sz w:val="24"/>
          <w:szCs w:val="24"/>
        </w:rPr>
      </w:pPr>
    </w:p>
    <w:p w:rsidR="007550EA" w:rsidRDefault="007550EA" w:rsidP="007550E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zwołanie wspólnego posiedzenia  Komisji.</w:t>
      </w:r>
    </w:p>
    <w:p w:rsidR="007550EA" w:rsidRDefault="007550EA" w:rsidP="007550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50EA" w:rsidRDefault="007550EA" w:rsidP="00B33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B3322A">
        <w:rPr>
          <w:rFonts w:ascii="Times New Roman" w:hAnsi="Times New Roman" w:cs="Times New Roman"/>
          <w:sz w:val="24"/>
          <w:szCs w:val="24"/>
        </w:rPr>
        <w:t xml:space="preserve">§ 60 ust.1 oraz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B3322A">
        <w:rPr>
          <w:rFonts w:ascii="Times New Roman" w:hAnsi="Times New Roman" w:cs="Times New Roman"/>
          <w:sz w:val="24"/>
          <w:szCs w:val="24"/>
        </w:rPr>
        <w:t>63.1</w:t>
      </w:r>
      <w:r>
        <w:rPr>
          <w:rFonts w:ascii="Times New Roman" w:hAnsi="Times New Roman" w:cs="Times New Roman"/>
          <w:sz w:val="24"/>
          <w:szCs w:val="24"/>
        </w:rPr>
        <w:t xml:space="preserve"> Statutu Gminy Pszczew (</w:t>
      </w:r>
      <w:r w:rsidR="00B3322A">
        <w:rPr>
          <w:rFonts w:ascii="Times New Roman" w:hAnsi="Times New Roman" w:cs="Times New Roman"/>
          <w:sz w:val="24"/>
          <w:szCs w:val="24"/>
        </w:rPr>
        <w:t xml:space="preserve">Dz. Urz. Woj. Lubuskiego 2019 poz. 1512 z dnia 27 maja 2019 roku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3322A">
        <w:rPr>
          <w:rFonts w:ascii="Times New Roman" w:hAnsi="Times New Roman" w:cs="Times New Roman"/>
          <w:sz w:val="24"/>
          <w:szCs w:val="24"/>
        </w:rPr>
        <w:t>wołuję</w:t>
      </w:r>
      <w:r>
        <w:rPr>
          <w:rFonts w:ascii="Times New Roman" w:hAnsi="Times New Roman" w:cs="Times New Roman"/>
          <w:sz w:val="24"/>
          <w:szCs w:val="24"/>
        </w:rPr>
        <w:t xml:space="preserve"> wspólne posiedze</w:t>
      </w:r>
      <w:r w:rsidR="00B3322A">
        <w:rPr>
          <w:rFonts w:ascii="Times New Roman" w:hAnsi="Times New Roman" w:cs="Times New Roman"/>
          <w:sz w:val="24"/>
          <w:szCs w:val="24"/>
        </w:rPr>
        <w:t xml:space="preserve">nie Komisji Rady Gminy Pszczew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53745C">
        <w:rPr>
          <w:rFonts w:ascii="Times New Roman" w:hAnsi="Times New Roman" w:cs="Times New Roman"/>
          <w:b/>
          <w:sz w:val="24"/>
          <w:szCs w:val="24"/>
          <w:u w:val="single"/>
        </w:rPr>
        <w:t>04 listopada</w:t>
      </w:r>
      <w:r w:rsidR="00B33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2019 roku o godz. 1</w:t>
      </w:r>
      <w:r w:rsidR="0053745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bookmarkStart w:id="0" w:name="_GoBack"/>
      <w:bookmarkEnd w:id="0"/>
      <w:r w:rsidR="00B97E9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777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w  Sali narad UG w Pszczewie.</w:t>
      </w:r>
    </w:p>
    <w:p w:rsidR="005C089D" w:rsidRDefault="005C089D" w:rsidP="00C23EB2">
      <w:pPr>
        <w:jc w:val="both"/>
        <w:rPr>
          <w:rFonts w:ascii="Times New Roman" w:hAnsi="Times New Roman" w:cs="Times New Roman"/>
          <w:b/>
          <w:u w:val="single"/>
        </w:rPr>
      </w:pPr>
    </w:p>
    <w:p w:rsidR="007550EA" w:rsidRDefault="007550EA" w:rsidP="007550EA">
      <w:pPr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Tematy spotkania:</w:t>
      </w:r>
    </w:p>
    <w:p w:rsidR="00B97E94" w:rsidRDefault="00B97E94" w:rsidP="007550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materiałów sesyjnych.</w:t>
      </w:r>
    </w:p>
    <w:p w:rsidR="007550EA" w:rsidRDefault="00B97E94" w:rsidP="00C23E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C23EB2" w:rsidRPr="00C23EB2" w:rsidRDefault="00C23EB2" w:rsidP="00D7472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50EA" w:rsidRDefault="007550EA" w:rsidP="00755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0EA" w:rsidRDefault="007550EA" w:rsidP="007550EA">
      <w:pPr>
        <w:rPr>
          <w:rFonts w:ascii="Times New Roman" w:hAnsi="Times New Roman" w:cs="Times New Roman"/>
          <w:sz w:val="18"/>
          <w:szCs w:val="18"/>
        </w:rPr>
      </w:pPr>
    </w:p>
    <w:p w:rsidR="007550EA" w:rsidRDefault="007550EA" w:rsidP="00755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7550EA" w:rsidRDefault="00D7472B" w:rsidP="007550EA">
      <w:pPr>
        <w:spacing w:before="2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7550EA">
        <w:rPr>
          <w:rFonts w:ascii="Times New Roman" w:hAnsi="Times New Roman" w:cs="Times New Roman"/>
          <w:sz w:val="24"/>
          <w:szCs w:val="24"/>
        </w:rPr>
        <w:t xml:space="preserve"> (-)  </w:t>
      </w:r>
      <w:r w:rsidR="007550EA">
        <w:rPr>
          <w:rFonts w:ascii="Times New Roman" w:hAnsi="Times New Roman" w:cs="Times New Roman"/>
          <w:b/>
          <w:sz w:val="24"/>
          <w:szCs w:val="24"/>
        </w:rPr>
        <w:t>Romuald TANKIELUN</w:t>
      </w:r>
    </w:p>
    <w:p w:rsidR="007550EA" w:rsidRDefault="007550EA" w:rsidP="007550E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7550EA" w:rsidRDefault="007550EA" w:rsidP="007550E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7550EA" w:rsidRDefault="007550EA" w:rsidP="007550E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Zawiadomienie stanowi zgodnie z art. 25 ust. 3 ustawy z dnia 8 marca 1990 roku </w:t>
      </w:r>
    </w:p>
    <w:p w:rsidR="007550EA" w:rsidRDefault="007550EA" w:rsidP="007550E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o samorządzie gminnym, tekst jednolity /Dz. U. z 201</w:t>
      </w:r>
      <w:r w:rsidR="00D7472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9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r. poz. </w:t>
      </w:r>
      <w:r w:rsidR="00D7472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50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6 ze zm./</w:t>
      </w:r>
    </w:p>
    <w:p w:rsidR="007550EA" w:rsidRDefault="007550EA" w:rsidP="007550E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stanowi  podstawę do zwolnienia radnych od wykonywanej pracy w celu wzięcia </w:t>
      </w:r>
    </w:p>
    <w:p w:rsidR="007550EA" w:rsidRDefault="007550EA" w:rsidP="007550E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udziału w pracach Rady Gminy/ Komisji.</w:t>
      </w:r>
    </w:p>
    <w:p w:rsidR="007550EA" w:rsidRDefault="007550EA" w:rsidP="007550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R.T./M.W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550EA" w:rsidRDefault="007550EA" w:rsidP="00755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B97E94" w:rsidRPr="00B3322A" w:rsidRDefault="007550EA" w:rsidP="00B3322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 Gminy</w:t>
      </w:r>
    </w:p>
    <w:p w:rsidR="00C23EB2" w:rsidRDefault="00B97E94" w:rsidP="007550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C23EB2">
        <w:rPr>
          <w:rFonts w:ascii="Times New Roman" w:hAnsi="Times New Roman" w:cs="Times New Roman"/>
          <w:sz w:val="20"/>
          <w:szCs w:val="20"/>
        </w:rPr>
        <w:t>a.</w:t>
      </w:r>
    </w:p>
    <w:sectPr w:rsidR="00C2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FFB"/>
    <w:multiLevelType w:val="hybridMultilevel"/>
    <w:tmpl w:val="2054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B331B"/>
    <w:multiLevelType w:val="hybridMultilevel"/>
    <w:tmpl w:val="BA7A6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EA"/>
    <w:rsid w:val="001C337F"/>
    <w:rsid w:val="00231C04"/>
    <w:rsid w:val="004C5EB0"/>
    <w:rsid w:val="0053745C"/>
    <w:rsid w:val="005C089D"/>
    <w:rsid w:val="006245E5"/>
    <w:rsid w:val="00703B30"/>
    <w:rsid w:val="007550EA"/>
    <w:rsid w:val="00777761"/>
    <w:rsid w:val="007934BB"/>
    <w:rsid w:val="009A4EB8"/>
    <w:rsid w:val="00B3322A"/>
    <w:rsid w:val="00B97E94"/>
    <w:rsid w:val="00C23EB2"/>
    <w:rsid w:val="00C77627"/>
    <w:rsid w:val="00D7472B"/>
    <w:rsid w:val="00D9397C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17</cp:revision>
  <cp:lastPrinted>2019-10-30T06:19:00Z</cp:lastPrinted>
  <dcterms:created xsi:type="dcterms:W3CDTF">2019-03-29T07:25:00Z</dcterms:created>
  <dcterms:modified xsi:type="dcterms:W3CDTF">2019-10-30T06:20:00Z</dcterms:modified>
</cp:coreProperties>
</file>