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D7" w:rsidRDefault="003333D7" w:rsidP="003333D7">
      <w:pPr>
        <w:shd w:val="clear" w:color="auto" w:fill="FFFFFF"/>
        <w:spacing w:before="75"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pl-PL"/>
        </w:rPr>
        <w:t xml:space="preserve">Załącznik nr 4 do  Uchwały Nr XXVI.180.2016 </w:t>
      </w:r>
    </w:p>
    <w:p w:rsidR="003333D7" w:rsidRDefault="003333D7" w:rsidP="003333D7">
      <w:pPr>
        <w:shd w:val="clear" w:color="auto" w:fill="FFFFFF"/>
        <w:spacing w:before="75" w:after="0" w:line="240" w:lineRule="auto"/>
        <w:ind w:left="4956"/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pl-PL"/>
        </w:rPr>
        <w:t xml:space="preserve">                         Rady Gminy Pszczew                                            </w:t>
      </w:r>
    </w:p>
    <w:p w:rsidR="003333D7" w:rsidRDefault="003333D7" w:rsidP="003333D7">
      <w:pPr>
        <w:shd w:val="clear" w:color="auto" w:fill="FFFFFF"/>
        <w:spacing w:before="75" w:after="0" w:line="240" w:lineRule="auto"/>
        <w:ind w:left="4956"/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pl-PL"/>
        </w:rPr>
        <w:t xml:space="preserve">                         z dnia 29 grudnia 2016 roku</w:t>
      </w:r>
    </w:p>
    <w:p w:rsidR="003333D7" w:rsidRDefault="003333D7" w:rsidP="003333D7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pl-PL"/>
        </w:rPr>
        <w:tab/>
      </w:r>
    </w:p>
    <w:p w:rsidR="003333D7" w:rsidRDefault="003333D7" w:rsidP="00333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33D7" w:rsidRDefault="003333D7" w:rsidP="00333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33D7" w:rsidRPr="0060612A" w:rsidRDefault="003333D7" w:rsidP="003333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12A">
        <w:rPr>
          <w:rFonts w:ascii="Times New Roman" w:hAnsi="Times New Roman" w:cs="Times New Roman"/>
          <w:b/>
          <w:sz w:val="24"/>
          <w:szCs w:val="24"/>
        </w:rPr>
        <w:t>Plan pracy Komisji ds. Promocji, Kultury, Oświaty i Spraw Socjalnych na 2017 rok</w:t>
      </w:r>
    </w:p>
    <w:p w:rsidR="003333D7" w:rsidRDefault="003333D7" w:rsidP="00333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33D7" w:rsidRDefault="003333D7" w:rsidP="00333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551"/>
        <w:gridCol w:w="6127"/>
      </w:tblGrid>
      <w:tr w:rsidR="003333D7" w:rsidTr="0039208D">
        <w:tc>
          <w:tcPr>
            <w:tcW w:w="534" w:type="dxa"/>
          </w:tcPr>
          <w:p w:rsidR="003333D7" w:rsidRPr="0060612A" w:rsidRDefault="003333D7" w:rsidP="003920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12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51" w:type="dxa"/>
          </w:tcPr>
          <w:p w:rsidR="003333D7" w:rsidRPr="0060612A" w:rsidRDefault="003333D7" w:rsidP="003920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12A">
              <w:rPr>
                <w:rFonts w:ascii="Times New Roman" w:hAnsi="Times New Roman" w:cs="Times New Roman"/>
                <w:b/>
                <w:sz w:val="24"/>
                <w:szCs w:val="24"/>
              </w:rPr>
              <w:t>Termin posiedzeń</w:t>
            </w:r>
          </w:p>
        </w:tc>
        <w:tc>
          <w:tcPr>
            <w:tcW w:w="6127" w:type="dxa"/>
          </w:tcPr>
          <w:p w:rsidR="003333D7" w:rsidRPr="0060612A" w:rsidRDefault="003333D7" w:rsidP="00392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12A">
              <w:rPr>
                <w:rFonts w:ascii="Times New Roman" w:hAnsi="Times New Roman" w:cs="Times New Roman"/>
                <w:b/>
                <w:sz w:val="24"/>
                <w:szCs w:val="24"/>
              </w:rPr>
              <w:t>Tematy</w:t>
            </w:r>
          </w:p>
        </w:tc>
      </w:tr>
      <w:tr w:rsidR="003333D7" w:rsidTr="0039208D">
        <w:tc>
          <w:tcPr>
            <w:tcW w:w="534" w:type="dxa"/>
          </w:tcPr>
          <w:p w:rsidR="003333D7" w:rsidRPr="0060612A" w:rsidRDefault="003333D7" w:rsidP="00392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3333D7" w:rsidRPr="0060612A" w:rsidRDefault="003333D7" w:rsidP="00392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12A">
              <w:rPr>
                <w:rFonts w:ascii="Times New Roman" w:hAnsi="Times New Roman" w:cs="Times New Roman"/>
                <w:sz w:val="24"/>
                <w:szCs w:val="24"/>
              </w:rPr>
              <w:t>Styczeń/Luty</w:t>
            </w:r>
          </w:p>
        </w:tc>
        <w:tc>
          <w:tcPr>
            <w:tcW w:w="6127" w:type="dxa"/>
          </w:tcPr>
          <w:p w:rsidR="003333D7" w:rsidRPr="0060612A" w:rsidRDefault="003333D7" w:rsidP="003333D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12A">
              <w:rPr>
                <w:rFonts w:ascii="Times New Roman" w:hAnsi="Times New Roman" w:cs="Times New Roman"/>
                <w:sz w:val="24"/>
                <w:szCs w:val="24"/>
              </w:rPr>
              <w:t>Reforma Oświaty.</w:t>
            </w:r>
          </w:p>
          <w:p w:rsidR="003333D7" w:rsidRPr="0060612A" w:rsidRDefault="003333D7" w:rsidP="003333D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12A">
              <w:rPr>
                <w:rFonts w:ascii="Times New Roman" w:hAnsi="Times New Roman" w:cs="Times New Roman"/>
                <w:sz w:val="24"/>
                <w:szCs w:val="24"/>
              </w:rPr>
              <w:t>Sprawy bieżące.</w:t>
            </w:r>
          </w:p>
        </w:tc>
      </w:tr>
      <w:tr w:rsidR="003333D7" w:rsidTr="0039208D">
        <w:tc>
          <w:tcPr>
            <w:tcW w:w="534" w:type="dxa"/>
          </w:tcPr>
          <w:p w:rsidR="003333D7" w:rsidRDefault="003333D7" w:rsidP="00392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3333D7" w:rsidRPr="0060612A" w:rsidRDefault="003333D7" w:rsidP="00392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6127" w:type="dxa"/>
          </w:tcPr>
          <w:p w:rsidR="003333D7" w:rsidRDefault="003333D7" w:rsidP="003333D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imprez kulturalno- sportowych na 2017 rok.</w:t>
            </w:r>
          </w:p>
          <w:p w:rsidR="003333D7" w:rsidRDefault="003333D7" w:rsidP="003333D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Stypendia naukowe.</w:t>
            </w:r>
          </w:p>
          <w:p w:rsidR="003333D7" w:rsidRDefault="003333D7" w:rsidP="003333D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Turystyka w Gminie Pszczew.</w:t>
            </w:r>
          </w:p>
          <w:p w:rsidR="003333D7" w:rsidRPr="0060612A" w:rsidRDefault="003333D7" w:rsidP="003333D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Sprawy bieżące. </w:t>
            </w:r>
          </w:p>
        </w:tc>
      </w:tr>
      <w:tr w:rsidR="003333D7" w:rsidTr="0039208D">
        <w:tc>
          <w:tcPr>
            <w:tcW w:w="534" w:type="dxa"/>
          </w:tcPr>
          <w:p w:rsidR="003333D7" w:rsidRDefault="003333D7" w:rsidP="00392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3333D7" w:rsidRDefault="003333D7" w:rsidP="00392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6127" w:type="dxa"/>
          </w:tcPr>
          <w:p w:rsidR="003333D7" w:rsidRDefault="003333D7" w:rsidP="003333D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w gminie, spotkanie z przedstawicielami Policji.</w:t>
            </w:r>
          </w:p>
          <w:p w:rsidR="003333D7" w:rsidRDefault="003333D7" w:rsidP="003333D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Opłata za parkowanie.</w:t>
            </w:r>
          </w:p>
          <w:p w:rsidR="003333D7" w:rsidRDefault="003333D7" w:rsidP="003333D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Funkcjonowanie świetlic.</w:t>
            </w:r>
          </w:p>
          <w:p w:rsidR="003333D7" w:rsidRPr="0060612A" w:rsidRDefault="003333D7" w:rsidP="003333D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Sprawy bieżące.</w:t>
            </w:r>
          </w:p>
        </w:tc>
      </w:tr>
      <w:tr w:rsidR="003333D7" w:rsidTr="0039208D">
        <w:tc>
          <w:tcPr>
            <w:tcW w:w="534" w:type="dxa"/>
          </w:tcPr>
          <w:p w:rsidR="003333D7" w:rsidRDefault="003333D7" w:rsidP="00392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3333D7" w:rsidRDefault="003333D7" w:rsidP="00392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6127" w:type="dxa"/>
          </w:tcPr>
          <w:p w:rsidR="003333D7" w:rsidRDefault="003333D7" w:rsidP="003333D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Promocja gminy.</w:t>
            </w:r>
          </w:p>
          <w:p w:rsidR="003333D7" w:rsidRDefault="003333D7" w:rsidP="003333D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Arkusz organizacyjny jednostek oświatowych- opinia.</w:t>
            </w:r>
          </w:p>
          <w:p w:rsidR="003333D7" w:rsidRDefault="003333D7" w:rsidP="003333D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Wizyta na budowie Hali Sportowej ( spotkanie z wykonawcą robót, kierownikiem budowy).</w:t>
            </w:r>
          </w:p>
          <w:p w:rsidR="003333D7" w:rsidRPr="0060612A" w:rsidRDefault="003333D7" w:rsidP="003333D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Sprawy bieżące.</w:t>
            </w:r>
          </w:p>
        </w:tc>
      </w:tr>
      <w:tr w:rsidR="003333D7" w:rsidTr="0039208D">
        <w:tc>
          <w:tcPr>
            <w:tcW w:w="534" w:type="dxa"/>
          </w:tcPr>
          <w:p w:rsidR="003333D7" w:rsidRDefault="003333D7" w:rsidP="00392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3333D7" w:rsidRDefault="003333D7" w:rsidP="00392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6127" w:type="dxa"/>
          </w:tcPr>
          <w:p w:rsidR="003333D7" w:rsidRDefault="003333D7" w:rsidP="003333D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 w gminie – spotkanie z przedstawicielami GKP oraz innych organizacji sportowych działających na terenie Gminy Pszczew.</w:t>
            </w:r>
          </w:p>
          <w:p w:rsidR="003333D7" w:rsidRPr="0060612A" w:rsidRDefault="003333D7" w:rsidP="003333D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Sprawy bieżące.</w:t>
            </w:r>
          </w:p>
        </w:tc>
      </w:tr>
      <w:tr w:rsidR="003333D7" w:rsidTr="0039208D">
        <w:tc>
          <w:tcPr>
            <w:tcW w:w="534" w:type="dxa"/>
          </w:tcPr>
          <w:p w:rsidR="003333D7" w:rsidRDefault="003333D7" w:rsidP="00392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3333D7" w:rsidRDefault="003333D7" w:rsidP="00392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6127" w:type="dxa"/>
          </w:tcPr>
          <w:p w:rsidR="003333D7" w:rsidRPr="00545458" w:rsidRDefault="003333D7" w:rsidP="0039208D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Sprawy bieżące.</w:t>
            </w:r>
          </w:p>
        </w:tc>
      </w:tr>
      <w:tr w:rsidR="003333D7" w:rsidTr="0039208D">
        <w:tc>
          <w:tcPr>
            <w:tcW w:w="534" w:type="dxa"/>
          </w:tcPr>
          <w:p w:rsidR="003333D7" w:rsidRDefault="003333D7" w:rsidP="00392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3333D7" w:rsidRDefault="003333D7" w:rsidP="00392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Sierpień/Wrzesień</w:t>
            </w:r>
          </w:p>
        </w:tc>
        <w:tc>
          <w:tcPr>
            <w:tcW w:w="6127" w:type="dxa"/>
          </w:tcPr>
          <w:p w:rsidR="003333D7" w:rsidRDefault="003333D7" w:rsidP="003333D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 realizacji zadań oświatowych za rok szkolny 2016/2017.</w:t>
            </w:r>
          </w:p>
          <w:p w:rsidR="003333D7" w:rsidRDefault="003333D7" w:rsidP="003333D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jednostek oświatowych do roku szkolnego 2017/2018.</w:t>
            </w:r>
          </w:p>
          <w:p w:rsidR="003333D7" w:rsidRPr="00545458" w:rsidRDefault="003333D7" w:rsidP="003333D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Sprawy bieżące.</w:t>
            </w:r>
          </w:p>
        </w:tc>
      </w:tr>
      <w:tr w:rsidR="003333D7" w:rsidTr="0039208D">
        <w:tc>
          <w:tcPr>
            <w:tcW w:w="534" w:type="dxa"/>
          </w:tcPr>
          <w:p w:rsidR="003333D7" w:rsidRDefault="003333D7" w:rsidP="00392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3333D7" w:rsidRDefault="003333D7" w:rsidP="00392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6127" w:type="dxa"/>
          </w:tcPr>
          <w:p w:rsidR="003333D7" w:rsidRDefault="003333D7" w:rsidP="003333D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wyników egzaminu gimnazjalnego.</w:t>
            </w:r>
          </w:p>
          <w:p w:rsidR="003333D7" w:rsidRDefault="003333D7" w:rsidP="003333D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Wizyta na budowie Hali Sportowej (spotkanie z wykonawcą robót, kierownikiem budowy)</w:t>
            </w:r>
          </w:p>
          <w:p w:rsidR="003333D7" w:rsidRPr="00C00EDC" w:rsidRDefault="003333D7" w:rsidP="003333D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Sprawy bieżące.</w:t>
            </w:r>
          </w:p>
        </w:tc>
      </w:tr>
      <w:tr w:rsidR="003333D7" w:rsidTr="0039208D">
        <w:tc>
          <w:tcPr>
            <w:tcW w:w="534" w:type="dxa"/>
          </w:tcPr>
          <w:p w:rsidR="003333D7" w:rsidRDefault="003333D7" w:rsidP="00392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3333D7" w:rsidRDefault="003333D7" w:rsidP="00392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Listopad/Grudzień</w:t>
            </w:r>
          </w:p>
        </w:tc>
        <w:tc>
          <w:tcPr>
            <w:tcW w:w="6127" w:type="dxa"/>
          </w:tcPr>
          <w:p w:rsidR="003333D7" w:rsidRDefault="003333D7" w:rsidP="003333D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Zaopiniowanie projektu budżetu Gminy Pszczew na 2018 rok.</w:t>
            </w:r>
          </w:p>
          <w:p w:rsidR="003333D7" w:rsidRDefault="003333D7" w:rsidP="003333D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Ustalenie planu pracy Komisji na 2018 rok.</w:t>
            </w:r>
          </w:p>
          <w:p w:rsidR="003333D7" w:rsidRPr="00C00EDC" w:rsidRDefault="003333D7" w:rsidP="003333D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Sprawy bieżące.</w:t>
            </w:r>
          </w:p>
        </w:tc>
      </w:tr>
    </w:tbl>
    <w:p w:rsidR="003333D7" w:rsidRDefault="003333D7" w:rsidP="00333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33D7" w:rsidRDefault="003333D7" w:rsidP="00333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Opiniowanie według właściwości merytorycznej projektów uchwał Rady Gminy Pszczew oraz sprawy różne wynikające z bieżących potrzeb Rady Gminy, a także tematy zgłaszane przez Wójta Gminy oraz monitorowanie budowy hali sportowej.</w:t>
      </w:r>
    </w:p>
    <w:p w:rsidR="003333D7" w:rsidRDefault="003333D7" w:rsidP="00333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D68" w:rsidRDefault="00CB2D68"/>
    <w:sectPr w:rsidR="00CB2D68" w:rsidSect="003333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D6F"/>
    <w:multiLevelType w:val="hybridMultilevel"/>
    <w:tmpl w:val="590CA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37FB1"/>
    <w:multiLevelType w:val="hybridMultilevel"/>
    <w:tmpl w:val="E9D8A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E686D"/>
    <w:multiLevelType w:val="hybridMultilevel"/>
    <w:tmpl w:val="A2A64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00A62"/>
    <w:multiLevelType w:val="hybridMultilevel"/>
    <w:tmpl w:val="6136E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570D1"/>
    <w:multiLevelType w:val="hybridMultilevel"/>
    <w:tmpl w:val="C6343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B425F"/>
    <w:multiLevelType w:val="hybridMultilevel"/>
    <w:tmpl w:val="2FBC8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F43A7"/>
    <w:multiLevelType w:val="hybridMultilevel"/>
    <w:tmpl w:val="48B4B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12A2C"/>
    <w:multiLevelType w:val="hybridMultilevel"/>
    <w:tmpl w:val="A928C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D7"/>
    <w:rsid w:val="003333D7"/>
    <w:rsid w:val="00CB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3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3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Wojtucka</dc:creator>
  <cp:lastModifiedBy>Wojtucka</cp:lastModifiedBy>
  <cp:revision>1</cp:revision>
  <dcterms:created xsi:type="dcterms:W3CDTF">2017-01-09T08:02:00Z</dcterms:created>
  <dcterms:modified xsi:type="dcterms:W3CDTF">2017-01-09T08:03:00Z</dcterms:modified>
</cp:coreProperties>
</file>