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4A35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</w:p>
    <w:p w14:paraId="3B87DE11" w14:textId="77777777" w:rsidR="00690A74" w:rsidRPr="00071E61" w:rsidRDefault="00C85496" w:rsidP="00071E61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  <w:r w:rsidRPr="00071E61">
        <w:rPr>
          <w:sz w:val="22"/>
          <w:szCs w:val="22"/>
        </w:rPr>
        <w:t xml:space="preserve"> ZP.271.1.</w:t>
      </w:r>
      <w:r w:rsidRPr="00071E61">
        <w:rPr>
          <w:sz w:val="22"/>
          <w:szCs w:val="22"/>
        </w:rPr>
        <w:t>7</w:t>
      </w:r>
      <w:r w:rsidRPr="00071E61">
        <w:rPr>
          <w:sz w:val="22"/>
          <w:szCs w:val="22"/>
        </w:rPr>
        <w:t xml:space="preserve">.2021 Usługa pełnienia </w:t>
      </w:r>
      <w:r w:rsidR="00690A74" w:rsidRPr="00071E61">
        <w:rPr>
          <w:sz w:val="22"/>
          <w:szCs w:val="22"/>
        </w:rPr>
        <w:t xml:space="preserve">kompleksowego </w:t>
      </w:r>
      <w:r w:rsidRPr="00071E61">
        <w:rPr>
          <w:sz w:val="22"/>
          <w:szCs w:val="22"/>
        </w:rPr>
        <w:t xml:space="preserve">nadzoru inwestorskiego nad robotami budowlanymi </w:t>
      </w:r>
      <w:r w:rsidR="00690A74" w:rsidRPr="00071E61">
        <w:rPr>
          <w:sz w:val="22"/>
          <w:szCs w:val="22"/>
        </w:rPr>
        <w:t>„</w:t>
      </w:r>
      <w:r w:rsidR="00690A74" w:rsidRPr="00071E61">
        <w:rPr>
          <w:b/>
          <w:bCs/>
          <w:sz w:val="22"/>
          <w:szCs w:val="22"/>
        </w:rPr>
        <w:t>Budowa budynku wielorodzinnego na działce nr 1180/6 przy u</w:t>
      </w:r>
      <w:r w:rsidR="00690A74" w:rsidRPr="00071E61">
        <w:rPr>
          <w:b/>
          <w:bCs/>
          <w:sz w:val="22"/>
          <w:szCs w:val="22"/>
        </w:rPr>
        <w:t>l.</w:t>
      </w:r>
      <w:r w:rsidR="00690A74" w:rsidRPr="00071E61">
        <w:rPr>
          <w:b/>
          <w:bCs/>
          <w:sz w:val="22"/>
          <w:szCs w:val="22"/>
        </w:rPr>
        <w:t xml:space="preserve"> Kasztanowej w Pszczewie</w:t>
      </w:r>
      <w:r w:rsidR="00690A74" w:rsidRPr="00071E61">
        <w:rPr>
          <w:b/>
          <w:bCs/>
          <w:i/>
          <w:iCs/>
          <w:sz w:val="22"/>
          <w:szCs w:val="22"/>
        </w:rPr>
        <w:t>”</w:t>
      </w:r>
    </w:p>
    <w:p w14:paraId="3515D12A" w14:textId="7ED5C5C7" w:rsidR="00C85496" w:rsidRPr="00071E61" w:rsidRDefault="00690A74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>w</w:t>
      </w:r>
      <w:r w:rsidR="00C85496" w:rsidRPr="00071E61">
        <w:rPr>
          <w:sz w:val="22"/>
          <w:szCs w:val="22"/>
        </w:rPr>
        <w:t xml:space="preserve"> związku z realizacją zadania </w:t>
      </w:r>
      <w:r w:rsidR="00C85496" w:rsidRPr="00071E61">
        <w:rPr>
          <w:b/>
          <w:bCs/>
          <w:sz w:val="22"/>
          <w:szCs w:val="22"/>
        </w:rPr>
        <w:t>„</w:t>
      </w:r>
      <w:r w:rsidRPr="00071E61">
        <w:rPr>
          <w:b/>
          <w:bCs/>
          <w:sz w:val="22"/>
          <w:szCs w:val="22"/>
        </w:rPr>
        <w:t>Budowa budynku wielorodzinnego na działce nr 1180/6 przy ul. Kasztanowej w Pszczewie</w:t>
      </w:r>
      <w:r w:rsidR="00C85496" w:rsidRPr="00071E61">
        <w:rPr>
          <w:b/>
          <w:bCs/>
          <w:i/>
          <w:iCs/>
          <w:sz w:val="22"/>
          <w:szCs w:val="22"/>
        </w:rPr>
        <w:t>”</w:t>
      </w:r>
      <w:r w:rsidR="00C85496" w:rsidRPr="00071E61">
        <w:rPr>
          <w:sz w:val="22"/>
          <w:szCs w:val="22"/>
        </w:rPr>
        <w:t xml:space="preserve">, </w:t>
      </w:r>
    </w:p>
    <w:p w14:paraId="6A114F1D" w14:textId="77777777" w:rsidR="00690A74" w:rsidRPr="00071E61" w:rsidRDefault="00690A74" w:rsidP="00071E61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14:paraId="4E3E6691" w14:textId="210612C6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Gmina Pszczew zaprasza do udziału w postępowaniu przetargowym (zamówienie poniżej 130 000 zł) prowadzonym w trybie zapytania ofertowego/ogłoszenia o zamiarze podpisania umowy na wykonanie nadzoru inwestorskiego </w:t>
      </w:r>
    </w:p>
    <w:p w14:paraId="010AF998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</w:p>
    <w:p w14:paraId="4AF1AA75" w14:textId="6206D976" w:rsidR="00C85496" w:rsidRPr="00071E61" w:rsidRDefault="00C85496" w:rsidP="00071E61">
      <w:pPr>
        <w:pStyle w:val="Default"/>
        <w:spacing w:line="276" w:lineRule="auto"/>
        <w:ind w:left="6372"/>
        <w:rPr>
          <w:sz w:val="22"/>
          <w:szCs w:val="22"/>
        </w:rPr>
      </w:pPr>
      <w:r w:rsidRPr="00071E61">
        <w:rPr>
          <w:sz w:val="22"/>
          <w:szCs w:val="22"/>
        </w:rPr>
        <w:t>Pszczew, dn.</w:t>
      </w:r>
      <w:r w:rsidRPr="00071E61">
        <w:rPr>
          <w:sz w:val="22"/>
          <w:szCs w:val="22"/>
        </w:rPr>
        <w:t>15</w:t>
      </w:r>
      <w:r w:rsidRPr="00071E61">
        <w:rPr>
          <w:sz w:val="22"/>
          <w:szCs w:val="22"/>
        </w:rPr>
        <w:t xml:space="preserve">.09.2021 r. </w:t>
      </w:r>
    </w:p>
    <w:p w14:paraId="342525EB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Zamawiający: </w:t>
      </w:r>
    </w:p>
    <w:p w14:paraId="102C72EE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Gmina Pszczew </w:t>
      </w:r>
    </w:p>
    <w:p w14:paraId="1441BDAD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Ul. Rynek 13 </w:t>
      </w:r>
    </w:p>
    <w:p w14:paraId="39164594" w14:textId="1D15F085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66-330 Pszczew </w:t>
      </w:r>
    </w:p>
    <w:p w14:paraId="6DB8EFE9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</w:p>
    <w:p w14:paraId="26780D4B" w14:textId="3514F410" w:rsidR="00C85496" w:rsidRPr="00071E61" w:rsidRDefault="00C85496" w:rsidP="00071E61">
      <w:pPr>
        <w:pStyle w:val="Default"/>
        <w:spacing w:line="276" w:lineRule="auto"/>
        <w:jc w:val="center"/>
        <w:rPr>
          <w:sz w:val="22"/>
          <w:szCs w:val="22"/>
        </w:rPr>
      </w:pPr>
      <w:r w:rsidRPr="00071E61">
        <w:rPr>
          <w:b/>
          <w:bCs/>
          <w:sz w:val="22"/>
          <w:szCs w:val="22"/>
        </w:rPr>
        <w:t>ZAPYTANIE OFERTOWE</w:t>
      </w:r>
    </w:p>
    <w:p w14:paraId="66A2B782" w14:textId="4C07E078" w:rsidR="00C85496" w:rsidRPr="00071E61" w:rsidRDefault="00C85496" w:rsidP="00071E61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071E61">
        <w:rPr>
          <w:sz w:val="22"/>
          <w:szCs w:val="22"/>
        </w:rPr>
        <w:t xml:space="preserve">Na usługę pełnienia </w:t>
      </w:r>
      <w:r w:rsidR="00554DD4" w:rsidRPr="00071E61">
        <w:rPr>
          <w:sz w:val="22"/>
          <w:szCs w:val="22"/>
        </w:rPr>
        <w:t xml:space="preserve">kompleksowego </w:t>
      </w:r>
      <w:r w:rsidRPr="00071E61">
        <w:rPr>
          <w:sz w:val="22"/>
          <w:szCs w:val="22"/>
        </w:rPr>
        <w:t xml:space="preserve">nadzoru inwestorskiego na realizacji </w:t>
      </w:r>
      <w:r w:rsidR="00447B2B">
        <w:rPr>
          <w:sz w:val="22"/>
          <w:szCs w:val="22"/>
        </w:rPr>
        <w:t>robót budowlanych</w:t>
      </w:r>
      <w:r w:rsidRPr="00071E61">
        <w:rPr>
          <w:sz w:val="22"/>
          <w:szCs w:val="22"/>
        </w:rPr>
        <w:t xml:space="preserve"> </w:t>
      </w:r>
      <w:r w:rsidRPr="00071E61">
        <w:rPr>
          <w:b/>
          <w:bCs/>
          <w:sz w:val="22"/>
          <w:szCs w:val="22"/>
        </w:rPr>
        <w:t>„</w:t>
      </w:r>
      <w:bookmarkStart w:id="0" w:name="_Hlk85298486"/>
      <w:r w:rsidR="00690A74" w:rsidRPr="00071E61">
        <w:rPr>
          <w:b/>
          <w:bCs/>
          <w:sz w:val="22"/>
          <w:szCs w:val="22"/>
        </w:rPr>
        <w:t>Budowa budynku wielorodzinnego na działce nr 1180/6 przy u;. Kasztanowej w Pszczewie</w:t>
      </w:r>
      <w:bookmarkEnd w:id="0"/>
      <w:r w:rsidRPr="00071E61">
        <w:rPr>
          <w:b/>
          <w:bCs/>
          <w:i/>
          <w:iCs/>
          <w:sz w:val="22"/>
          <w:szCs w:val="22"/>
        </w:rPr>
        <w:t xml:space="preserve">” </w:t>
      </w:r>
    </w:p>
    <w:p w14:paraId="4588878B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</w:p>
    <w:p w14:paraId="0B66D816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1.Zamawiający: </w:t>
      </w:r>
    </w:p>
    <w:p w14:paraId="037C8004" w14:textId="51B27368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b/>
          <w:bCs/>
          <w:sz w:val="22"/>
          <w:szCs w:val="22"/>
        </w:rPr>
        <w:t>Gmina Pszczew ul. Rynek 13, 66-330 Pszczew</w:t>
      </w:r>
      <w:r w:rsidRPr="00071E61">
        <w:rPr>
          <w:sz w:val="22"/>
          <w:szCs w:val="22"/>
        </w:rPr>
        <w:t xml:space="preserve">, e-mail: </w:t>
      </w:r>
      <w:r w:rsidRPr="00071E61">
        <w:rPr>
          <w:sz w:val="22"/>
          <w:szCs w:val="22"/>
        </w:rPr>
        <w:t>ug</w:t>
      </w:r>
      <w:r w:rsidRPr="00071E61">
        <w:rPr>
          <w:sz w:val="22"/>
          <w:szCs w:val="22"/>
        </w:rPr>
        <w:t xml:space="preserve">@pszczew.pl, fax. 95 749 23 12 </w:t>
      </w:r>
    </w:p>
    <w:p w14:paraId="5A47B985" w14:textId="46023E30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REGON 210966800 NIP 595-00-07-798 </w:t>
      </w:r>
    </w:p>
    <w:p w14:paraId="5F18965F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</w:p>
    <w:p w14:paraId="0CA519A2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2. Opis przedmiotu zamówienia </w:t>
      </w:r>
    </w:p>
    <w:p w14:paraId="34D5080F" w14:textId="5D35982F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Przedmiotem zamówienia jest </w:t>
      </w:r>
      <w:r w:rsidRPr="00071E61">
        <w:rPr>
          <w:sz w:val="22"/>
          <w:szCs w:val="22"/>
        </w:rPr>
        <w:t xml:space="preserve">kompleksowe </w:t>
      </w:r>
      <w:r w:rsidRPr="00071E61">
        <w:rPr>
          <w:sz w:val="22"/>
          <w:szCs w:val="22"/>
        </w:rPr>
        <w:t xml:space="preserve">pełnienie nadzoru inwestorskiego </w:t>
      </w:r>
      <w:r w:rsidRPr="00071E61">
        <w:rPr>
          <w:sz w:val="22"/>
          <w:szCs w:val="22"/>
        </w:rPr>
        <w:t>na</w:t>
      </w:r>
      <w:r w:rsidRPr="00071E61">
        <w:rPr>
          <w:sz w:val="22"/>
          <w:szCs w:val="22"/>
        </w:rPr>
        <w:t xml:space="preserve"> realizacji </w:t>
      </w:r>
      <w:r w:rsidR="00447B2B">
        <w:rPr>
          <w:sz w:val="22"/>
          <w:szCs w:val="22"/>
        </w:rPr>
        <w:t>robót budowlanych</w:t>
      </w:r>
      <w:r w:rsidRPr="00071E61">
        <w:rPr>
          <w:sz w:val="22"/>
          <w:szCs w:val="22"/>
        </w:rPr>
        <w:t xml:space="preserve"> </w:t>
      </w:r>
      <w:proofErr w:type="spellStart"/>
      <w:r w:rsidRPr="00071E61">
        <w:rPr>
          <w:sz w:val="22"/>
          <w:szCs w:val="22"/>
        </w:rPr>
        <w:t>pn</w:t>
      </w:r>
      <w:proofErr w:type="spellEnd"/>
      <w:r w:rsidRPr="00071E61">
        <w:rPr>
          <w:sz w:val="22"/>
          <w:szCs w:val="22"/>
        </w:rPr>
        <w:t xml:space="preserve">: </w:t>
      </w:r>
      <w:r w:rsidRPr="00071E61">
        <w:rPr>
          <w:b/>
          <w:bCs/>
          <w:sz w:val="22"/>
          <w:szCs w:val="22"/>
        </w:rPr>
        <w:t>„</w:t>
      </w:r>
      <w:r w:rsidR="00690A74" w:rsidRPr="00071E61">
        <w:rPr>
          <w:b/>
          <w:bCs/>
          <w:sz w:val="22"/>
          <w:szCs w:val="22"/>
        </w:rPr>
        <w:t>Budowa budynku wielorodzinnego na działce nr 1180/6 przy u;. Kasztanowej w Pszczewie</w:t>
      </w:r>
      <w:r w:rsidRPr="00071E61">
        <w:rPr>
          <w:b/>
          <w:bCs/>
          <w:sz w:val="22"/>
          <w:szCs w:val="22"/>
        </w:rPr>
        <w:t>”</w:t>
      </w:r>
      <w:r w:rsidRPr="00071E61">
        <w:rPr>
          <w:sz w:val="22"/>
          <w:szCs w:val="22"/>
        </w:rPr>
        <w:t xml:space="preserve"> w branż</w:t>
      </w:r>
      <w:r w:rsidRPr="00071E61">
        <w:rPr>
          <w:sz w:val="22"/>
          <w:szCs w:val="22"/>
        </w:rPr>
        <w:t>ach:</w:t>
      </w:r>
      <w:r w:rsidRPr="00071E61">
        <w:rPr>
          <w:sz w:val="22"/>
          <w:szCs w:val="22"/>
        </w:rPr>
        <w:t xml:space="preserve"> </w:t>
      </w:r>
      <w:r w:rsidR="00071E61" w:rsidRPr="00071E61">
        <w:rPr>
          <w:sz w:val="22"/>
          <w:szCs w:val="22"/>
        </w:rPr>
        <w:t>konstrukcyjno</w:t>
      </w:r>
      <w:r w:rsidRPr="00071E61">
        <w:rPr>
          <w:sz w:val="22"/>
          <w:szCs w:val="22"/>
        </w:rPr>
        <w:t>-budowlanej, sanitarnej i elektrycznej.</w:t>
      </w:r>
      <w:r w:rsidRPr="00071E61">
        <w:rPr>
          <w:sz w:val="22"/>
          <w:szCs w:val="22"/>
        </w:rPr>
        <w:t xml:space="preserve"> </w:t>
      </w:r>
    </w:p>
    <w:p w14:paraId="1FB53A95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</w:p>
    <w:p w14:paraId="6BA307BB" w14:textId="443DB948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 xml:space="preserve">2.1.Inspektor nadzoru realizując zadanie będzie zobowiązany do: </w:t>
      </w:r>
    </w:p>
    <w:p w14:paraId="686C7A6E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1) Reprezentowania Zamawiającego – Inwestora na budowie przez sprawowanie kontroli zgodności realizacji robót z dokumentacją projektową, w szczególności z projektami budowlanymi, projektami budowlanymi wykonawczymi, specyfikacjami technicznymi wykonania i odbioru robót, pozwoleniem na budowę, przepisami prawa, w tym m.in. przepisami techniczno-wykonawczymi, w zakresie BHP i normami oraz zasadami wiedzy technicznej; </w:t>
      </w:r>
    </w:p>
    <w:p w14:paraId="24A1C493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2) Sprawdzania jakości wykonywanych robót, wbudowanych wyrobów budowlanych, a w szczególności zapobiegania zastosowania wyrobów budowlanych wadliwych i nie dopuszczonych do obrotu i stosowania w budownictwie, kontroli i archiwizacji dokumentów potwierdzających dopuszczenie tych materiałów do obrotu; </w:t>
      </w:r>
    </w:p>
    <w:p w14:paraId="64815DAA" w14:textId="4C4C4E69" w:rsidR="00C85496" w:rsidRPr="00071E61" w:rsidRDefault="00C85496" w:rsidP="00071E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1E61">
        <w:rPr>
          <w:rFonts w:ascii="Times New Roman" w:hAnsi="Times New Roman" w:cs="Times New Roman"/>
        </w:rPr>
        <w:t>3) Zatwierdzania materiałów, technologii budowlanych oraz jakości wykonania zgodnie z warunkami umowy zawartej z wykonawcą robót i dokumentacją projektową, w tym również z projektami</w:t>
      </w:r>
      <w:r w:rsidRPr="00071E61">
        <w:rPr>
          <w:rFonts w:ascii="Times New Roman" w:hAnsi="Times New Roman" w:cs="Times New Roman"/>
        </w:rPr>
        <w:t xml:space="preserve"> </w:t>
      </w:r>
      <w:r w:rsidRPr="00071E61">
        <w:rPr>
          <w:rFonts w:ascii="Times New Roman" w:hAnsi="Times New Roman" w:cs="Times New Roman"/>
        </w:rPr>
        <w:t xml:space="preserve">budowlanymi, projektami budowlanymi wykonawczymi, specyfikacjami technicznymi wykonania i odbioru robót, dla wszystkich asortymentów robót; </w:t>
      </w:r>
    </w:p>
    <w:p w14:paraId="51F32690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4) Podejmowania decyzji o dopuszczeniu do stosowania (lub odrzuceniu) materiałów, prefabrykatów, sprzętu i urządzeń przewidzianych do realizacji robót w oparciu o przepisy prawa, normy i wymagania sformułowane w umowie z wykonawcą robót, w dokumentacji projektowej, w tym w projektach </w:t>
      </w:r>
      <w:r w:rsidRPr="00071E61">
        <w:rPr>
          <w:sz w:val="22"/>
          <w:szCs w:val="22"/>
        </w:rPr>
        <w:lastRenderedPageBreak/>
        <w:t xml:space="preserve">budowlanych, projektach budowlanych wykonawczych oraz specyfikacjach technicznych wykonania i odbioru robót; </w:t>
      </w:r>
    </w:p>
    <w:p w14:paraId="781B3A0D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5) Sprawdzania i odbioru robót budowlanych ulegających zakryciu lub zanikających, </w:t>
      </w:r>
    </w:p>
    <w:p w14:paraId="478EF976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6) Potwierdzania faktycznie wykonanych robót oraz usunięcia wad; </w:t>
      </w:r>
    </w:p>
    <w:p w14:paraId="5304FDB5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7) Przygotowania do odbioru częściowego inwestycji oraz uczestnictwa w odbiorze częściowym inwestycji; </w:t>
      </w:r>
    </w:p>
    <w:p w14:paraId="0185DA6E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8) Przygotowania do odbioru końcowego oraz uczestnictwa w odbiorze końcowym inwestycji. </w:t>
      </w:r>
    </w:p>
    <w:p w14:paraId="071960FE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9) Sprawdzenia i zatwierdzenia dokumentacji powykonawczej, w tym powykonawczej dokumentacji geodezyjnej; </w:t>
      </w:r>
    </w:p>
    <w:p w14:paraId="73AA9822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10) Wydawania kierownikowi budowy lub kierownikom robót poleceń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technicznych; </w:t>
      </w:r>
    </w:p>
    <w:p w14:paraId="729B4DF7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11) Żądania od kierownika budowy lub kierowników robót dokonania poprawek bądź ponownego wykonania wadliwie wykonanych robót a także wstrzymania dalszych robót budowlanych w przypadku, gdyby ich kontynuacja mogła wywołać zagrożenie bądź spowodować niedopuszczalną niezgodność z dokumentacją projektową lub pozwoleniem na budowę; </w:t>
      </w:r>
    </w:p>
    <w:p w14:paraId="4B0AFDD5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12) Bieżącej kontroli ilości i terminowości wykonywanych robót. Kontroli zgodności wykonywanych robót z harmonogramem rzeczowo-finansowym robót. Podejmowania działań w celu dotrzymania terminu realizacji inwestycji; </w:t>
      </w:r>
    </w:p>
    <w:p w14:paraId="7FB8AD04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13) Nadzorowania budowy w takich odstępach czasu, aby była zapewniona skuteczność nadzoru, jednak nie rzadziej niż </w:t>
      </w:r>
      <w:r w:rsidRPr="00071E61">
        <w:rPr>
          <w:b/>
          <w:bCs/>
          <w:sz w:val="22"/>
          <w:szCs w:val="22"/>
        </w:rPr>
        <w:t>1 raz na tydzień oraz na każde żądanie Zamawiającego</w:t>
      </w:r>
      <w:r w:rsidRPr="00071E61">
        <w:rPr>
          <w:sz w:val="22"/>
          <w:szCs w:val="22"/>
        </w:rPr>
        <w:t xml:space="preserve">, w sytuacjach wyjątkowych niezwłocznie, gdy obecność inspektora nadzoru będzie nieodzowna, najpóźniej w następnym dniu od powiadomienia pisemnego lub ustnego. </w:t>
      </w:r>
    </w:p>
    <w:p w14:paraId="6AD26E15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14) Kontrolowania prawidłowości prowadzenia dziennika budowy i dokonywanie w nim wpisów stwierdzających wszystkie okoliczności mające znaczenie dla oceny właściwego wykonania robót; </w:t>
      </w:r>
    </w:p>
    <w:p w14:paraId="25D610BE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15) Sporządzenia pełnego rozliczenia finansowego nadzorowanej inwestycji; </w:t>
      </w:r>
    </w:p>
    <w:p w14:paraId="204D1F45" w14:textId="77777777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16) Sprawdzenia i akceptacji faktur wykonawcy robót oraz dokumentów załączonych do rozliczenia robót budowlanych, w tym sprawdzania każdorazowo protokołów powykonawczych wraz z ocenę ich prawidłowości w stosunku do złożonej oferty Wykonawcy; </w:t>
      </w:r>
    </w:p>
    <w:p w14:paraId="49B5502A" w14:textId="2668FC18" w:rsidR="00C85496" w:rsidRPr="00071E61" w:rsidRDefault="00C85496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17) Informowania na bieżąco Zamawiającego (w tym sprawozdań z postępu nadzorowanych przez siebie robót) o przebiegu prac, o napotkanych problemach i podjętych działaniach zaradczych mających na celu ich przezwyciężenie (wczesne ostrzeganie, zwłaszcza w sprawach mogących wpłynąć na termin zakończenia robót). </w:t>
      </w:r>
    </w:p>
    <w:p w14:paraId="249BF86A" w14:textId="77777777" w:rsidR="00C85496" w:rsidRPr="00071E61" w:rsidRDefault="00C85496" w:rsidP="00071E61">
      <w:pPr>
        <w:pStyle w:val="Default"/>
        <w:spacing w:line="276" w:lineRule="auto"/>
        <w:rPr>
          <w:sz w:val="22"/>
          <w:szCs w:val="22"/>
        </w:rPr>
      </w:pPr>
    </w:p>
    <w:p w14:paraId="6E94AA7F" w14:textId="3BD17F80" w:rsidR="00C85496" w:rsidRPr="00071E61" w:rsidRDefault="00C85496" w:rsidP="00071E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1E61">
        <w:rPr>
          <w:rFonts w:ascii="Times New Roman" w:hAnsi="Times New Roman" w:cs="Times New Roman"/>
        </w:rPr>
        <w:t>2.2. Zakres prac projektowych i robót budowlanych objętych nadzorem inwestorskim:</w:t>
      </w:r>
    </w:p>
    <w:p w14:paraId="0D5075A3" w14:textId="77777777" w:rsidR="001D599B" w:rsidRPr="001D599B" w:rsidRDefault="001D599B" w:rsidP="00071E6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D599B">
        <w:rPr>
          <w:rFonts w:ascii="Times New Roman" w:eastAsia="Times New Roman" w:hAnsi="Times New Roman" w:cs="Times New Roman"/>
          <w:lang w:eastAsia="pl-PL"/>
        </w:rPr>
        <w:t>W ramach zadania planuje się do wykonania</w:t>
      </w:r>
      <w:r w:rsidRPr="001D599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D599B">
        <w:rPr>
          <w:rFonts w:ascii="Times New Roman" w:eastAsia="Times New Roman" w:hAnsi="Times New Roman" w:cs="Times New Roman"/>
          <w:lang w:eastAsia="pl-PL"/>
        </w:rPr>
        <w:t>roboty budowlane w zakresie budowy budynku wielorodzinnego na działce nr 1180/6 przy ul. Kasztanowej w Pszczewie</w:t>
      </w:r>
      <w:r w:rsidRPr="001D599B">
        <w:rPr>
          <w:rFonts w:ascii="Times New Roman" w:eastAsia="Calibri" w:hAnsi="Times New Roman" w:cs="Times New Roman"/>
        </w:rPr>
        <w:t xml:space="preserve">. Budynek mieszkalny wielorodzinny z 2 kondygnacjami nadziemnymi i podpiwniczeniem, o powierzchni zabudowy 397,08 m2, długości 2680 cm, szerokości 1470 cm, kubaturze 4014,62 m3, z 12 mieszkaniami (parter 6 mieszkań, poddasze użytkowe 6 mieszkań), w podpiwniczeniu pomieszczenia lokatorskie oraz kotłownia gazowa. Zagospodarowanie terenu na zewnątrz obiektu: ciąg pieszo jezdny z parkingami, wiata na odpady.   </w:t>
      </w:r>
    </w:p>
    <w:p w14:paraId="62BD9C5E" w14:textId="1F4EDF9C" w:rsidR="001D599B" w:rsidRPr="00071E61" w:rsidRDefault="001D599B" w:rsidP="00071E6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D599B">
        <w:rPr>
          <w:rFonts w:ascii="Times New Roman" w:eastAsia="Calibri" w:hAnsi="Times New Roman" w:cs="Times New Roman"/>
        </w:rPr>
        <w:t>Powierzchnie użytkowe budynku: parteru 290 m2 + komunikacja 37,6 m2, poddasza użytkowego 250,9 m2 + klatka schodowa i komunikacja 36,9 m2, piwnicy 323 ,5 m2 pomieszczeń lokatorskich, 22,2 m2 korytarz, 40 m2 klatka schodowa.</w:t>
      </w:r>
    </w:p>
    <w:p w14:paraId="6F689A96" w14:textId="7780245F" w:rsidR="00554DD4" w:rsidRPr="00071E61" w:rsidRDefault="00554DD4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lastRenderedPageBreak/>
        <w:t>Dokładny opis przedmiotu zamówienia, w tym SWZ z dokumentacją i wszelkie wyjaśnienia</w:t>
      </w:r>
      <w:r w:rsidRPr="00071E61">
        <w:rPr>
          <w:sz w:val="22"/>
          <w:szCs w:val="22"/>
        </w:rPr>
        <w:t xml:space="preserve"> i modyfikacje</w:t>
      </w:r>
      <w:r w:rsidRPr="00071E61">
        <w:rPr>
          <w:sz w:val="22"/>
          <w:szCs w:val="22"/>
        </w:rPr>
        <w:t xml:space="preserve">, które mogą stanowić pomoc przy kalkulowaniu ceny oferty, znajdują się na stronie internetowej Zamawiającego: </w:t>
      </w:r>
    </w:p>
    <w:p w14:paraId="1AFF54B8" w14:textId="79EA9BE4" w:rsidR="00554DD4" w:rsidRPr="00071E61" w:rsidRDefault="00554DD4" w:rsidP="00071E61">
      <w:pPr>
        <w:pStyle w:val="Default"/>
        <w:spacing w:line="276" w:lineRule="auto"/>
        <w:jc w:val="both"/>
        <w:rPr>
          <w:sz w:val="22"/>
          <w:szCs w:val="22"/>
        </w:rPr>
      </w:pPr>
      <w:hyperlink r:id="rId4" w:history="1">
        <w:r w:rsidRPr="00071E61">
          <w:rPr>
            <w:rStyle w:val="Hipercze"/>
            <w:sz w:val="22"/>
            <w:szCs w:val="22"/>
          </w:rPr>
          <w:t>https://bip.pszczew.pl/zamowienia_publiczne/11/59/Budowa_budynku_wielorodzinnego_na_dzialce_nr_1180_2F6_przy_ul__Kasztanowej_w_Pszczewie/</w:t>
        </w:r>
      </w:hyperlink>
      <w:r w:rsidRPr="00071E61">
        <w:rPr>
          <w:sz w:val="22"/>
          <w:szCs w:val="22"/>
        </w:rPr>
        <w:t xml:space="preserve"> </w:t>
      </w:r>
    </w:p>
    <w:p w14:paraId="566CD17D" w14:textId="54B3E36D" w:rsidR="00554DD4" w:rsidRPr="00071E61" w:rsidRDefault="00554DD4" w:rsidP="00071E61">
      <w:pPr>
        <w:pStyle w:val="Default"/>
        <w:spacing w:line="276" w:lineRule="auto"/>
        <w:rPr>
          <w:sz w:val="22"/>
          <w:szCs w:val="22"/>
        </w:rPr>
      </w:pPr>
      <w:r w:rsidRPr="00071E61">
        <w:rPr>
          <w:sz w:val="22"/>
          <w:szCs w:val="22"/>
        </w:rPr>
        <w:t>Najkorzystniejszą ofertę w postepowaniu o udzielenie zamówienia publicznego na realizację robót budowlanych złożył</w:t>
      </w:r>
      <w:r w:rsidRPr="00071E61">
        <w:rPr>
          <w:sz w:val="22"/>
          <w:szCs w:val="22"/>
        </w:rPr>
        <w:t>o</w:t>
      </w:r>
      <w:r w:rsidRPr="00071E61">
        <w:rPr>
          <w:sz w:val="22"/>
          <w:szCs w:val="22"/>
        </w:rPr>
        <w:t xml:space="preserve"> Przedsiębiorstwo Budowlane MHMPAECH Sp. z o.o. ul. B. Chrobrego 20B, 64-400 Międzychód</w:t>
      </w:r>
      <w:r w:rsidRPr="00071E61">
        <w:rPr>
          <w:b/>
          <w:bCs/>
          <w:i/>
          <w:iCs/>
          <w:sz w:val="22"/>
          <w:szCs w:val="22"/>
        </w:rPr>
        <w:t xml:space="preserve"> </w:t>
      </w:r>
      <w:r w:rsidRPr="00071E61">
        <w:rPr>
          <w:sz w:val="22"/>
          <w:szCs w:val="22"/>
        </w:rPr>
        <w:t xml:space="preserve">za kwotę brutto : 3 991 110,73 zł. </w:t>
      </w:r>
    </w:p>
    <w:p w14:paraId="46D808D0" w14:textId="77777777" w:rsidR="00554DD4" w:rsidRPr="00071E61" w:rsidRDefault="00554DD4" w:rsidP="00071E61">
      <w:pPr>
        <w:pStyle w:val="Default"/>
        <w:spacing w:line="276" w:lineRule="auto"/>
        <w:jc w:val="both"/>
        <w:rPr>
          <w:sz w:val="22"/>
          <w:szCs w:val="22"/>
        </w:rPr>
      </w:pPr>
    </w:p>
    <w:p w14:paraId="27AD9415" w14:textId="77777777" w:rsidR="00554DD4" w:rsidRPr="00071E61" w:rsidRDefault="00554DD4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3.Warunki udziału w postępowaniu: </w:t>
      </w:r>
    </w:p>
    <w:p w14:paraId="0D9D073B" w14:textId="01E2CF14" w:rsidR="00554DD4" w:rsidRPr="00071E61" w:rsidRDefault="00554DD4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>a) W celu spełnienia warunków udziału w postępowaniu – zdolność techniczna i zawodowa - Wykonawca wykaże osob</w:t>
      </w:r>
      <w:r w:rsidRPr="00071E61">
        <w:rPr>
          <w:sz w:val="22"/>
          <w:szCs w:val="22"/>
        </w:rPr>
        <w:t>y</w:t>
      </w:r>
      <w:r w:rsidRPr="00071E61">
        <w:rPr>
          <w:sz w:val="22"/>
          <w:szCs w:val="22"/>
        </w:rPr>
        <w:t xml:space="preserve"> skierowan</w:t>
      </w:r>
      <w:r w:rsidRPr="00071E61">
        <w:rPr>
          <w:sz w:val="22"/>
          <w:szCs w:val="22"/>
        </w:rPr>
        <w:t>e</w:t>
      </w:r>
      <w:r w:rsidRPr="00071E61">
        <w:rPr>
          <w:sz w:val="22"/>
          <w:szCs w:val="22"/>
        </w:rPr>
        <w:t xml:space="preserve"> do realizacji zamówienia publicznego, w szczególności odpowiedzialn</w:t>
      </w:r>
      <w:r w:rsidRPr="00071E61">
        <w:rPr>
          <w:sz w:val="22"/>
          <w:szCs w:val="22"/>
        </w:rPr>
        <w:t>e</w:t>
      </w:r>
      <w:r w:rsidRPr="00071E61">
        <w:rPr>
          <w:sz w:val="22"/>
          <w:szCs w:val="22"/>
        </w:rPr>
        <w:t xml:space="preserve"> za świadczenie usługi, wraz z informacjami na temat </w:t>
      </w:r>
      <w:r w:rsidRPr="00071E61">
        <w:rPr>
          <w:sz w:val="22"/>
          <w:szCs w:val="22"/>
        </w:rPr>
        <w:t xml:space="preserve">ich </w:t>
      </w:r>
      <w:r w:rsidRPr="00071E61">
        <w:rPr>
          <w:sz w:val="22"/>
          <w:szCs w:val="22"/>
        </w:rPr>
        <w:t xml:space="preserve">kwalifikacji zawodowych, uprawnień oraz wykształcenia niezbędnego do wykonania zamówienia tj. </w:t>
      </w:r>
    </w:p>
    <w:p w14:paraId="752EDB66" w14:textId="011A4CBB" w:rsidR="00554DD4" w:rsidRPr="00071E61" w:rsidRDefault="00554DD4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- inspektora nadzoru w branży architektoniczno-budowlanej - </w:t>
      </w:r>
      <w:r w:rsidRPr="00071E61">
        <w:rPr>
          <w:b/>
          <w:bCs/>
          <w:sz w:val="22"/>
          <w:szCs w:val="22"/>
        </w:rPr>
        <w:t xml:space="preserve">posiadającego </w:t>
      </w:r>
      <w:r w:rsidRPr="00071E61">
        <w:rPr>
          <w:sz w:val="22"/>
          <w:szCs w:val="22"/>
        </w:rPr>
        <w:t xml:space="preserve">uprawnienia budowlane w specjalności </w:t>
      </w:r>
      <w:r w:rsidR="00071E61" w:rsidRPr="00071E61">
        <w:rPr>
          <w:sz w:val="22"/>
          <w:szCs w:val="22"/>
        </w:rPr>
        <w:t>konstrukcyjno</w:t>
      </w:r>
      <w:r w:rsidRPr="00071E61">
        <w:rPr>
          <w:sz w:val="22"/>
          <w:szCs w:val="22"/>
        </w:rPr>
        <w:t>-budowlanej</w:t>
      </w:r>
      <w:r w:rsidRPr="00071E61">
        <w:rPr>
          <w:sz w:val="22"/>
          <w:szCs w:val="22"/>
        </w:rPr>
        <w:t xml:space="preserve"> bez ograniczeń lub odpowiadające im uprawnienia równoważne do nadzorowania robót </w:t>
      </w:r>
      <w:r w:rsidRPr="00071E61">
        <w:rPr>
          <w:sz w:val="22"/>
          <w:szCs w:val="22"/>
        </w:rPr>
        <w:t xml:space="preserve">w branży </w:t>
      </w:r>
      <w:r w:rsidR="00071E61" w:rsidRPr="00071E61">
        <w:rPr>
          <w:sz w:val="22"/>
          <w:szCs w:val="22"/>
        </w:rPr>
        <w:t>konstrukcyjno-budowlanej</w:t>
      </w:r>
      <w:r w:rsidRPr="00071E61">
        <w:rPr>
          <w:sz w:val="22"/>
          <w:szCs w:val="22"/>
        </w:rPr>
        <w:t>*</w:t>
      </w:r>
      <w:r w:rsidR="00071E61" w:rsidRPr="00071E61">
        <w:rPr>
          <w:sz w:val="22"/>
          <w:szCs w:val="22"/>
        </w:rPr>
        <w:t>,</w:t>
      </w:r>
    </w:p>
    <w:p w14:paraId="096F831B" w14:textId="68FE4406" w:rsidR="00554DD4" w:rsidRPr="00071E61" w:rsidRDefault="00554DD4" w:rsidP="00071E61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071E61">
        <w:rPr>
          <w:sz w:val="22"/>
          <w:szCs w:val="22"/>
        </w:rPr>
        <w:t xml:space="preserve">– inspektora nadzoru w branży sanitarnej – </w:t>
      </w:r>
      <w:r w:rsidRPr="00071E61">
        <w:rPr>
          <w:b/>
          <w:bCs/>
          <w:sz w:val="22"/>
          <w:szCs w:val="22"/>
        </w:rPr>
        <w:t xml:space="preserve">posiadającego </w:t>
      </w:r>
      <w:r w:rsidRPr="00071E61">
        <w:rPr>
          <w:sz w:val="22"/>
          <w:szCs w:val="22"/>
        </w:rPr>
        <w:t xml:space="preserve">uprawnienia budowlane w specjalności sanitarnej bez ograniczeń lub odpowiadające im uprawnienia równoważne do nadzorowania robót sanitarnych* </w:t>
      </w:r>
      <w:r w:rsidR="00071E61" w:rsidRPr="00071E61">
        <w:rPr>
          <w:sz w:val="22"/>
          <w:szCs w:val="22"/>
        </w:rPr>
        <w:t>,</w:t>
      </w:r>
    </w:p>
    <w:p w14:paraId="552BB7A6" w14:textId="7D848CD1" w:rsidR="00071E61" w:rsidRPr="00071E61" w:rsidRDefault="00071E61" w:rsidP="00071E61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– inspektora nadzoru w branży </w:t>
      </w:r>
      <w:r w:rsidRPr="00071E61">
        <w:rPr>
          <w:sz w:val="22"/>
          <w:szCs w:val="22"/>
        </w:rPr>
        <w:t>elektryczne</w:t>
      </w:r>
      <w:r w:rsidRPr="00071E61">
        <w:rPr>
          <w:sz w:val="22"/>
          <w:szCs w:val="22"/>
        </w:rPr>
        <w:t xml:space="preserve">j – </w:t>
      </w:r>
      <w:r w:rsidRPr="00071E61">
        <w:rPr>
          <w:b/>
          <w:bCs/>
          <w:sz w:val="22"/>
          <w:szCs w:val="22"/>
        </w:rPr>
        <w:t xml:space="preserve">posiadającego </w:t>
      </w:r>
      <w:r w:rsidRPr="00071E61">
        <w:rPr>
          <w:sz w:val="22"/>
          <w:szCs w:val="22"/>
        </w:rPr>
        <w:t xml:space="preserve">uprawnienia budowlane w specjalności </w:t>
      </w:r>
      <w:r w:rsidRPr="00071E61">
        <w:rPr>
          <w:sz w:val="22"/>
          <w:szCs w:val="22"/>
        </w:rPr>
        <w:t>elektrycznej</w:t>
      </w:r>
      <w:r w:rsidRPr="00071E61">
        <w:rPr>
          <w:sz w:val="22"/>
          <w:szCs w:val="22"/>
        </w:rPr>
        <w:t xml:space="preserve"> bez ograniczeń lub odpowiadające im uprawnienia równoważne do nadzorowania robót </w:t>
      </w:r>
      <w:r w:rsidRPr="00071E61">
        <w:rPr>
          <w:sz w:val="22"/>
          <w:szCs w:val="22"/>
        </w:rPr>
        <w:t>elektrycznych</w:t>
      </w:r>
      <w:r w:rsidRPr="00071E61">
        <w:rPr>
          <w:sz w:val="22"/>
          <w:szCs w:val="22"/>
        </w:rPr>
        <w:t>*</w:t>
      </w:r>
      <w:r w:rsidRPr="00071E61">
        <w:rPr>
          <w:sz w:val="22"/>
          <w:szCs w:val="22"/>
        </w:rPr>
        <w:t>:</w:t>
      </w:r>
    </w:p>
    <w:p w14:paraId="1605571D" w14:textId="5C2B257E" w:rsidR="00554DD4" w:rsidRPr="00071E61" w:rsidRDefault="00554DD4" w:rsidP="00920E5F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>*</w:t>
      </w:r>
      <w:r w:rsidRPr="00071E61">
        <w:rPr>
          <w:sz w:val="22"/>
          <w:szCs w:val="22"/>
        </w:rPr>
        <w:t xml:space="preserve">1) Przez uprawnienia budowlane należy rozumieć uprawnienia budowlane, o których mowa w ustawie z dnia 7 lipca 1994 r. – Prawo budowlane (Dz.U.2020.1333) oraz w rozporządzeniu Ministra Inwestycji i Rozwoju z dnia 29 kwietnia 2019 r. w sprawie w sprawie przygotowania zawodowego do wykonywania samodzielnych funkcji technicznych w budownictwie (Dz. U. z 2019 r., poz. 831). </w:t>
      </w:r>
    </w:p>
    <w:p w14:paraId="65EB9EC4" w14:textId="77777777" w:rsidR="00554DD4" w:rsidRPr="00071E61" w:rsidRDefault="00554DD4" w:rsidP="00920E5F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2) Przez uprawnienia równoważne należy rozumieć odpowiadające wskazanym uprawnienia budowlane wydane na podstawie wcześniej obowiązujących przepisów prawa lub odpowiadające im uprawnienia uznane na zasadach określonych w ustawie z dnia 22 grudnia 2015 r. o zasadach uznawania kwalifikacji zawodowych nabytych w państwach członkowskich Unii Europejskiej (Dz. U. z 2016 r. poz. 65), których zakres uprawnia do pełnienia wskazanej funkcji przy realizacji przedmiotu zamówienia. </w:t>
      </w:r>
    </w:p>
    <w:p w14:paraId="1B36BDFD" w14:textId="77777777" w:rsidR="00554DD4" w:rsidRPr="00071E61" w:rsidRDefault="00554DD4" w:rsidP="00920E5F">
      <w:pPr>
        <w:pStyle w:val="Default"/>
        <w:spacing w:line="276" w:lineRule="auto"/>
        <w:jc w:val="both"/>
        <w:rPr>
          <w:sz w:val="22"/>
          <w:szCs w:val="22"/>
        </w:rPr>
      </w:pPr>
    </w:p>
    <w:p w14:paraId="1E236542" w14:textId="6C5EFE1B" w:rsidR="00554DD4" w:rsidRPr="00071E61" w:rsidRDefault="00554DD4" w:rsidP="00920E5F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>Zamawiający wymaga od wykonawców wskazania w ofercie imion i nazwisk os</w:t>
      </w:r>
      <w:r w:rsidR="00071E61" w:rsidRPr="00071E61">
        <w:rPr>
          <w:sz w:val="22"/>
          <w:szCs w:val="22"/>
        </w:rPr>
        <w:t>ó</w:t>
      </w:r>
      <w:r w:rsidRPr="00071E61">
        <w:rPr>
          <w:sz w:val="22"/>
          <w:szCs w:val="22"/>
        </w:rPr>
        <w:t>b wykonując</w:t>
      </w:r>
      <w:r w:rsidR="00071E61" w:rsidRPr="00071E61">
        <w:rPr>
          <w:sz w:val="22"/>
          <w:szCs w:val="22"/>
        </w:rPr>
        <w:t>ych</w:t>
      </w:r>
      <w:r w:rsidRPr="00071E61">
        <w:rPr>
          <w:sz w:val="22"/>
          <w:szCs w:val="22"/>
        </w:rPr>
        <w:t xml:space="preserve"> czynności przy realizacji zamówienia wraz z informacją o kwalifikacjach zawodowych. </w:t>
      </w:r>
    </w:p>
    <w:p w14:paraId="1347560F" w14:textId="77777777" w:rsidR="00071E61" w:rsidRP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</w:p>
    <w:p w14:paraId="4EF0605B" w14:textId="3A6DA379" w:rsidR="00554DD4" w:rsidRPr="00071E61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54DD4" w:rsidRPr="00071E61">
        <w:rPr>
          <w:sz w:val="22"/>
          <w:szCs w:val="22"/>
        </w:rPr>
        <w:t xml:space="preserve">.Dodatkowe informacje: </w:t>
      </w:r>
    </w:p>
    <w:p w14:paraId="76AD528E" w14:textId="5D071979" w:rsidR="00554DD4" w:rsidRPr="00071E61" w:rsidRDefault="00554DD4" w:rsidP="00920E5F">
      <w:pPr>
        <w:pStyle w:val="Default"/>
        <w:spacing w:line="276" w:lineRule="auto"/>
        <w:jc w:val="both"/>
        <w:rPr>
          <w:sz w:val="22"/>
          <w:szCs w:val="22"/>
        </w:rPr>
      </w:pPr>
      <w:r w:rsidRPr="00071E61">
        <w:rPr>
          <w:sz w:val="22"/>
          <w:szCs w:val="22"/>
        </w:rPr>
        <w:t xml:space="preserve">Termin realizacji - Przewiduje się rozpoczęcie obowiązków inspektora nadzoru inwestorskiego od dnia podpisania umowy do czasu ostatecznego odbioru końcowego i rozliczenia finansowego zadania (przewidywany termin ostatecznego odbioru robót </w:t>
      </w:r>
      <w:r w:rsidR="00071E61" w:rsidRPr="00071E61">
        <w:rPr>
          <w:sz w:val="22"/>
          <w:szCs w:val="22"/>
        </w:rPr>
        <w:t>14 października</w:t>
      </w:r>
      <w:r w:rsidRPr="00071E61">
        <w:rPr>
          <w:sz w:val="22"/>
          <w:szCs w:val="22"/>
        </w:rPr>
        <w:t xml:space="preserve"> 2022 roku) </w:t>
      </w:r>
    </w:p>
    <w:p w14:paraId="2FE5168D" w14:textId="0FE567C9" w:rsidR="00554DD4" w:rsidRDefault="00554DD4" w:rsidP="00920E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71E61">
        <w:rPr>
          <w:rFonts w:ascii="Times New Roman" w:hAnsi="Times New Roman" w:cs="Times New Roman"/>
        </w:rPr>
        <w:t>Okres związania ofertą: 30 dni od upływu terminu składania .</w:t>
      </w:r>
    </w:p>
    <w:p w14:paraId="6ECB5625" w14:textId="77777777" w:rsidR="00071E61" w:rsidRDefault="00071E61" w:rsidP="00920E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C0EA1" w14:textId="7CA792F3" w:rsidR="00071E61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71E61">
        <w:rPr>
          <w:sz w:val="22"/>
          <w:szCs w:val="22"/>
        </w:rPr>
        <w:t xml:space="preserve">.Kryteria oceny oferty: </w:t>
      </w:r>
    </w:p>
    <w:p w14:paraId="440A022A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wyboru najkorzystniejszej oferty Zamawiający przyjął następujące kryteria oceny ofert, przypisując im odpowiednio wagę procentową: </w:t>
      </w:r>
    </w:p>
    <w:p w14:paraId="4F01F0A1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oferty brutto (łączna wartość zamówienia) - waga 100% </w:t>
      </w:r>
    </w:p>
    <w:p w14:paraId="1879357F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Sposób przyznania punktów w kryterium cena: </w:t>
      </w:r>
    </w:p>
    <w:p w14:paraId="7D05F6EA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najniższa </w:t>
      </w:r>
    </w:p>
    <w:p w14:paraId="68DE6E89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------------------------------------------------ x 100 pkt x znaczenie kryterium 100 % </w:t>
      </w:r>
    </w:p>
    <w:p w14:paraId="38435D9B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oferty ocenianej </w:t>
      </w:r>
    </w:p>
    <w:p w14:paraId="0B6AC300" w14:textId="09B4B844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Obliczenia dokonywane będą z dokładnością do dwóch miejsc po przecinku. </w:t>
      </w:r>
    </w:p>
    <w:p w14:paraId="750DAEB0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</w:p>
    <w:p w14:paraId="19C7999D" w14:textId="57CE118C" w:rsidR="00071E61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71E61">
        <w:rPr>
          <w:sz w:val="22"/>
          <w:szCs w:val="22"/>
        </w:rPr>
        <w:t xml:space="preserve">. Warunki płatności: </w:t>
      </w:r>
    </w:p>
    <w:p w14:paraId="195CE1DF" w14:textId="28F399AA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Zostały określone w § 4 projektu umowy (załączniki nr 2 do niniejszego zapytania ofertowego). </w:t>
      </w:r>
    </w:p>
    <w:p w14:paraId="245ACED3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</w:p>
    <w:p w14:paraId="1B51E694" w14:textId="410DC17F" w:rsidR="00071E61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71E61">
        <w:rPr>
          <w:sz w:val="22"/>
          <w:szCs w:val="22"/>
        </w:rPr>
        <w:t xml:space="preserve">. Forma oferty i sposób przygotowania oferty: </w:t>
      </w:r>
    </w:p>
    <w:p w14:paraId="300788F1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Na ofertę składają się: oferta cenowa (wypełniona na formularzu ofertowym wg wzoru określonego jako załącznik nr 1 do zapytania ofertowego) </w:t>
      </w:r>
    </w:p>
    <w:p w14:paraId="2C1D62D7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Wykonawcy sporządzą ofertę zgodnie z wymaganiami zapytania ofertowego. </w:t>
      </w:r>
    </w:p>
    <w:p w14:paraId="7E658B0C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Oferta musi być sporządzona w języku polskim, na maszynie do pisania, komputerze lub ręcznie długopisem. </w:t>
      </w:r>
    </w:p>
    <w:p w14:paraId="18944D5D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Oferta musi być podpisana przez osoby upoważnione do składania oświadczeń woli w imieniu wykonawcy. Upoważnienie do podpisania oferty musi być dołączone do oferty w oryginale lub kopii poświadczonej za zgodność z oryginałem przez notariusza, o ile nie wynika ono z innych dokumentów załączonych przez wykonawcę. </w:t>
      </w:r>
    </w:p>
    <w:p w14:paraId="0C68A1F5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Jeżeli któryś z wymaganych dokumentów składanych przez wykonawcę jest sporządzony w języku obcym dokument taki należy złożyć wraz z tłumaczeniem na język polski. Dokumenty sporządzone w języku obcym bez wymaganych tłumaczeń nie będą brane pod uwagę. </w:t>
      </w:r>
    </w:p>
    <w:p w14:paraId="2519FE2F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 Zaleca się, aby wszystkie strony oferty były ponumerowane. Ponadto, wszelkie miejsca, w których wykonawca naniósł zmiany, muszą być przez niego parafowane. </w:t>
      </w:r>
    </w:p>
    <w:p w14:paraId="7139242B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g. Wykonawca składa tylko jedną ofertę. </w:t>
      </w:r>
    </w:p>
    <w:p w14:paraId="382D7052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Zamawiający nie dopuszcza składania ofert wariantowych. </w:t>
      </w:r>
    </w:p>
    <w:p w14:paraId="423AC671" w14:textId="77777777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Oferta musi obejmować całość zamówienia, nie dopuszcza się składania ofert częściowych. </w:t>
      </w:r>
    </w:p>
    <w:p w14:paraId="63DBAFEB" w14:textId="7795EA1C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sporządzoną w języku polskim, w formie pisemnej, należy umieścić w zabezpieczonej kopercie opisanej: nazwa i adres zamawiającego, nazwa i adres oferenta, napis: </w:t>
      </w:r>
      <w:r>
        <w:rPr>
          <w:b/>
          <w:bCs/>
          <w:sz w:val="22"/>
          <w:szCs w:val="22"/>
        </w:rPr>
        <w:t xml:space="preserve">Oferta na usługę pełnienia </w:t>
      </w:r>
      <w:r>
        <w:rPr>
          <w:b/>
          <w:bCs/>
          <w:sz w:val="22"/>
          <w:szCs w:val="22"/>
        </w:rPr>
        <w:t xml:space="preserve">kompleksowego </w:t>
      </w:r>
      <w:r>
        <w:rPr>
          <w:b/>
          <w:bCs/>
          <w:sz w:val="22"/>
          <w:szCs w:val="22"/>
        </w:rPr>
        <w:t xml:space="preserve">nadzoru inwestorskiego na realizacji </w:t>
      </w:r>
      <w:r w:rsidR="00447B2B">
        <w:rPr>
          <w:b/>
          <w:bCs/>
          <w:sz w:val="22"/>
          <w:szCs w:val="22"/>
        </w:rPr>
        <w:t>robót budowlanych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„</w:t>
      </w:r>
      <w:r w:rsidR="00447B2B" w:rsidRPr="00071E61">
        <w:rPr>
          <w:b/>
          <w:bCs/>
          <w:sz w:val="22"/>
          <w:szCs w:val="22"/>
        </w:rPr>
        <w:t>Budowa budynku wielorodzinnego na działce nr 1180/6 przy u</w:t>
      </w:r>
      <w:r w:rsidR="00447B2B">
        <w:rPr>
          <w:b/>
          <w:bCs/>
          <w:sz w:val="22"/>
          <w:szCs w:val="22"/>
        </w:rPr>
        <w:t>l</w:t>
      </w:r>
      <w:r w:rsidR="00447B2B" w:rsidRPr="00071E61">
        <w:rPr>
          <w:b/>
          <w:bCs/>
          <w:sz w:val="22"/>
          <w:szCs w:val="22"/>
        </w:rPr>
        <w:t>. Kasztanowej w Pszczewie</w:t>
      </w:r>
      <w:r>
        <w:rPr>
          <w:b/>
          <w:bCs/>
          <w:i/>
          <w:iCs/>
          <w:sz w:val="22"/>
          <w:szCs w:val="22"/>
        </w:rPr>
        <w:t xml:space="preserve">” </w:t>
      </w:r>
    </w:p>
    <w:p w14:paraId="078E0FDB" w14:textId="77777777" w:rsidR="00920E5F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 się złożenie oferty w formie elektronicznej na adres </w:t>
      </w:r>
      <w:hyperlink r:id="rId5" w:history="1">
        <w:r w:rsidR="00447B2B" w:rsidRPr="007B08D6">
          <w:rPr>
            <w:rStyle w:val="Hipercze"/>
            <w:sz w:val="22"/>
            <w:szCs w:val="22"/>
          </w:rPr>
          <w:t>ug</w:t>
        </w:r>
        <w:r w:rsidR="00447B2B" w:rsidRPr="007B08D6">
          <w:rPr>
            <w:rStyle w:val="Hipercze"/>
            <w:sz w:val="22"/>
            <w:szCs w:val="22"/>
          </w:rPr>
          <w:t>@pszczew.pl</w:t>
        </w:r>
      </w:hyperlink>
      <w:r w:rsidR="00447B2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7DF8C686" w14:textId="04BDFC8B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E5020F" w14:textId="6CD81E95" w:rsidR="00071E61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71E61">
        <w:rPr>
          <w:sz w:val="22"/>
          <w:szCs w:val="22"/>
        </w:rPr>
        <w:t xml:space="preserve">. Termin składania ofert </w:t>
      </w:r>
    </w:p>
    <w:p w14:paraId="2B8CCB33" w14:textId="7002F03D" w:rsidR="00071E61" w:rsidRDefault="00071E61" w:rsidP="00920E5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Ofertę należy złożyć do dnia </w:t>
      </w:r>
      <w:r w:rsidR="00447B2B">
        <w:rPr>
          <w:sz w:val="22"/>
          <w:szCs w:val="22"/>
        </w:rPr>
        <w:t>22 października</w:t>
      </w:r>
      <w:r>
        <w:rPr>
          <w:sz w:val="22"/>
          <w:szCs w:val="22"/>
        </w:rPr>
        <w:t xml:space="preserve">.2021r. do godziny 12.00 w sekretariacie Urzędu Gminy w Pszczewie (pokój nr 9), ul. Rynek 13, 66-330 Pszczew, lub przesłać pocztą na wskazany adres (przy czym liczy się data wpływu do Zamawiającego – Zamawiający nie odpowiada za nieterminowe dostarczenie przesyłki przez operatorów pocztowych), bądź przesłać elektronicznie na adres </w:t>
      </w:r>
      <w:hyperlink r:id="rId6" w:history="1">
        <w:r w:rsidR="00447B2B" w:rsidRPr="007B08D6">
          <w:rPr>
            <w:rStyle w:val="Hipercze"/>
            <w:sz w:val="22"/>
            <w:szCs w:val="22"/>
          </w:rPr>
          <w:t>ug</w:t>
        </w:r>
        <w:r w:rsidR="00447B2B" w:rsidRPr="007B08D6">
          <w:rPr>
            <w:rStyle w:val="Hipercze"/>
            <w:sz w:val="22"/>
            <w:szCs w:val="22"/>
          </w:rPr>
          <w:t>@pszczew.pl</w:t>
        </w:r>
      </w:hyperlink>
      <w:r w:rsidR="00447B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14:paraId="3BC75064" w14:textId="77777777" w:rsidR="00920E5F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</w:p>
    <w:p w14:paraId="4E5716AC" w14:textId="48D8D36D" w:rsidR="00071E61" w:rsidRDefault="00920E5F" w:rsidP="00920E5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1E61" w:rsidRPr="00447B2B">
        <w:rPr>
          <w:rFonts w:ascii="Times New Roman" w:hAnsi="Times New Roman" w:cs="Times New Roman"/>
        </w:rPr>
        <w:t>. Oferty złożone po terminie składania ofert, Zamawiający niezwłocznie zwróci oferentowi.</w:t>
      </w:r>
    </w:p>
    <w:p w14:paraId="5B3FAB26" w14:textId="77777777" w:rsidR="00920E5F" w:rsidRDefault="00920E5F" w:rsidP="00920E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86ACBB" w14:textId="44877FD5" w:rsidR="00920E5F" w:rsidRPr="00920E5F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 w:rsidRPr="00920E5F">
        <w:rPr>
          <w:sz w:val="22"/>
          <w:szCs w:val="22"/>
        </w:rPr>
        <w:t>1</w:t>
      </w:r>
      <w:r w:rsidRPr="00920E5F">
        <w:rPr>
          <w:sz w:val="22"/>
          <w:szCs w:val="22"/>
        </w:rPr>
        <w:t>0</w:t>
      </w:r>
      <w:r w:rsidRPr="00920E5F">
        <w:rPr>
          <w:sz w:val="22"/>
          <w:szCs w:val="22"/>
        </w:rPr>
        <w:t xml:space="preserve">. Wszelkie zapytania proszę kierować na adres Urząd Gminy Pszczew, ul. Rynek 13, 66-330 Pszczew, poczta elektroniczną e-mail: </w:t>
      </w:r>
      <w:hyperlink r:id="rId7" w:history="1">
        <w:r w:rsidRPr="007B08D6">
          <w:rPr>
            <w:rStyle w:val="Hipercze"/>
            <w:sz w:val="22"/>
            <w:szCs w:val="22"/>
          </w:rPr>
          <w:t>ug</w:t>
        </w:r>
        <w:r w:rsidRPr="007B08D6">
          <w:rPr>
            <w:rStyle w:val="Hipercze"/>
            <w:sz w:val="22"/>
            <w:szCs w:val="22"/>
          </w:rPr>
          <w:t>@pszczew.pl</w:t>
        </w:r>
      </w:hyperlink>
      <w:r w:rsidRPr="00920E5F">
        <w:rPr>
          <w:sz w:val="22"/>
          <w:szCs w:val="22"/>
        </w:rPr>
        <w:t xml:space="preserve"> </w:t>
      </w:r>
      <w:r w:rsidRPr="00920E5F">
        <w:rPr>
          <w:sz w:val="22"/>
          <w:szCs w:val="22"/>
        </w:rPr>
        <w:t xml:space="preserve">. Zamawiający postara się niezwłocznie odpowiedzieć na zadane pytania do niniejszego postępowania </w:t>
      </w:r>
    </w:p>
    <w:p w14:paraId="134542F7" w14:textId="77777777" w:rsidR="00920E5F" w:rsidRPr="00920E5F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</w:p>
    <w:p w14:paraId="579D6822" w14:textId="59EC72DF" w:rsidR="00920E5F" w:rsidRPr="00920E5F" w:rsidRDefault="00920E5F" w:rsidP="00920E5F">
      <w:pPr>
        <w:pStyle w:val="Default"/>
        <w:spacing w:line="276" w:lineRule="auto"/>
        <w:jc w:val="both"/>
        <w:rPr>
          <w:sz w:val="22"/>
          <w:szCs w:val="22"/>
        </w:rPr>
      </w:pPr>
      <w:r w:rsidRPr="00920E5F">
        <w:rPr>
          <w:sz w:val="22"/>
          <w:szCs w:val="22"/>
        </w:rPr>
        <w:t>1</w:t>
      </w:r>
      <w:r w:rsidRPr="00920E5F">
        <w:rPr>
          <w:sz w:val="22"/>
          <w:szCs w:val="22"/>
        </w:rPr>
        <w:t>1</w:t>
      </w:r>
      <w:r w:rsidRPr="00920E5F">
        <w:rPr>
          <w:sz w:val="22"/>
          <w:szCs w:val="22"/>
        </w:rPr>
        <w:t xml:space="preserve">.Informacje dotyczące zawarcia umowy: </w:t>
      </w:r>
    </w:p>
    <w:p w14:paraId="101561BC" w14:textId="64BB2FC1" w:rsidR="00920E5F" w:rsidRDefault="00920E5F" w:rsidP="00920E5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20E5F">
        <w:rPr>
          <w:rFonts w:ascii="Times New Roman" w:hAnsi="Times New Roman" w:cs="Times New Roman"/>
        </w:rPr>
        <w:t>O terminie zawarcia umowy Wykonawca z najkorzystniejszą ofertą zostanie poinformowany telefonicznie lub pisemnie</w:t>
      </w:r>
      <w:r>
        <w:rPr>
          <w:rFonts w:ascii="Times New Roman" w:hAnsi="Times New Roman" w:cs="Times New Roman"/>
        </w:rPr>
        <w:t xml:space="preserve"> (pocztą elektroniczną)</w:t>
      </w:r>
      <w:r w:rsidRPr="00920E5F">
        <w:rPr>
          <w:rFonts w:ascii="Times New Roman" w:hAnsi="Times New Roman" w:cs="Times New Roman"/>
        </w:rPr>
        <w:t>.</w:t>
      </w:r>
    </w:p>
    <w:p w14:paraId="7C23F319" w14:textId="0A320D2E" w:rsidR="00920E5F" w:rsidRDefault="00920E5F" w:rsidP="00920E5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0645E" w14:textId="2B8C3F68" w:rsidR="00920E5F" w:rsidRDefault="00920E5F" w:rsidP="00920E5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Wójt Gminy Pszczew</w:t>
      </w:r>
    </w:p>
    <w:p w14:paraId="3E693AB8" w14:textId="0983ED7E" w:rsidR="00920E5F" w:rsidRPr="00920E5F" w:rsidRDefault="00920E5F" w:rsidP="00920E5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55E4E2AC" w14:textId="77777777" w:rsidR="00920E5F" w:rsidRPr="001D599B" w:rsidRDefault="00920E5F" w:rsidP="00920E5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F152019" w14:textId="77777777" w:rsidR="00C85496" w:rsidRPr="00554DD4" w:rsidRDefault="00C85496" w:rsidP="00554DD4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C85496" w:rsidRPr="0055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96"/>
    <w:rsid w:val="00071E61"/>
    <w:rsid w:val="001D599B"/>
    <w:rsid w:val="00447B2B"/>
    <w:rsid w:val="00554DD4"/>
    <w:rsid w:val="00690A74"/>
    <w:rsid w:val="00862A9D"/>
    <w:rsid w:val="00920E5F"/>
    <w:rsid w:val="00B4412D"/>
    <w:rsid w:val="00C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EAB1"/>
  <w15:chartTrackingRefBased/>
  <w15:docId w15:val="{EEF5B5F0-FCFD-4507-8048-04423F8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54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g@pszcze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pszczew.pl" TargetMode="External"/><Relationship Id="rId5" Type="http://schemas.openxmlformats.org/officeDocument/2006/relationships/hyperlink" Target="mailto:ug@pszczew.pl" TargetMode="External"/><Relationship Id="rId4" Type="http://schemas.openxmlformats.org/officeDocument/2006/relationships/hyperlink" Target="https://bip.pszczew.pl/zamowienia_publiczne/11/59/Budowa_budynku_wielorodzinnego_na_dzialce_nr_1180_2F6_przy_ul__Kasztanowej_w_Pszczew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2021-10-16T15:22:00Z</dcterms:created>
  <dcterms:modified xsi:type="dcterms:W3CDTF">2021-10-16T16:12:00Z</dcterms:modified>
</cp:coreProperties>
</file>