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E6C9" w14:textId="71B4773A" w:rsidR="007C213D" w:rsidRPr="004E6867" w:rsidRDefault="007C213D" w:rsidP="007C21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537DBE">
        <w:rPr>
          <w:rFonts w:ascii="Times New Roman" w:eastAsia="Times New Roman" w:hAnsi="Times New Roman" w:cs="Times New Roman"/>
          <w:lang w:eastAsia="pl-PL"/>
        </w:rPr>
        <w:t>8 września</w:t>
      </w:r>
      <w:r w:rsidRPr="004E6867">
        <w:rPr>
          <w:rFonts w:ascii="Times New Roman" w:eastAsia="Times New Roman" w:hAnsi="Times New Roman" w:cs="Times New Roman"/>
          <w:lang w:eastAsia="pl-PL"/>
        </w:rPr>
        <w:t xml:space="preserve"> 2021 r.</w:t>
      </w:r>
    </w:p>
    <w:p w14:paraId="662F6C68" w14:textId="4298A932" w:rsidR="007C213D" w:rsidRPr="004E6867" w:rsidRDefault="007C213D" w:rsidP="007C213D">
      <w:pPr>
        <w:spacing w:before="240" w:after="600" w:line="276" w:lineRule="auto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>ZP.271.</w:t>
      </w:r>
      <w:r w:rsidR="00C74C01">
        <w:rPr>
          <w:rFonts w:ascii="Times New Roman" w:eastAsia="Times New Roman" w:hAnsi="Times New Roman" w:cs="Times New Roman"/>
          <w:lang w:eastAsia="pl-PL"/>
        </w:rPr>
        <w:t>8</w:t>
      </w:r>
      <w:r w:rsidRPr="004E6867">
        <w:rPr>
          <w:rFonts w:ascii="Times New Roman" w:eastAsia="Times New Roman" w:hAnsi="Times New Roman" w:cs="Times New Roman"/>
          <w:lang w:eastAsia="pl-PL"/>
        </w:rPr>
        <w:t>.2021</w:t>
      </w:r>
    </w:p>
    <w:p w14:paraId="445EC53F" w14:textId="77777777" w:rsidR="007C213D" w:rsidRPr="004E6867" w:rsidRDefault="007C213D" w:rsidP="007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>INFORMACJA O KWOCIE, JAKĄ ZAMAWIAJĄCY</w:t>
      </w:r>
    </w:p>
    <w:p w14:paraId="02C1D835" w14:textId="77777777" w:rsidR="007C213D" w:rsidRPr="004E6867" w:rsidRDefault="007C213D" w:rsidP="007C213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 xml:space="preserve"> ZAMIERZA PRZEZNACZYĆ NA SFINANSOWANIE ZAMÓWIENIA</w:t>
      </w:r>
    </w:p>
    <w:p w14:paraId="702B7580" w14:textId="5E0774DB" w:rsidR="007C213D" w:rsidRPr="004E6867" w:rsidRDefault="007C213D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488147006"/>
      <w:bookmarkStart w:id="1" w:name="_Hlk506968740"/>
      <w:r w:rsidRPr="004E6867">
        <w:rPr>
          <w:rFonts w:ascii="Times New Roman" w:eastAsia="Times New Roman" w:hAnsi="Times New Roman" w:cs="Times New Roman"/>
          <w:b/>
          <w:lang w:eastAsia="pl-PL"/>
        </w:rPr>
        <w:t>Dotyczy:</w:t>
      </w:r>
      <w:bookmarkStart w:id="2" w:name="_Hlk26172132"/>
      <w:bookmarkStart w:id="3" w:name="_Hlk534290376"/>
      <w:bookmarkStart w:id="4" w:name="_Hlk27662765"/>
      <w:bookmarkStart w:id="5" w:name="_Hlk60213256"/>
      <w:r w:rsidRPr="004E68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6867">
        <w:rPr>
          <w:rFonts w:ascii="Times New Roman" w:eastAsia="HG Mincho Light J" w:hAnsi="Times New Roman" w:cs="Times New Roman"/>
          <w:color w:val="000000"/>
          <w:lang w:eastAsia="pl-PL"/>
        </w:rPr>
        <w:t xml:space="preserve">postępowania o udzielenie zamówienia publicznego  prowadzonego 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w trybie podstawowym bez negocjacji na wykonanie </w:t>
      </w:r>
      <w:r w:rsidR="00533CEF" w:rsidRPr="004E6867">
        <w:rPr>
          <w:rFonts w:ascii="Times New Roman" w:eastAsia="Times New Roman" w:hAnsi="Times New Roman" w:cs="Times New Roman"/>
          <w:color w:val="000000"/>
          <w:lang w:eastAsia="pl-PL"/>
        </w:rPr>
        <w:t>robót budowlanych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>, pn.:</w:t>
      </w:r>
    </w:p>
    <w:p w14:paraId="5F1AEB45" w14:textId="08EAF22C" w:rsidR="004E6867" w:rsidRPr="004E6867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F95E4A" w14:textId="77777777" w:rsidR="008B296E" w:rsidRPr="008B296E" w:rsidRDefault="008B296E" w:rsidP="008B296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296E">
        <w:rPr>
          <w:rFonts w:ascii="Times New Roman" w:eastAsia="Calibri" w:hAnsi="Times New Roman" w:cs="Times New Roman"/>
          <w:b/>
          <w:bCs/>
          <w:sz w:val="24"/>
          <w:szCs w:val="24"/>
        </w:rPr>
        <w:t>Budowa budynku wielorodzinnego na działce nr 1180/6 przy ul. Kasztanowej w Pszczewie</w:t>
      </w:r>
    </w:p>
    <w:p w14:paraId="3859305E" w14:textId="77777777" w:rsidR="004E6867" w:rsidRPr="008B296E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2"/>
    <w:bookmarkEnd w:id="3"/>
    <w:bookmarkEnd w:id="4"/>
    <w:bookmarkEnd w:id="5"/>
    <w:p w14:paraId="4E47AC08" w14:textId="10915FE4" w:rsidR="007C213D" w:rsidRPr="004E6867" w:rsidRDefault="007C213D" w:rsidP="007C213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  <w:r w:rsidRPr="004E6867">
        <w:rPr>
          <w:rFonts w:ascii="Times New Roman" w:eastAsia="Calibri" w:hAnsi="Times New Roman" w:cs="Times New Roman"/>
          <w:lang w:eastAsia="pl-PL"/>
        </w:rPr>
        <w:t xml:space="preserve">Działając na podstawie art. 222 ust. 4 ustawy z dnia 11 września 2019 r. Prawo zamówień publicznych </w:t>
      </w:r>
      <w:r w:rsidR="005E3EFB" w:rsidRPr="005E3EFB">
        <w:rPr>
          <w:rFonts w:ascii="Times New Roman" w:hAnsi="Times New Roman" w:cs="Times New Roman"/>
        </w:rPr>
        <w:t xml:space="preserve">(t.j. Dz. U. z 2021 r. poz. 1129) </w:t>
      </w:r>
      <w:r w:rsidRPr="004E6867">
        <w:rPr>
          <w:rFonts w:ascii="Times New Roman" w:eastAsia="Calibri" w:hAnsi="Times New Roman" w:cs="Times New Roman"/>
          <w:lang w:eastAsia="pl-PL"/>
        </w:rPr>
        <w:t xml:space="preserve">zamawiający Gmina Pszczew informuje, iż na realizację zamówienia zamierza przeznaczyć kwotę </w:t>
      </w:r>
      <w:r w:rsidR="008B296E">
        <w:rPr>
          <w:rFonts w:ascii="Times New Roman" w:eastAsia="Calibri" w:hAnsi="Times New Roman" w:cs="Times New Roman"/>
          <w:b/>
          <w:bCs/>
          <w:lang w:eastAsia="pl-PL"/>
        </w:rPr>
        <w:t>3 050</w:t>
      </w:r>
      <w:r w:rsidR="00AE1BE6" w:rsidRPr="004E6867">
        <w:rPr>
          <w:rFonts w:ascii="Times New Roman" w:eastAsia="Calibri" w:hAnsi="Times New Roman" w:cs="Times New Roman"/>
          <w:b/>
          <w:bCs/>
          <w:lang w:eastAsia="pl-PL"/>
        </w:rPr>
        <w:t xml:space="preserve"> 000</w:t>
      </w:r>
      <w:r w:rsidRPr="004E6867">
        <w:rPr>
          <w:rFonts w:ascii="Times New Roman" w:eastAsia="Calibri" w:hAnsi="Times New Roman" w:cs="Times New Roman"/>
          <w:b/>
          <w:bCs/>
          <w:lang w:eastAsia="pl-PL"/>
        </w:rPr>
        <w:t>,00 zł.</w:t>
      </w:r>
      <w:bookmarkEnd w:id="0"/>
      <w:bookmarkEnd w:id="1"/>
    </w:p>
    <w:p w14:paraId="2E9F848D" w14:textId="77777777" w:rsidR="007C213D" w:rsidRPr="004E6867" w:rsidRDefault="007C213D" w:rsidP="007C21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ACE04D" w14:textId="77777777" w:rsidR="007C213D" w:rsidRPr="004E6867" w:rsidRDefault="007C213D" w:rsidP="007C213D">
      <w:pPr>
        <w:rPr>
          <w:rFonts w:ascii="Times New Roman" w:hAnsi="Times New Roman" w:cs="Times New Roman"/>
        </w:rPr>
      </w:pPr>
    </w:p>
    <w:p w14:paraId="58C0DC55" w14:textId="77777777" w:rsidR="00B4412D" w:rsidRPr="004E6867" w:rsidRDefault="00B4412D">
      <w:pPr>
        <w:rPr>
          <w:rFonts w:ascii="Times New Roman" w:hAnsi="Times New Roman" w:cs="Times New Roman"/>
        </w:rPr>
      </w:pPr>
    </w:p>
    <w:sectPr w:rsidR="00B4412D" w:rsidRPr="004E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3D"/>
    <w:rsid w:val="004E6867"/>
    <w:rsid w:val="00533CEF"/>
    <w:rsid w:val="00537DBE"/>
    <w:rsid w:val="005E3EFB"/>
    <w:rsid w:val="007C213D"/>
    <w:rsid w:val="008276B6"/>
    <w:rsid w:val="00862A9D"/>
    <w:rsid w:val="008B296E"/>
    <w:rsid w:val="00AE1BE6"/>
    <w:rsid w:val="00B4412D"/>
    <w:rsid w:val="00C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B6"/>
  <w15:chartTrackingRefBased/>
  <w15:docId w15:val="{8EA76721-7E19-4405-9398-3A102D1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1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4</cp:revision>
  <dcterms:created xsi:type="dcterms:W3CDTF">2021-09-08T09:25:00Z</dcterms:created>
  <dcterms:modified xsi:type="dcterms:W3CDTF">2021-09-08T10:14:00Z</dcterms:modified>
</cp:coreProperties>
</file>