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66A4" w14:textId="77777777" w:rsidR="008065D0" w:rsidRDefault="008065D0" w:rsidP="008065D0">
      <w:pPr>
        <w:ind w:left="4956" w:firstLine="708"/>
      </w:pPr>
      <w:r>
        <w:t>Pszczew, dnia 13 maja 2022 roku</w:t>
      </w:r>
    </w:p>
    <w:p w14:paraId="7F8F9723" w14:textId="77777777" w:rsidR="008065D0" w:rsidRDefault="008065D0" w:rsidP="008065D0"/>
    <w:p w14:paraId="42A619C4" w14:textId="77777777" w:rsidR="008065D0" w:rsidRDefault="008065D0" w:rsidP="008065D0"/>
    <w:p w14:paraId="79375E60" w14:textId="77777777" w:rsidR="008065D0" w:rsidRDefault="008065D0" w:rsidP="008065D0">
      <w:pPr>
        <w:ind w:left="2124"/>
      </w:pPr>
      <w:r>
        <w:t>Potencjalni oferenci w postępowaniu o udzielenie zamówienia publicznego „Dostawa komputerów, laptopów i tabletów w ramach projektu grantowego „Wsparcie dzieci z rodzin pegeerowskich w rozwoju cyfrowym - Granty PPGR.”</w:t>
      </w:r>
    </w:p>
    <w:p w14:paraId="5C2C7179" w14:textId="77777777" w:rsidR="008065D0" w:rsidRDefault="008065D0" w:rsidP="008065D0"/>
    <w:p w14:paraId="300A1EAD" w14:textId="77777777" w:rsidR="008065D0" w:rsidRDefault="008065D0" w:rsidP="008065D0"/>
    <w:p w14:paraId="0F47A605" w14:textId="0272AC09" w:rsidR="008065D0" w:rsidRDefault="008065D0" w:rsidP="008065D0">
      <w:r>
        <w:t>ZP.271.</w:t>
      </w:r>
      <w:r>
        <w:t>7</w:t>
      </w:r>
      <w:r>
        <w:t>.2022 „Dostawa komputerów, laptopów i tabletów w ramach projektu grantowego „Wsparcie dzieci z rodzin pegeerowskich w rozwoju cyfrowym - Granty PPGR.”</w:t>
      </w:r>
    </w:p>
    <w:p w14:paraId="4AB8D91E" w14:textId="77777777" w:rsidR="008065D0" w:rsidRDefault="008065D0" w:rsidP="008065D0"/>
    <w:p w14:paraId="306E42CB" w14:textId="51C977B8" w:rsidR="008065D0" w:rsidRDefault="008065D0" w:rsidP="008065D0">
      <w:r>
        <w:t>Na podstawie art. 284 ust. 1</w:t>
      </w:r>
      <w:r>
        <w:t xml:space="preserve">, </w:t>
      </w:r>
      <w:r>
        <w:t xml:space="preserve">2 </w:t>
      </w:r>
      <w:r>
        <w:t xml:space="preserve">i 6 </w:t>
      </w:r>
      <w:r>
        <w:t xml:space="preserve">ustawy z dnia </w:t>
      </w:r>
      <w:r w:rsidR="005B28F1">
        <w:t>11 września 2022</w:t>
      </w:r>
      <w:r>
        <w:t xml:space="preserve"> roku Prawo Zamówień Publicznych (Dz.U. z 202</w:t>
      </w:r>
      <w:r w:rsidR="005B28F1">
        <w:t>2</w:t>
      </w:r>
      <w:r>
        <w:t>r., poz. 11</w:t>
      </w:r>
      <w:r w:rsidR="005B28F1">
        <w:t>70</w:t>
      </w:r>
      <w:r>
        <w:t xml:space="preserve">, </w:t>
      </w:r>
      <w:proofErr w:type="spellStart"/>
      <w:r>
        <w:t>t.j</w:t>
      </w:r>
      <w:proofErr w:type="spellEnd"/>
      <w:r>
        <w:t>. z</w:t>
      </w:r>
      <w:r w:rsidR="005B28F1">
        <w:t>e</w:t>
      </w:r>
      <w:r>
        <w:t xml:space="preserve"> zm.), Zamawiający udziela wyjaśnień na zadane pytania w przedmiotowym postępowaniu o udzielenie zamówienia publicznego.</w:t>
      </w:r>
    </w:p>
    <w:p w14:paraId="3902B9F7" w14:textId="77777777" w:rsidR="00DC22C2" w:rsidRDefault="00DC22C2" w:rsidP="008065D0"/>
    <w:p w14:paraId="541C2DBA" w14:textId="77777777" w:rsidR="00DC22C2" w:rsidRDefault="00DC22C2" w:rsidP="00DC22C2">
      <w:r>
        <w:t xml:space="preserve">1) W hydroforni i w oczyszczalni jest tylko jeden licznik energii, co oznacza, że na żadnej z tych lokalizacji nie można zrobić instalacji większej niż 50 </w:t>
      </w:r>
      <w:proofErr w:type="spellStart"/>
      <w:r>
        <w:t>kWp</w:t>
      </w:r>
      <w:proofErr w:type="spellEnd"/>
      <w:r>
        <w:t xml:space="preserve">. Czy rozpisujący przetarg ma tego świadomość? Ponieważ w dokumentacji przetargowej zapisana jest wielkość instalacji dla oczyszczalni do 75,2 </w:t>
      </w:r>
      <w:proofErr w:type="spellStart"/>
      <w:r>
        <w:t>KWp</w:t>
      </w:r>
      <w:proofErr w:type="spellEnd"/>
      <w:r>
        <w:t xml:space="preserve"> i do 81,8 </w:t>
      </w:r>
      <w:proofErr w:type="spellStart"/>
      <w:r>
        <w:t>kWp</w:t>
      </w:r>
      <w:proofErr w:type="spellEnd"/>
      <w:r>
        <w:t xml:space="preserve"> dla hydroforni.</w:t>
      </w:r>
    </w:p>
    <w:p w14:paraId="58132A76" w14:textId="688C4CEF" w:rsidR="00DC22C2" w:rsidRDefault="00DC22C2" w:rsidP="00DC22C2">
      <w:r>
        <w:t xml:space="preserve">Ad. 1 </w:t>
      </w:r>
    </w:p>
    <w:p w14:paraId="69704C21" w14:textId="40C96919" w:rsidR="00DC22C2" w:rsidRDefault="00DC22C2" w:rsidP="00DA4084">
      <w:pPr>
        <w:jc w:val="both"/>
      </w:pPr>
      <w:r w:rsidRPr="00DC22C2">
        <w:t xml:space="preserve">Hydrofornia i oczyszczalnia posiadają odrębne przyłączenia,  a co za tym idzie osobne opomiarowania i numery </w:t>
      </w:r>
      <w:proofErr w:type="spellStart"/>
      <w:r w:rsidRPr="00DC22C2">
        <w:t>PPE.Ze</w:t>
      </w:r>
      <w:proofErr w:type="spellEnd"/>
      <w:r w:rsidRPr="00DC22C2">
        <w:t xml:space="preserve"> względu na moc instalacji większą  o kilka kW w obu przypadkach, Gmina wystąpi do Operatora o wzrost mocy na </w:t>
      </w:r>
      <w:proofErr w:type="spellStart"/>
      <w:r w:rsidRPr="00DC22C2">
        <w:t>obiekcie.Obie</w:t>
      </w:r>
      <w:proofErr w:type="spellEnd"/>
      <w:r w:rsidRPr="00DC22C2">
        <w:t xml:space="preserve"> instalacje wymagają pozwolenia na budowę i warunków przyłączenia </w:t>
      </w:r>
      <w:proofErr w:type="spellStart"/>
      <w:r w:rsidRPr="00DC22C2">
        <w:t>fotowoltaiki</w:t>
      </w:r>
      <w:proofErr w:type="spellEnd"/>
      <w:r w:rsidRPr="00DC22C2">
        <w:t xml:space="preserve"> od </w:t>
      </w:r>
      <w:proofErr w:type="spellStart"/>
      <w:r w:rsidRPr="00DC22C2">
        <w:t>Operatora.Zadaniem</w:t>
      </w:r>
      <w:proofErr w:type="spellEnd"/>
      <w:r w:rsidRPr="00DC22C2">
        <w:t xml:space="preserve"> projektanta na powyższej  inwestycji będzie zgromadzenie wszystkich dokumentów niezbędnych do warunków przyłączenia i pozwolenia na </w:t>
      </w:r>
      <w:proofErr w:type="spellStart"/>
      <w:r w:rsidRPr="00DC22C2">
        <w:t>budowę.Jest</w:t>
      </w:r>
      <w:proofErr w:type="spellEnd"/>
      <w:r w:rsidRPr="00DC22C2">
        <w:t xml:space="preserve"> to normalna procedura dla biur projektowych.</w:t>
      </w:r>
    </w:p>
    <w:p w14:paraId="09D1CA83" w14:textId="77777777" w:rsidR="00DA4084" w:rsidRDefault="00DA4084" w:rsidP="00DA4084">
      <w:pPr>
        <w:jc w:val="both"/>
      </w:pPr>
    </w:p>
    <w:p w14:paraId="7250CE4D" w14:textId="77777777" w:rsidR="00DC22C2" w:rsidRDefault="00DC22C2" w:rsidP="00DC22C2">
      <w:r>
        <w:t>2) W dokumentacji przetargowej wskazano modułu o mocy 545 W, czy jest możliwość zmiany mocy modułów na mniejsze lub większe ?</w:t>
      </w:r>
    </w:p>
    <w:p w14:paraId="21074D38" w14:textId="0CD86E3F" w:rsidR="00DC22C2" w:rsidRDefault="00DA4084" w:rsidP="00DC22C2">
      <w:r>
        <w:t>Ad. 2</w:t>
      </w:r>
    </w:p>
    <w:p w14:paraId="660A10D9" w14:textId="01AC09AE" w:rsidR="00DA4084" w:rsidRDefault="00DA4084" w:rsidP="00DC22C2">
      <w:r w:rsidRPr="00DA4084">
        <w:t xml:space="preserve">Moduły </w:t>
      </w:r>
      <w:r>
        <w:t xml:space="preserve">zgodnie </w:t>
      </w:r>
      <w:r w:rsidRPr="00DA4084">
        <w:t xml:space="preserve">z </w:t>
      </w:r>
      <w:r>
        <w:t>zamówieniem</w:t>
      </w:r>
      <w:r w:rsidRPr="00DA4084">
        <w:t xml:space="preserve"> muszą być takie same jeśli chodzi o moc bądź o mocy wyższej.</w:t>
      </w:r>
    </w:p>
    <w:p w14:paraId="302A30E4" w14:textId="3FFC143B" w:rsidR="00DC22C2" w:rsidRDefault="00DC22C2" w:rsidP="00DC22C2">
      <w:r>
        <w:t xml:space="preserve">3) instalacja PV dla Hydroforni w projekcie ustawiona na </w:t>
      </w:r>
      <w:proofErr w:type="spellStart"/>
      <w:r>
        <w:t>na</w:t>
      </w:r>
      <w:proofErr w:type="spellEnd"/>
      <w:r>
        <w:t xml:space="preserve"> północ a nie na południe, czy ma to przyjąć za błąd ? Ponadto na rysunkach widać iż instalacja ma znajdować się w miejscu gdzie jest ogrodzenie. Pytanie czy ktoś się pomylił i instalacja ma znajdować się na terenie ogrodzonym. Jeśli nie, płot należy rozebrać/przestawić. Czy Gmina się tym zajmie?</w:t>
      </w:r>
    </w:p>
    <w:p w14:paraId="44A0E1DE" w14:textId="19BC2CD5" w:rsidR="00DA4084" w:rsidRDefault="00DA4084" w:rsidP="00DC22C2">
      <w:r>
        <w:t>Ad. 3</w:t>
      </w:r>
    </w:p>
    <w:p w14:paraId="5DA2629C" w14:textId="4F4A37F4" w:rsidR="00DC22C2" w:rsidRDefault="00DA4084" w:rsidP="001C1D2A">
      <w:pPr>
        <w:jc w:val="both"/>
      </w:pPr>
      <w:r w:rsidRPr="00DA4084">
        <w:lastRenderedPageBreak/>
        <w:t>Instalacja ustawiona jest na południe</w:t>
      </w:r>
      <w:r w:rsidR="001C1D2A">
        <w:t xml:space="preserve"> </w:t>
      </w:r>
      <w:r w:rsidRPr="00DA4084">
        <w:t>.Rysunki symulacji wykonane  są w programie do symulacji i poglądowe , służącą do określenia odpowiedniej wielkości zapotrzebowania mocy instalacji fotowoltaicznej.</w:t>
      </w:r>
      <w:r w:rsidR="001C1D2A">
        <w:t xml:space="preserve"> </w:t>
      </w:r>
      <w:r w:rsidRPr="00DA4084">
        <w:t>Dokładne umiejscowienie instalacji będzie  zgodnie z PZT projektu budowlanego.</w:t>
      </w:r>
      <w:r w:rsidR="001C1D2A">
        <w:t xml:space="preserve"> </w:t>
      </w:r>
      <w:r w:rsidRPr="00DA4084">
        <w:t>Instalacja musi być w granicach ogrodzonej działki.</w:t>
      </w:r>
    </w:p>
    <w:p w14:paraId="54D5FB4C" w14:textId="77777777" w:rsidR="00DA4084" w:rsidRDefault="00DA4084" w:rsidP="00DC22C2"/>
    <w:p w14:paraId="39ADD4F6" w14:textId="77777777" w:rsidR="00DC22C2" w:rsidRDefault="00DC22C2" w:rsidP="00DC22C2">
      <w:r>
        <w:t>4) W oczyszczalni w miejscu ustawienia PV znajdują się drzewa, które należy usunąć. Czy Gmina się tym zajmie na własny koszt ?</w:t>
      </w:r>
    </w:p>
    <w:p w14:paraId="5CCFB67C" w14:textId="4BB103AB" w:rsidR="00DC22C2" w:rsidRDefault="00DA4084" w:rsidP="00DC22C2">
      <w:r>
        <w:t>Ad. 4</w:t>
      </w:r>
    </w:p>
    <w:p w14:paraId="60E6990D" w14:textId="25002823" w:rsidR="00DA4084" w:rsidRDefault="00DA4084" w:rsidP="00DC22C2">
      <w:r w:rsidRPr="00DA4084">
        <w:t>Wszystkie prace w miejscu zabudowy instalacji PV są po stronie Wykonawcy.</w:t>
      </w:r>
    </w:p>
    <w:p w14:paraId="12108189" w14:textId="77777777" w:rsidR="00DA4084" w:rsidRDefault="00DA4084" w:rsidP="00DC22C2"/>
    <w:p w14:paraId="27989A13" w14:textId="1E462ECD" w:rsidR="00DC22C2" w:rsidRDefault="00DC22C2" w:rsidP="00DC22C2">
      <w:r>
        <w:t>5) Na dachu przedszkola są luźne dachówki, które przy większym wietrze będą spać. Czy Gmina doprowadzi dach do stanu pozwalającego na montaż PV ?</w:t>
      </w:r>
    </w:p>
    <w:p w14:paraId="057E33A3" w14:textId="66045799" w:rsidR="00DA4084" w:rsidRDefault="00DA4084" w:rsidP="00DC22C2">
      <w:r>
        <w:t>Ad. 5</w:t>
      </w:r>
    </w:p>
    <w:p w14:paraId="245B9B61" w14:textId="61125DD7" w:rsidR="00DC22C2" w:rsidRDefault="00DA4084" w:rsidP="00DC22C2">
      <w:r w:rsidRPr="00DA4084">
        <w:t xml:space="preserve">Prace dekarskie ,które ewentualnie pojawią się na inwestycji </w:t>
      </w:r>
      <w:proofErr w:type="spellStart"/>
      <w:r w:rsidRPr="00DA4084">
        <w:t>będa</w:t>
      </w:r>
      <w:proofErr w:type="spellEnd"/>
      <w:r w:rsidRPr="00DA4084">
        <w:t xml:space="preserve"> uzgadniane z inspektorem nadzoru inwestorskiego.</w:t>
      </w:r>
    </w:p>
    <w:p w14:paraId="13922964" w14:textId="43A3E39B" w:rsidR="008065D0" w:rsidRDefault="00DC22C2" w:rsidP="00DC22C2">
      <w:r>
        <w:t>6) Jeśli instalacja nie przekracza 3 m całkowitej wysokości (a nie będzie ) pozwolenie na budowę nie jest wymagane.  A co za tym idzie nie jest wymagany kierownik budowy ani prowadzenie dziennika budowy.  Proszę o potwierdzenie</w:t>
      </w:r>
    </w:p>
    <w:p w14:paraId="37374673" w14:textId="77777777" w:rsidR="00DA4084" w:rsidRDefault="00DA4084" w:rsidP="00DC22C2">
      <w:r>
        <w:t>Ad. 6.</w:t>
      </w:r>
    </w:p>
    <w:p w14:paraId="4257C100" w14:textId="54C713CB" w:rsidR="00DC22C2" w:rsidRDefault="00DC22C2" w:rsidP="00DA4084">
      <w:pPr>
        <w:jc w:val="both"/>
      </w:pPr>
      <w:r>
        <w:t xml:space="preserve">Na wszystkie instalacje Wykonawca  musi przedstawić projekt wykonawczy oraz budowlany i techniczny dla instalacji powyżej 50kW,  uzgodniony z rzeczoznawcą </w:t>
      </w:r>
      <w:proofErr w:type="spellStart"/>
      <w:r>
        <w:t>ds</w:t>
      </w:r>
      <w:proofErr w:type="spellEnd"/>
      <w:r>
        <w:t xml:space="preserve"> bezpieczeństwa pożarowego.</w:t>
      </w:r>
      <w:r w:rsidR="00DA4084">
        <w:t xml:space="preserve"> </w:t>
      </w:r>
      <w:proofErr w:type="spellStart"/>
      <w:r>
        <w:t>Zg</w:t>
      </w:r>
      <w:proofErr w:type="spellEnd"/>
      <w:r>
        <w:t>. z PB wszystkie instalacje są powyżej 6,5kW, co wymaga projektu i uzgodnienia ppoż.</w:t>
      </w:r>
      <w:r w:rsidR="00DA4084">
        <w:t xml:space="preserve"> </w:t>
      </w:r>
      <w:r>
        <w:t>Kierownik robót na instalacjach poniżej 50kW jest wymagany.</w:t>
      </w:r>
      <w:r w:rsidR="00DA4084">
        <w:t xml:space="preserve"> </w:t>
      </w:r>
      <w:r>
        <w:t>Uprawnienia kierownika robót w branży elektrycznej bez ograniczeń.</w:t>
      </w:r>
      <w:r w:rsidR="00DA4084">
        <w:t xml:space="preserve"> </w:t>
      </w:r>
      <w:r>
        <w:t>Na instalacjach , gdzie nie jest wymagane pozwolenie na budowę ,będzie prowadzony dziennik techniczny przez kierownika i kontrolowany oraz zatwierdzany przez inspektora nadzoru inwestorskiego.</w:t>
      </w:r>
      <w:r w:rsidR="00DA4084">
        <w:t xml:space="preserve"> </w:t>
      </w:r>
      <w:r>
        <w:t>Wykonawca po przedstawieniu wniosków materiałowych i uzyskaniu akceptacji inspektora może prowadzić prace instalacyjne.</w:t>
      </w:r>
      <w:r w:rsidR="00DA4084">
        <w:t xml:space="preserve"> </w:t>
      </w:r>
      <w:r>
        <w:t xml:space="preserve">Wszyscy pracownicy Wykonawcy muszą posiadać uprawnienia SEP  do 1 </w:t>
      </w:r>
      <w:proofErr w:type="spellStart"/>
      <w:r>
        <w:t>kV</w:t>
      </w:r>
      <w:proofErr w:type="spellEnd"/>
      <w:r>
        <w:t xml:space="preserve"> lub innej jednostki nadającej takie uprawnienia.</w:t>
      </w:r>
    </w:p>
    <w:p w14:paraId="3C9DAB22" w14:textId="1E987904" w:rsidR="00664A7D" w:rsidRDefault="00DA4084" w:rsidP="00DA4084">
      <w:pPr>
        <w:jc w:val="both"/>
      </w:pPr>
      <w:r>
        <w:t xml:space="preserve"> </w:t>
      </w:r>
      <w:r w:rsidR="00664A7D">
        <w:t>7/</w:t>
      </w:r>
      <w:r>
        <w:t xml:space="preserve"> Proszę o określenie: rodzaju pokrycia dachowego, kąta nachylenia dachu, jego wymiarów oraz możliwość dodatkowego obciążenia przez instalację fotowoltaiczną (wytrzymałość dachu) </w:t>
      </w:r>
    </w:p>
    <w:p w14:paraId="5A674CA4" w14:textId="7CFD9876" w:rsidR="00664A7D" w:rsidRDefault="00664A7D" w:rsidP="00DA4084">
      <w:pPr>
        <w:jc w:val="both"/>
      </w:pPr>
      <w:r>
        <w:t>Ad. 7</w:t>
      </w:r>
    </w:p>
    <w:p w14:paraId="27CEF023" w14:textId="37BCB543" w:rsidR="00664A7D" w:rsidRPr="00B4125E" w:rsidRDefault="00664A7D" w:rsidP="00DA4084">
      <w:pPr>
        <w:jc w:val="both"/>
        <w:rPr>
          <w:rFonts w:cstheme="minorHAnsi"/>
        </w:rPr>
      </w:pPr>
      <w:r w:rsidRPr="00664A7D">
        <w:rPr>
          <w:rFonts w:eastAsia="Times New Roman" w:cstheme="minorHAnsi"/>
          <w:color w:val="222222"/>
          <w:lang w:eastAsia="pl-PL"/>
        </w:rPr>
        <w:t>Występuje pokrycie dachu z dachówki i papy bitumicznej.</w:t>
      </w:r>
      <w:r w:rsidRPr="00B4125E">
        <w:rPr>
          <w:rFonts w:eastAsia="Times New Roman" w:cstheme="minorHAnsi"/>
          <w:color w:val="222222"/>
          <w:lang w:eastAsia="pl-PL"/>
        </w:rPr>
        <w:t xml:space="preserve"> Zgodnie z zamówieniem </w:t>
      </w:r>
      <w:r w:rsidRPr="00664A7D">
        <w:rPr>
          <w:rFonts w:eastAsia="Times New Roman" w:cstheme="minorHAnsi"/>
          <w:color w:val="222222"/>
          <w:lang w:eastAsia="pl-PL"/>
        </w:rPr>
        <w:t xml:space="preserve"> należy wykonać projekty w branży elektrycznej i konstrukcyjnej- zapis w PFU,</w:t>
      </w:r>
      <w:r w:rsidR="002F404B">
        <w:rPr>
          <w:rFonts w:eastAsia="Times New Roman" w:cstheme="minorHAnsi"/>
          <w:color w:val="222222"/>
          <w:lang w:eastAsia="pl-PL"/>
        </w:rPr>
        <w:t xml:space="preserve"> </w:t>
      </w:r>
      <w:r w:rsidRPr="00664A7D">
        <w:rPr>
          <w:rFonts w:eastAsia="Times New Roman" w:cstheme="minorHAnsi"/>
          <w:color w:val="222222"/>
          <w:lang w:eastAsia="pl-PL"/>
        </w:rPr>
        <w:t>uzyskać wymagane zgody i pozwolenia</w:t>
      </w:r>
      <w:r w:rsidRPr="00B4125E">
        <w:rPr>
          <w:rFonts w:eastAsia="Times New Roman" w:cstheme="minorHAnsi"/>
          <w:color w:val="222222"/>
          <w:lang w:eastAsia="pl-PL"/>
        </w:rPr>
        <w:t>.</w:t>
      </w:r>
    </w:p>
    <w:p w14:paraId="4F237225" w14:textId="3B7ADA18" w:rsidR="00664A7D" w:rsidRDefault="00664A7D" w:rsidP="00DA4084">
      <w:pPr>
        <w:jc w:val="both"/>
      </w:pPr>
      <w:r>
        <w:t>8/</w:t>
      </w:r>
      <w:r w:rsidR="00DA4084">
        <w:t xml:space="preserve"> Czy Zamawiający przewiduje możliwość udostępnienia projektów budowlanych lub ekspertyz technicznych tych konstrukcji? </w:t>
      </w:r>
    </w:p>
    <w:p w14:paraId="730D9F29" w14:textId="63AFF690" w:rsidR="00664A7D" w:rsidRDefault="00664A7D" w:rsidP="00DA4084">
      <w:pPr>
        <w:jc w:val="both"/>
      </w:pPr>
      <w:r>
        <w:t>Ad. 8</w:t>
      </w:r>
    </w:p>
    <w:p w14:paraId="295B88DB" w14:textId="42AA5A4B" w:rsidR="00664A7D" w:rsidRDefault="00664A7D" w:rsidP="00DA4084">
      <w:pPr>
        <w:jc w:val="both"/>
      </w:pPr>
      <w:r w:rsidRPr="00664A7D">
        <w:t>Zg</w:t>
      </w:r>
      <w:r w:rsidR="00B4125E">
        <w:t xml:space="preserve">odnie </w:t>
      </w:r>
      <w:r w:rsidRPr="00664A7D">
        <w:t xml:space="preserve">z zamówieniem należy wykonać projekt budowlany </w:t>
      </w:r>
      <w:proofErr w:type="spellStart"/>
      <w:r w:rsidRPr="00664A7D">
        <w:t>techniczny-wykonawczy</w:t>
      </w:r>
      <w:proofErr w:type="spellEnd"/>
      <w:r w:rsidRPr="00664A7D">
        <w:t>.</w:t>
      </w:r>
      <w:r w:rsidR="00B4125E">
        <w:t xml:space="preserve"> </w:t>
      </w:r>
      <w:r w:rsidRPr="00664A7D">
        <w:t>Zamawiając w miarę możliwości udostępni posiadane materiały</w:t>
      </w:r>
      <w:r w:rsidR="002F404B">
        <w:t>.</w:t>
      </w:r>
    </w:p>
    <w:p w14:paraId="2ECF28B0" w14:textId="5C58BEB4" w:rsidR="002F404B" w:rsidRDefault="00664A7D" w:rsidP="00DA4084">
      <w:pPr>
        <w:jc w:val="both"/>
      </w:pPr>
      <w:r>
        <w:lastRenderedPageBreak/>
        <w:t>9/</w:t>
      </w:r>
      <w:r w:rsidR="00DA4084">
        <w:t xml:space="preserve"> Czy Zamawiający dysponuje schematami elektrycznymi obiektu? Jeżeli tak, prosimy o udostępnienie. </w:t>
      </w:r>
    </w:p>
    <w:p w14:paraId="5398E644" w14:textId="6A917D88" w:rsidR="002F404B" w:rsidRDefault="002F404B" w:rsidP="00DA4084">
      <w:pPr>
        <w:jc w:val="both"/>
      </w:pPr>
      <w:r>
        <w:t>Ad. 9</w:t>
      </w:r>
    </w:p>
    <w:p w14:paraId="6A89C729" w14:textId="65FFB92B" w:rsidR="002F404B" w:rsidRPr="002F404B" w:rsidRDefault="002F404B" w:rsidP="00DA4084">
      <w:pPr>
        <w:jc w:val="both"/>
        <w:rPr>
          <w:rFonts w:cstheme="minorHAnsi"/>
        </w:rPr>
      </w:pPr>
      <w:r w:rsidRPr="00664A7D">
        <w:rPr>
          <w:rFonts w:eastAsia="Times New Roman" w:cstheme="minorHAnsi"/>
          <w:color w:val="222222"/>
          <w:lang w:eastAsia="pl-PL"/>
        </w:rPr>
        <w:t>Zamawiający umożliwia wizję lokalną na obiekcie i w miarę możliwości podczas projektowania udostępni posiadane materiały</w:t>
      </w:r>
      <w:r w:rsidRPr="002F404B">
        <w:rPr>
          <w:rFonts w:eastAsia="Times New Roman" w:cstheme="minorHAnsi"/>
          <w:color w:val="222222"/>
          <w:lang w:eastAsia="pl-PL"/>
        </w:rPr>
        <w:t>.</w:t>
      </w:r>
    </w:p>
    <w:p w14:paraId="0E5F8445" w14:textId="34FE14B0" w:rsidR="00664A7D" w:rsidRDefault="00664A7D" w:rsidP="00DA4084">
      <w:pPr>
        <w:jc w:val="both"/>
      </w:pPr>
      <w:r>
        <w:t>10/</w:t>
      </w:r>
      <w:r w:rsidR="00DA4084">
        <w:t xml:space="preserve"> Jaka jest planowana długość trasy kablowej od miejsca instalacji do miejsca wpięcia? </w:t>
      </w:r>
    </w:p>
    <w:p w14:paraId="126C8460" w14:textId="65679A92" w:rsidR="002F404B" w:rsidRDefault="002F404B" w:rsidP="00DA4084">
      <w:pPr>
        <w:jc w:val="both"/>
      </w:pPr>
      <w:r>
        <w:t>Ad. 10</w:t>
      </w:r>
    </w:p>
    <w:p w14:paraId="52A1AF33" w14:textId="219BE9E9" w:rsidR="002F404B" w:rsidRDefault="002F404B" w:rsidP="00DA4084">
      <w:pPr>
        <w:jc w:val="both"/>
      </w:pPr>
      <w:r w:rsidRPr="002F404B">
        <w:t xml:space="preserve">Możliwa wizja lokalna, długość trasy kablowej w obiektach zostanie określona w projekcie. Dla instalacji gruntowych można określić orientacyjnie  z </w:t>
      </w:r>
      <w:proofErr w:type="spellStart"/>
      <w:r w:rsidRPr="002F404B">
        <w:t>geoportalu</w:t>
      </w:r>
      <w:proofErr w:type="spellEnd"/>
    </w:p>
    <w:p w14:paraId="0D5C48B3" w14:textId="75694A4F" w:rsidR="00664A7D" w:rsidRDefault="00664A7D" w:rsidP="00DA4084">
      <w:pPr>
        <w:jc w:val="both"/>
      </w:pPr>
      <w:r>
        <w:t>11/</w:t>
      </w:r>
      <w:r w:rsidR="00DA4084">
        <w:t xml:space="preserve"> Czy tereny przeznaczone pod instalacje gruntowe są utwardzone, np. kostką brukową, betonem, kamieniem? </w:t>
      </w:r>
    </w:p>
    <w:p w14:paraId="6354C184" w14:textId="45A6CFF8" w:rsidR="002F404B" w:rsidRDefault="002F404B" w:rsidP="00DA4084">
      <w:pPr>
        <w:jc w:val="both"/>
      </w:pPr>
      <w:r>
        <w:t>Ad. 11</w:t>
      </w:r>
    </w:p>
    <w:p w14:paraId="2B854A0B" w14:textId="209A08E6" w:rsidR="002F404B" w:rsidRDefault="002F404B" w:rsidP="00DA4084">
      <w:pPr>
        <w:jc w:val="both"/>
      </w:pPr>
      <w:r w:rsidRPr="002F404B">
        <w:t>Instalacje gruntowe wykonane będą w miejscach bez utwardzeń.</w:t>
      </w:r>
      <w:r w:rsidR="001E36F2">
        <w:t xml:space="preserve"> </w:t>
      </w:r>
      <w:r w:rsidRPr="002F404B">
        <w:t>Trasy kablowe określone zostaną dokładnie w projekcie.</w:t>
      </w:r>
    </w:p>
    <w:p w14:paraId="457CEFAD" w14:textId="1147616C" w:rsidR="00664A7D" w:rsidRDefault="00664A7D" w:rsidP="00DA4084">
      <w:pPr>
        <w:jc w:val="both"/>
      </w:pPr>
      <w:r>
        <w:t>12/</w:t>
      </w:r>
      <w:r w:rsidR="00DA4084">
        <w:t xml:space="preserve"> Czy tereny przeznaczone pod instalację gruntową są ogrodzone? Jeżeli tak, to jakiego rodzaju jest to ogrodzenie oraz jakiej wysokości? </w:t>
      </w:r>
    </w:p>
    <w:p w14:paraId="7A711EE2" w14:textId="7C54F2C9" w:rsidR="001E36F2" w:rsidRDefault="001E36F2" w:rsidP="00DA4084">
      <w:pPr>
        <w:jc w:val="both"/>
      </w:pPr>
      <w:r w:rsidRPr="001E36F2">
        <w:t>Zamawiający umożliwia wizję na obiektach .</w:t>
      </w:r>
      <w:r>
        <w:t xml:space="preserve"> </w:t>
      </w:r>
      <w:r w:rsidRPr="001E36F2">
        <w:t xml:space="preserve">Hydrofornia </w:t>
      </w:r>
      <w:r>
        <w:t xml:space="preserve">i oczyszczalnia ścieków </w:t>
      </w:r>
      <w:r w:rsidRPr="001E36F2">
        <w:t>posiada ogrodzenie</w:t>
      </w:r>
      <w:r>
        <w:t xml:space="preserve"> z siatki.</w:t>
      </w:r>
    </w:p>
    <w:p w14:paraId="3FAC88E4" w14:textId="61F2FA89" w:rsidR="00664A7D" w:rsidRDefault="00664A7D" w:rsidP="00DA4084">
      <w:pPr>
        <w:jc w:val="both"/>
      </w:pPr>
      <w:r>
        <w:t>13/</w:t>
      </w:r>
      <w:r w:rsidR="00DA4084">
        <w:t xml:space="preserve"> Czy w obiekcie jest dostęp do Internetu np. Wi-Fi koniecznego do uruchomienia monitoringu instalacji fotowoltaicznej? </w:t>
      </w:r>
    </w:p>
    <w:p w14:paraId="41823ACD" w14:textId="45B2CFDC" w:rsidR="001E36F2" w:rsidRDefault="001E36F2" w:rsidP="00DA4084">
      <w:pPr>
        <w:jc w:val="both"/>
      </w:pPr>
      <w:r>
        <w:t>Ad. 13</w:t>
      </w:r>
    </w:p>
    <w:p w14:paraId="77DD1611" w14:textId="34003DDE" w:rsidR="001E36F2" w:rsidRDefault="001E36F2" w:rsidP="00DA4084">
      <w:pPr>
        <w:jc w:val="both"/>
      </w:pPr>
      <w:r>
        <w:t xml:space="preserve">Tak, lokalizacje posiadają dostęp do </w:t>
      </w:r>
      <w:proofErr w:type="spellStart"/>
      <w:r>
        <w:t>internetu</w:t>
      </w:r>
      <w:proofErr w:type="spellEnd"/>
      <w:r>
        <w:t>.</w:t>
      </w:r>
    </w:p>
    <w:p w14:paraId="5808F285" w14:textId="77777777" w:rsidR="001E36F2" w:rsidRDefault="00664A7D" w:rsidP="00DA4084">
      <w:pPr>
        <w:jc w:val="both"/>
      </w:pPr>
      <w:r>
        <w:t>14/</w:t>
      </w:r>
      <w:r w:rsidR="00DA4084">
        <w:t xml:space="preserve"> Czy Zamawiający przewiduje stworzenie harmonogramu przerw w dostawie energii elektrycznej w czasie trwania prac instalacyjnych? Czy Zamawiający ma świadomość, że celem podpięcia instalacji fotowoltaicznej istnieje konieczność wyłączenia energii elektrycznej na okres minimum 30 minut?</w:t>
      </w:r>
    </w:p>
    <w:p w14:paraId="23C7CD28" w14:textId="77777777" w:rsidR="001E36F2" w:rsidRDefault="001E36F2" w:rsidP="00DA4084">
      <w:pPr>
        <w:jc w:val="both"/>
      </w:pPr>
      <w:r>
        <w:t>Ad. 14</w:t>
      </w:r>
    </w:p>
    <w:p w14:paraId="1564A99F" w14:textId="15B52327" w:rsidR="00664A7D" w:rsidRDefault="001E36F2" w:rsidP="00DA4084">
      <w:pPr>
        <w:jc w:val="both"/>
      </w:pPr>
      <w:r>
        <w:t>Tak, Zamawiający ma świadomość</w:t>
      </w:r>
      <w:r w:rsidR="00DA4084">
        <w:t xml:space="preserve"> </w:t>
      </w:r>
      <w:r>
        <w:t>konieczności wyłączenia energii elektrycznej na kró</w:t>
      </w:r>
      <w:r w:rsidR="002656A9">
        <w:t>t</w:t>
      </w:r>
      <w:r>
        <w:t>ki czas.</w:t>
      </w:r>
    </w:p>
    <w:p w14:paraId="7263B55A" w14:textId="5C55C8F1" w:rsidR="00664A7D" w:rsidRDefault="00664A7D" w:rsidP="00DA4084">
      <w:pPr>
        <w:jc w:val="both"/>
      </w:pPr>
      <w:r>
        <w:t>15/</w:t>
      </w:r>
      <w:r w:rsidR="00DA4084">
        <w:t xml:space="preserve"> Czy któryś z budynków leży w strefie ochrony konserwatorskiej? </w:t>
      </w:r>
    </w:p>
    <w:p w14:paraId="620AB3EB" w14:textId="38C6318A" w:rsidR="001E36F2" w:rsidRDefault="001E36F2" w:rsidP="00DA4084">
      <w:pPr>
        <w:jc w:val="both"/>
      </w:pPr>
      <w:r>
        <w:t>Ad. 15</w:t>
      </w:r>
    </w:p>
    <w:p w14:paraId="266756EC" w14:textId="1E31DAB7" w:rsidR="001E36F2" w:rsidRDefault="001E36F2" w:rsidP="00DA4084">
      <w:pPr>
        <w:jc w:val="both"/>
      </w:pPr>
      <w:r>
        <w:t>Budynki leżą w strefie ochrony konserwatorskiej.</w:t>
      </w:r>
    </w:p>
    <w:p w14:paraId="1624794D" w14:textId="77777777" w:rsidR="001E36F2" w:rsidRDefault="00664A7D" w:rsidP="00DA4084">
      <w:pPr>
        <w:jc w:val="both"/>
      </w:pPr>
      <w:r>
        <w:t>16/</w:t>
      </w:r>
      <w:r w:rsidR="00DA4084">
        <w:t xml:space="preserve"> Czy Zamawiający dopuszcza panele fotowoltaiczne o mocy niższej niż 535 </w:t>
      </w:r>
      <w:proofErr w:type="spellStart"/>
      <w:r w:rsidR="00DA4084">
        <w:t>Wp</w:t>
      </w:r>
      <w:proofErr w:type="spellEnd"/>
      <w:r w:rsidR="00DA4084">
        <w:t xml:space="preserve"> widniejącej w PFU?</w:t>
      </w:r>
    </w:p>
    <w:p w14:paraId="20953DED" w14:textId="69FE1976" w:rsidR="001E36F2" w:rsidRDefault="001E36F2" w:rsidP="00DA4084">
      <w:pPr>
        <w:jc w:val="both"/>
      </w:pPr>
      <w:r>
        <w:t xml:space="preserve">Nie. Panele muszą mieć 535 </w:t>
      </w:r>
      <w:proofErr w:type="spellStart"/>
      <w:r>
        <w:t>Wp</w:t>
      </w:r>
      <w:proofErr w:type="spellEnd"/>
      <w:r>
        <w:t xml:space="preserve"> lub więcej.</w:t>
      </w:r>
    </w:p>
    <w:p w14:paraId="744F2C82" w14:textId="5423A99E" w:rsidR="00DA4084" w:rsidRDefault="00DA4084" w:rsidP="00DA4084">
      <w:pPr>
        <w:jc w:val="both"/>
      </w:pPr>
      <w:r>
        <w:t xml:space="preserve"> </w:t>
      </w:r>
      <w:r w:rsidR="00664A7D">
        <w:t>17/</w:t>
      </w:r>
      <w:r>
        <w:t xml:space="preserve"> Jakie są minimalne wymagania parametrów technicznych stawiane m.in. dla modułów fotowoltaicznych, inwertera, okablowania?</w:t>
      </w:r>
    </w:p>
    <w:p w14:paraId="772F05DC" w14:textId="46216530" w:rsidR="001E36F2" w:rsidRDefault="001E36F2" w:rsidP="00DA4084">
      <w:pPr>
        <w:jc w:val="both"/>
      </w:pPr>
      <w:r>
        <w:t>Ad. 17</w:t>
      </w:r>
    </w:p>
    <w:p w14:paraId="0A33AD85" w14:textId="26541D1A" w:rsidR="001E36F2" w:rsidRDefault="001E36F2" w:rsidP="00DA4084">
      <w:pPr>
        <w:jc w:val="both"/>
      </w:pPr>
      <w:r>
        <w:lastRenderedPageBreak/>
        <w:t>Podano w PFU.</w:t>
      </w:r>
    </w:p>
    <w:p w14:paraId="7D8D071F" w14:textId="51785652" w:rsidR="00664A7D" w:rsidRPr="00D262E3" w:rsidRDefault="00664A7D" w:rsidP="00DA4084">
      <w:pPr>
        <w:jc w:val="both"/>
        <w:rPr>
          <w:rFonts w:cstheme="minorHAnsi"/>
          <w:color w:val="222222"/>
          <w:shd w:val="clear" w:color="auto" w:fill="FFFFFF"/>
        </w:rPr>
      </w:pPr>
      <w:r w:rsidRPr="00D262E3">
        <w:rPr>
          <w:rFonts w:cstheme="minorHAnsi"/>
        </w:rPr>
        <w:t xml:space="preserve">18/ </w:t>
      </w:r>
      <w:r w:rsidR="002656A9" w:rsidRPr="00D262E3">
        <w:rPr>
          <w:rFonts w:cstheme="minorHAnsi"/>
          <w:color w:val="222222"/>
          <w:shd w:val="clear" w:color="auto" w:fill="FFFFFF"/>
        </w:rPr>
        <w:t>W</w:t>
      </w:r>
      <w:r w:rsidR="002656A9" w:rsidRPr="00D262E3">
        <w:rPr>
          <w:rFonts w:cstheme="minorHAnsi"/>
          <w:color w:val="222222"/>
          <w:shd w:val="clear" w:color="auto" w:fill="FFFFFF"/>
        </w:rPr>
        <w:t xml:space="preserve"> SWZ Zamawiający informuje, iż zaleca dokonania wizji lokalnej. Niemniej proszę o informację, czy dokonanie takiej wizji jest obowiązkowe przed terminem składania ofert?</w:t>
      </w:r>
    </w:p>
    <w:p w14:paraId="10947483" w14:textId="7D30D6F9" w:rsidR="002656A9" w:rsidRPr="00D262E3" w:rsidRDefault="002656A9" w:rsidP="00DA4084">
      <w:pPr>
        <w:jc w:val="both"/>
        <w:rPr>
          <w:rFonts w:cstheme="minorHAnsi"/>
          <w:color w:val="222222"/>
          <w:shd w:val="clear" w:color="auto" w:fill="FFFFFF"/>
        </w:rPr>
      </w:pPr>
      <w:r w:rsidRPr="00D262E3">
        <w:rPr>
          <w:rFonts w:cstheme="minorHAnsi"/>
          <w:color w:val="222222"/>
          <w:shd w:val="clear" w:color="auto" w:fill="FFFFFF"/>
        </w:rPr>
        <w:t>Ad. 18</w:t>
      </w:r>
    </w:p>
    <w:p w14:paraId="55B40B83" w14:textId="78BFB7F3" w:rsidR="002656A9" w:rsidRPr="00D262E3" w:rsidRDefault="002656A9" w:rsidP="00DA4084">
      <w:pPr>
        <w:jc w:val="both"/>
        <w:rPr>
          <w:rFonts w:cstheme="minorHAnsi"/>
          <w:color w:val="222222"/>
          <w:shd w:val="clear" w:color="auto" w:fill="FFFFFF"/>
        </w:rPr>
      </w:pPr>
      <w:r w:rsidRPr="00D262E3">
        <w:rPr>
          <w:rFonts w:cstheme="minorHAnsi"/>
          <w:color w:val="222222"/>
          <w:shd w:val="clear" w:color="auto" w:fill="FFFFFF"/>
        </w:rPr>
        <w:t>Zamawiający zaleca dokonanie wizji lokalnej. Zgodnie z zapisami SWZ dokonanie wizji nie jest obowiązkowe.</w:t>
      </w:r>
    </w:p>
    <w:p w14:paraId="6E00F0B7" w14:textId="351F9E08" w:rsidR="002656A9" w:rsidRDefault="002656A9" w:rsidP="00DA4084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357B45F7" w14:textId="18BD1EE7" w:rsidR="00D262E3" w:rsidRDefault="002656A9" w:rsidP="00D262E3">
      <w:pPr>
        <w:jc w:val="both"/>
      </w:pPr>
      <w:r>
        <w:t xml:space="preserve">Jednocześnie informuję, iż w związku </w:t>
      </w:r>
      <w:r w:rsidR="001C1D2A">
        <w:t>z</w:t>
      </w:r>
      <w:r>
        <w:t xml:space="preserve"> art. 286 ust. 3 ustawy Prawo zamówień publicznych,</w:t>
      </w:r>
      <w:r w:rsidR="00D262E3">
        <w:t xml:space="preserve"> zmieniam</w:t>
      </w:r>
      <w:r>
        <w:t xml:space="preserve"> termin składani oferty z dnia </w:t>
      </w:r>
      <w:r w:rsidR="00D262E3">
        <w:t>03</w:t>
      </w:r>
      <w:r>
        <w:t>.</w:t>
      </w:r>
      <w:r w:rsidR="00D262E3">
        <w:t>10</w:t>
      </w:r>
      <w:r>
        <w:t>.20</w:t>
      </w:r>
      <w:r w:rsidR="00D262E3">
        <w:t>22</w:t>
      </w:r>
      <w:r>
        <w:t xml:space="preserve">r. godz. </w:t>
      </w:r>
      <w:r w:rsidR="00D262E3">
        <w:t>15</w:t>
      </w:r>
      <w:r>
        <w:t>.00 na dzień 0</w:t>
      </w:r>
      <w:r w:rsidR="00D262E3">
        <w:t>4</w:t>
      </w:r>
      <w:r>
        <w:t>.</w:t>
      </w:r>
      <w:r w:rsidR="00D262E3">
        <w:t>10</w:t>
      </w:r>
      <w:r>
        <w:t>.20</w:t>
      </w:r>
      <w:r w:rsidR="00D262E3">
        <w:t>22</w:t>
      </w:r>
      <w:r>
        <w:t xml:space="preserve"> godz. 1</w:t>
      </w:r>
      <w:r w:rsidR="00D262E3">
        <w:t>5</w:t>
      </w:r>
      <w:r>
        <w:t>.00 oraz termin otwarcia ofert z dnia 03.</w:t>
      </w:r>
      <w:r w:rsidR="00D262E3">
        <w:t>10</w:t>
      </w:r>
      <w:r>
        <w:t>.202</w:t>
      </w:r>
      <w:r w:rsidR="00D262E3">
        <w:t>2</w:t>
      </w:r>
      <w:r>
        <w:t xml:space="preserve"> godz. </w:t>
      </w:r>
      <w:r w:rsidR="00D262E3">
        <w:t>15.30</w:t>
      </w:r>
      <w:r>
        <w:t xml:space="preserve"> na </w:t>
      </w:r>
      <w:r w:rsidR="00D262E3">
        <w:t>04</w:t>
      </w:r>
      <w:r>
        <w:t>.</w:t>
      </w:r>
      <w:r w:rsidR="00D262E3">
        <w:t>10</w:t>
      </w:r>
      <w:r>
        <w:t>.20</w:t>
      </w:r>
      <w:r w:rsidR="00D262E3">
        <w:t>22</w:t>
      </w:r>
      <w:r>
        <w:t>r. godz. 1</w:t>
      </w:r>
      <w:r w:rsidR="00D262E3">
        <w:t>5</w:t>
      </w:r>
      <w:r>
        <w:t>.</w:t>
      </w:r>
      <w:r w:rsidR="00D262E3">
        <w:t>3</w:t>
      </w:r>
      <w:r>
        <w:t xml:space="preserve">0. </w:t>
      </w:r>
      <w:r w:rsidR="00377053" w:rsidRPr="00377053">
        <w:t xml:space="preserve">Ponadto zmieniam termin związania ofertą określony zarówno w ogłoszeniu o zamówieniu jak i w SWZ z dnia 1.11.2022r. na dzień 2.11.2022r. </w:t>
      </w:r>
      <w:r>
        <w:t xml:space="preserve">W tym celu dokonano stosownej zmiany ogłoszenia o zamówieniu (ogłoszenie o zmianie ogłoszenia nr </w:t>
      </w:r>
      <w:r w:rsidR="00377053">
        <w:t>2022/BZP 00369307/01</w:t>
      </w:r>
      <w:r>
        <w:t xml:space="preserve"> z dnia 2021-09-</w:t>
      </w:r>
      <w:r w:rsidR="00377053">
        <w:t>29</w:t>
      </w:r>
      <w:r>
        <w:t xml:space="preserve">). </w:t>
      </w:r>
    </w:p>
    <w:p w14:paraId="3E1DEB2B" w14:textId="5A09652D" w:rsidR="001E36F2" w:rsidRDefault="002656A9" w:rsidP="00D262E3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t>Pozostałe zapisy SWZ nie ulegają zmianie</w:t>
      </w:r>
      <w:r w:rsidR="00D262E3">
        <w:t>.</w:t>
      </w:r>
    </w:p>
    <w:p w14:paraId="59A25A2C" w14:textId="77777777" w:rsidR="00D262E3" w:rsidRDefault="008065D0" w:rsidP="0080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4A9DCB" w14:textId="3560B4EB" w:rsidR="008065D0" w:rsidRDefault="00D262E3" w:rsidP="0080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5D0">
        <w:tab/>
        <w:t>Wójt Gminy Pszczew</w:t>
      </w:r>
    </w:p>
    <w:p w14:paraId="5AD72DC2" w14:textId="6E9464FC" w:rsidR="00BD7F42" w:rsidRDefault="008065D0" w:rsidP="0080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Józef Piotrowski</w:t>
      </w:r>
    </w:p>
    <w:sectPr w:rsidR="00BD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D0"/>
    <w:rsid w:val="001C1D2A"/>
    <w:rsid w:val="001E36F2"/>
    <w:rsid w:val="002656A9"/>
    <w:rsid w:val="002F404B"/>
    <w:rsid w:val="00377053"/>
    <w:rsid w:val="005B28F1"/>
    <w:rsid w:val="00664A7D"/>
    <w:rsid w:val="008065D0"/>
    <w:rsid w:val="00B4125E"/>
    <w:rsid w:val="00BD7F42"/>
    <w:rsid w:val="00D262E3"/>
    <w:rsid w:val="00DA4084"/>
    <w:rsid w:val="00D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50C1"/>
  <w15:chartTrackingRefBased/>
  <w15:docId w15:val="{E3323713-8030-46ED-803B-A6287F6D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2022-09-29T06:07:00Z</dcterms:created>
  <dcterms:modified xsi:type="dcterms:W3CDTF">2022-09-29T07:12:00Z</dcterms:modified>
</cp:coreProperties>
</file>