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5983" w14:textId="7BA7D10A" w:rsidR="00741CB7" w:rsidRPr="00B728AB" w:rsidRDefault="00741CB7" w:rsidP="00741CB7">
      <w:pPr>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pl-PL"/>
        </w:rPr>
      </w:pPr>
      <w:r w:rsidRPr="00B728AB">
        <w:rPr>
          <w:rFonts w:ascii="Times New Roman" w:eastAsiaTheme="minorEastAsia" w:hAnsi="Times New Roman" w:cs="Times New Roman"/>
          <w:b/>
          <w:bCs/>
          <w:color w:val="000000"/>
          <w:sz w:val="28"/>
          <w:szCs w:val="28"/>
          <w:lang w:eastAsia="pl-PL"/>
        </w:rPr>
        <w:t xml:space="preserve">Gmina </w:t>
      </w:r>
      <w:r w:rsidR="005C51B2">
        <w:rPr>
          <w:rFonts w:ascii="Times New Roman" w:eastAsiaTheme="minorEastAsia" w:hAnsi="Times New Roman" w:cs="Times New Roman"/>
          <w:b/>
          <w:bCs/>
          <w:color w:val="000000"/>
          <w:sz w:val="28"/>
          <w:szCs w:val="28"/>
          <w:lang w:eastAsia="pl-PL"/>
        </w:rPr>
        <w:t>Pszczew</w:t>
      </w:r>
    </w:p>
    <w:p w14:paraId="21EF1858" w14:textId="77777777" w:rsidR="00741CB7" w:rsidRDefault="00741CB7" w:rsidP="00B728AB">
      <w:pPr>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pl-PL"/>
        </w:rPr>
      </w:pPr>
    </w:p>
    <w:p w14:paraId="6F11A908" w14:textId="62B702B0" w:rsidR="00B728AB" w:rsidRPr="00B728AB" w:rsidRDefault="00B728AB" w:rsidP="00B728AB">
      <w:pPr>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pl-PL"/>
        </w:rPr>
      </w:pPr>
      <w:r w:rsidRPr="00B728AB">
        <w:rPr>
          <w:rFonts w:ascii="Times New Roman" w:eastAsiaTheme="minorEastAsia" w:hAnsi="Times New Roman" w:cs="Times New Roman"/>
          <w:b/>
          <w:bCs/>
          <w:color w:val="000000"/>
          <w:sz w:val="28"/>
          <w:szCs w:val="28"/>
          <w:lang w:eastAsia="pl-PL"/>
        </w:rPr>
        <w:t>SPECYFIKACJA</w:t>
      </w:r>
    </w:p>
    <w:p w14:paraId="138E8022" w14:textId="77777777" w:rsidR="00B728AB" w:rsidRPr="00B728AB" w:rsidRDefault="00B728AB" w:rsidP="00B728AB">
      <w:pPr>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pl-PL"/>
        </w:rPr>
      </w:pPr>
      <w:r w:rsidRPr="00B728AB">
        <w:rPr>
          <w:rFonts w:ascii="Times New Roman" w:eastAsiaTheme="minorEastAsia" w:hAnsi="Times New Roman" w:cs="Times New Roman"/>
          <w:b/>
          <w:bCs/>
          <w:color w:val="000000"/>
          <w:sz w:val="28"/>
          <w:szCs w:val="28"/>
          <w:lang w:eastAsia="pl-PL"/>
        </w:rPr>
        <w:t>WARUNKÓW ZAMÓWIENIA</w:t>
      </w:r>
    </w:p>
    <w:p w14:paraId="5CD6654D" w14:textId="77777777" w:rsidR="00B728AB" w:rsidRPr="00B728AB" w:rsidRDefault="00303D1B" w:rsidP="00B728AB">
      <w:pPr>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pl-PL"/>
        </w:rPr>
      </w:pPr>
      <w:r>
        <w:rPr>
          <w:rFonts w:ascii="Times New Roman" w:eastAsiaTheme="minorEastAsia" w:hAnsi="Times New Roman" w:cs="Times New Roman"/>
          <w:b/>
          <w:bCs/>
          <w:color w:val="000000"/>
          <w:sz w:val="28"/>
          <w:szCs w:val="28"/>
          <w:lang w:eastAsia="pl-PL"/>
        </w:rPr>
        <w:t xml:space="preserve"> zwana dalej (S</w:t>
      </w:r>
      <w:r w:rsidR="00B728AB" w:rsidRPr="00B728AB">
        <w:rPr>
          <w:rFonts w:ascii="Times New Roman" w:eastAsiaTheme="minorEastAsia" w:hAnsi="Times New Roman" w:cs="Times New Roman"/>
          <w:b/>
          <w:bCs/>
          <w:color w:val="000000"/>
          <w:sz w:val="28"/>
          <w:szCs w:val="28"/>
          <w:lang w:eastAsia="pl-PL"/>
        </w:rPr>
        <w:t>WZ)</w:t>
      </w:r>
    </w:p>
    <w:p w14:paraId="27F929B8" w14:textId="77777777" w:rsidR="00B728AB" w:rsidRPr="00B728AB" w:rsidRDefault="00B728AB" w:rsidP="00B728AB">
      <w:pPr>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pl-PL"/>
        </w:rPr>
      </w:pPr>
    </w:p>
    <w:p w14:paraId="62B0DBAE" w14:textId="77777777" w:rsidR="00B728AB" w:rsidRPr="00B728AB" w:rsidRDefault="00B728AB" w:rsidP="00B728AB">
      <w:pPr>
        <w:autoSpaceDE w:val="0"/>
        <w:autoSpaceDN w:val="0"/>
        <w:adjustRightInd w:val="0"/>
        <w:spacing w:after="0" w:line="240" w:lineRule="auto"/>
        <w:jc w:val="center"/>
        <w:rPr>
          <w:rFonts w:ascii="Times New Roman" w:eastAsiaTheme="minorEastAsia" w:hAnsi="Times New Roman" w:cs="Times New Roman"/>
          <w:b/>
          <w:bCs/>
          <w:color w:val="000000"/>
          <w:sz w:val="28"/>
          <w:szCs w:val="28"/>
          <w:lang w:eastAsia="pl-PL"/>
        </w:rPr>
      </w:pPr>
    </w:p>
    <w:p w14:paraId="35E88C3C" w14:textId="77777777" w:rsidR="00B728AB" w:rsidRPr="00B728AB" w:rsidRDefault="00B728AB" w:rsidP="00B728AB">
      <w:pPr>
        <w:spacing w:after="0"/>
        <w:rPr>
          <w:rFonts w:ascii="Times New Roman" w:eastAsia="Times New Roman" w:hAnsi="Times New Roman" w:cs="Times New Roman"/>
          <w:sz w:val="24"/>
          <w:szCs w:val="24"/>
          <w:lang w:eastAsia="pl-PL"/>
        </w:rPr>
      </w:pPr>
    </w:p>
    <w:p w14:paraId="3558B476" w14:textId="77777777" w:rsidR="00B728AB" w:rsidRPr="00B728AB" w:rsidRDefault="00B728AB" w:rsidP="00B728AB">
      <w:pPr>
        <w:autoSpaceDE w:val="0"/>
        <w:autoSpaceDN w:val="0"/>
        <w:adjustRightInd w:val="0"/>
        <w:spacing w:after="0" w:line="240" w:lineRule="auto"/>
        <w:rPr>
          <w:rFonts w:ascii="Times New Roman" w:eastAsiaTheme="minorEastAsia" w:hAnsi="Times New Roman" w:cs="Times New Roman"/>
          <w:color w:val="000000"/>
          <w:sz w:val="20"/>
          <w:szCs w:val="20"/>
          <w:lang w:eastAsia="pl-PL"/>
        </w:rPr>
      </w:pPr>
    </w:p>
    <w:p w14:paraId="270FE477" w14:textId="77777777" w:rsidR="00B728AB" w:rsidRPr="00741CB7" w:rsidRDefault="00B728AB" w:rsidP="00B728AB">
      <w:pPr>
        <w:widowControl w:val="0"/>
        <w:suppressAutoHyphens/>
        <w:spacing w:after="0" w:line="240" w:lineRule="auto"/>
        <w:jc w:val="center"/>
        <w:rPr>
          <w:rFonts w:ascii="Times New Roman" w:eastAsia="HG Mincho Light J" w:hAnsi="Times New Roman" w:cs="Times New Roman"/>
          <w:color w:val="000000"/>
          <w:sz w:val="24"/>
          <w:szCs w:val="24"/>
          <w:lang w:eastAsia="pl-PL"/>
        </w:rPr>
      </w:pPr>
      <w:r w:rsidRPr="00741CB7">
        <w:rPr>
          <w:rFonts w:ascii="Times New Roman" w:eastAsia="HG Mincho Light J" w:hAnsi="Times New Roman" w:cs="Times New Roman"/>
          <w:color w:val="000000"/>
          <w:sz w:val="24"/>
          <w:szCs w:val="24"/>
          <w:lang w:eastAsia="pl-PL"/>
        </w:rPr>
        <w:t xml:space="preserve">do postępowania o udzielenie zamówienia publicznego  </w:t>
      </w:r>
    </w:p>
    <w:p w14:paraId="47B28B3E" w14:textId="77777777" w:rsidR="00D26D15" w:rsidRDefault="00B728AB" w:rsidP="00B728AB">
      <w:pPr>
        <w:spacing w:after="0"/>
        <w:jc w:val="center"/>
        <w:rPr>
          <w:rFonts w:ascii="Times New Roman" w:hAnsi="Times New Roman" w:cs="Times New Roman"/>
          <w:sz w:val="24"/>
          <w:szCs w:val="24"/>
        </w:rPr>
      </w:pPr>
      <w:r w:rsidRPr="00741CB7">
        <w:rPr>
          <w:rFonts w:ascii="Times New Roman" w:eastAsia="HG Mincho Light J" w:hAnsi="Times New Roman" w:cs="Times New Roman"/>
          <w:color w:val="000000"/>
          <w:sz w:val="24"/>
          <w:szCs w:val="24"/>
          <w:lang w:eastAsia="pl-PL"/>
        </w:rPr>
        <w:t xml:space="preserve">prowadzonego </w:t>
      </w:r>
      <w:r w:rsidRPr="00741CB7">
        <w:rPr>
          <w:rFonts w:ascii="Times New Roman" w:eastAsia="Times New Roman" w:hAnsi="Times New Roman" w:cs="Times New Roman"/>
          <w:color w:val="000000"/>
          <w:sz w:val="24"/>
          <w:szCs w:val="24"/>
          <w:lang w:eastAsia="pl-PL"/>
        </w:rPr>
        <w:t xml:space="preserve">w trybie podstawowym bez negocjacji </w:t>
      </w:r>
      <w:r w:rsidR="00741CB7" w:rsidRPr="00741CB7">
        <w:rPr>
          <w:rFonts w:ascii="Times New Roman" w:hAnsi="Times New Roman" w:cs="Times New Roman"/>
          <w:sz w:val="24"/>
          <w:szCs w:val="24"/>
        </w:rPr>
        <w:t xml:space="preserve">o wartości zamówienia nie przekraczającej progów unijnych o jakich stanowi art. 3 ustawy z 11 września 2019 r. </w:t>
      </w:r>
    </w:p>
    <w:p w14:paraId="27BC7BA7" w14:textId="73886402" w:rsidR="00B728AB" w:rsidRPr="00741CB7" w:rsidRDefault="00741CB7" w:rsidP="00B728AB">
      <w:pPr>
        <w:spacing w:after="0"/>
        <w:jc w:val="center"/>
        <w:rPr>
          <w:rFonts w:ascii="Times New Roman" w:eastAsia="Times New Roman" w:hAnsi="Times New Roman" w:cs="Times New Roman"/>
          <w:color w:val="000000"/>
          <w:sz w:val="24"/>
          <w:szCs w:val="24"/>
          <w:lang w:eastAsia="pl-PL"/>
        </w:rPr>
      </w:pPr>
      <w:r w:rsidRPr="00741CB7">
        <w:rPr>
          <w:rFonts w:ascii="Times New Roman" w:hAnsi="Times New Roman" w:cs="Times New Roman"/>
          <w:sz w:val="24"/>
          <w:szCs w:val="24"/>
        </w:rPr>
        <w:t xml:space="preserve"> Prawo zamówień </w:t>
      </w:r>
      <w:r w:rsidRPr="00330707">
        <w:rPr>
          <w:rFonts w:ascii="Times New Roman" w:hAnsi="Times New Roman" w:cs="Times New Roman"/>
          <w:sz w:val="24"/>
          <w:szCs w:val="24"/>
        </w:rPr>
        <w:t xml:space="preserve">publicznych </w:t>
      </w:r>
      <w:r w:rsidR="00330707" w:rsidRPr="00330707">
        <w:rPr>
          <w:rFonts w:ascii="Times New Roman" w:hAnsi="Times New Roman" w:cs="Times New Roman"/>
          <w:sz w:val="24"/>
          <w:szCs w:val="24"/>
        </w:rPr>
        <w:t>(</w:t>
      </w:r>
      <w:proofErr w:type="spellStart"/>
      <w:r w:rsidR="00330707" w:rsidRPr="00330707">
        <w:rPr>
          <w:rFonts w:ascii="Times New Roman" w:hAnsi="Times New Roman" w:cs="Times New Roman"/>
          <w:sz w:val="24"/>
          <w:szCs w:val="24"/>
        </w:rPr>
        <w:t>t.j</w:t>
      </w:r>
      <w:proofErr w:type="spellEnd"/>
      <w:r w:rsidR="00330707" w:rsidRPr="00330707">
        <w:rPr>
          <w:rFonts w:ascii="Times New Roman" w:hAnsi="Times New Roman" w:cs="Times New Roman"/>
          <w:sz w:val="24"/>
          <w:szCs w:val="24"/>
        </w:rPr>
        <w:t xml:space="preserve">. Dz. U. z 2021 r. poz. 1129 ze zm.) </w:t>
      </w:r>
      <w:r w:rsidRPr="00330707">
        <w:rPr>
          <w:rFonts w:ascii="Times New Roman" w:hAnsi="Times New Roman" w:cs="Times New Roman"/>
          <w:sz w:val="24"/>
          <w:szCs w:val="24"/>
        </w:rPr>
        <w:t xml:space="preserve">dalej </w:t>
      </w:r>
      <w:r w:rsidR="00D26D15" w:rsidRPr="00330707">
        <w:rPr>
          <w:rFonts w:ascii="Times New Roman" w:hAnsi="Times New Roman" w:cs="Times New Roman"/>
          <w:sz w:val="24"/>
          <w:szCs w:val="24"/>
        </w:rPr>
        <w:t>zw</w:t>
      </w:r>
      <w:r w:rsidR="00D26D15">
        <w:rPr>
          <w:rFonts w:ascii="Times New Roman" w:hAnsi="Times New Roman" w:cs="Times New Roman"/>
          <w:sz w:val="24"/>
          <w:szCs w:val="24"/>
        </w:rPr>
        <w:t xml:space="preserve">aną </w:t>
      </w:r>
      <w:proofErr w:type="spellStart"/>
      <w:r w:rsidRPr="00741CB7">
        <w:rPr>
          <w:rFonts w:ascii="Times New Roman" w:hAnsi="Times New Roman" w:cs="Times New Roman"/>
          <w:sz w:val="24"/>
          <w:szCs w:val="24"/>
        </w:rPr>
        <w:t>Pzp</w:t>
      </w:r>
      <w:proofErr w:type="spellEnd"/>
    </w:p>
    <w:p w14:paraId="0F404B52" w14:textId="716047E3" w:rsidR="00741CB7" w:rsidRPr="00741CB7" w:rsidRDefault="00741CB7" w:rsidP="00B728AB">
      <w:pPr>
        <w:spacing w:after="0"/>
        <w:jc w:val="center"/>
        <w:rPr>
          <w:rFonts w:ascii="Times New Roman" w:eastAsia="Times New Roman" w:hAnsi="Times New Roman" w:cs="Times New Roman"/>
          <w:sz w:val="24"/>
          <w:szCs w:val="24"/>
          <w:lang w:eastAsia="pl-PL"/>
        </w:rPr>
      </w:pPr>
      <w:r w:rsidRPr="00741CB7">
        <w:rPr>
          <w:rFonts w:ascii="Times New Roman" w:eastAsia="Times New Roman" w:hAnsi="Times New Roman" w:cs="Times New Roman"/>
          <w:color w:val="000000"/>
          <w:sz w:val="24"/>
          <w:szCs w:val="24"/>
          <w:lang w:eastAsia="pl-PL"/>
        </w:rPr>
        <w:t>na wykonanie usługi, pn.:</w:t>
      </w:r>
    </w:p>
    <w:p w14:paraId="04E08805" w14:textId="77777777" w:rsidR="00B728AB" w:rsidRPr="00B728AB" w:rsidRDefault="00B728AB" w:rsidP="00B728AB">
      <w:pPr>
        <w:widowControl w:val="0"/>
        <w:suppressAutoHyphens/>
        <w:spacing w:after="0" w:line="240" w:lineRule="auto"/>
        <w:jc w:val="center"/>
        <w:rPr>
          <w:rFonts w:ascii="Times New Roman" w:eastAsiaTheme="minorEastAsia" w:hAnsi="Times New Roman"/>
          <w:b/>
          <w:color w:val="000000" w:themeColor="text1"/>
          <w:sz w:val="24"/>
          <w:szCs w:val="24"/>
          <w:lang w:eastAsia="pl-PL"/>
        </w:rPr>
      </w:pPr>
    </w:p>
    <w:p w14:paraId="34CECCD5" w14:textId="77777777" w:rsidR="00B728AB" w:rsidRPr="00B728AB" w:rsidRDefault="00B728AB" w:rsidP="00B728AB">
      <w:pPr>
        <w:widowControl w:val="0"/>
        <w:suppressAutoHyphens/>
        <w:spacing w:after="0" w:line="240" w:lineRule="auto"/>
        <w:jc w:val="center"/>
        <w:rPr>
          <w:rFonts w:ascii="Times New Roman" w:eastAsiaTheme="minorEastAsia" w:hAnsi="Times New Roman"/>
          <w:b/>
          <w:color w:val="000000" w:themeColor="text1"/>
          <w:sz w:val="24"/>
          <w:szCs w:val="24"/>
          <w:lang w:eastAsia="pl-PL"/>
        </w:rPr>
      </w:pPr>
    </w:p>
    <w:p w14:paraId="7C94D6E0" w14:textId="1DF3D14E" w:rsidR="00B728AB" w:rsidRPr="00B728AB" w:rsidRDefault="00B728AB" w:rsidP="00B728AB">
      <w:pPr>
        <w:autoSpaceDE w:val="0"/>
        <w:autoSpaceDN w:val="0"/>
        <w:adjustRightInd w:val="0"/>
        <w:spacing w:after="0" w:line="240" w:lineRule="auto"/>
        <w:jc w:val="center"/>
        <w:rPr>
          <w:rFonts w:ascii="Times New Roman" w:eastAsiaTheme="minorEastAsia" w:hAnsi="Times New Roman" w:cs="Times New Roman"/>
          <w:color w:val="000000"/>
          <w:sz w:val="28"/>
          <w:szCs w:val="28"/>
          <w:lang w:eastAsia="pl-PL"/>
        </w:rPr>
      </w:pPr>
      <w:r w:rsidRPr="00B728AB">
        <w:rPr>
          <w:rFonts w:ascii="Times New Roman" w:eastAsiaTheme="minorEastAsia" w:hAnsi="Times New Roman" w:cs="Times New Roman"/>
          <w:b/>
          <w:bCs/>
          <w:sz w:val="28"/>
          <w:szCs w:val="28"/>
          <w:lang w:eastAsia="pl-PL"/>
        </w:rPr>
        <w:t>„</w:t>
      </w:r>
      <w:r w:rsidR="00330707">
        <w:rPr>
          <w:rFonts w:ascii="Times New Roman" w:eastAsiaTheme="minorEastAsia" w:hAnsi="Times New Roman" w:cs="Times New Roman"/>
          <w:b/>
          <w:bCs/>
          <w:sz w:val="28"/>
          <w:szCs w:val="28"/>
          <w:lang w:eastAsia="pl-PL"/>
        </w:rPr>
        <w:t>Przewóz dzieci do jednostek oświatowych Gminy Pszczew w 202</w:t>
      </w:r>
      <w:r w:rsidR="00132A20">
        <w:rPr>
          <w:rFonts w:ascii="Times New Roman" w:eastAsiaTheme="minorEastAsia" w:hAnsi="Times New Roman" w:cs="Times New Roman"/>
          <w:b/>
          <w:bCs/>
          <w:sz w:val="28"/>
          <w:szCs w:val="28"/>
          <w:lang w:eastAsia="pl-PL"/>
        </w:rPr>
        <w:t>3</w:t>
      </w:r>
      <w:r w:rsidR="00330707">
        <w:rPr>
          <w:rFonts w:ascii="Times New Roman" w:eastAsiaTheme="minorEastAsia" w:hAnsi="Times New Roman" w:cs="Times New Roman"/>
          <w:b/>
          <w:bCs/>
          <w:sz w:val="28"/>
          <w:szCs w:val="28"/>
          <w:lang w:eastAsia="pl-PL"/>
        </w:rPr>
        <w:t xml:space="preserve"> roku</w:t>
      </w:r>
      <w:r w:rsidR="00FD1C34">
        <w:rPr>
          <w:rFonts w:ascii="Times New Roman" w:eastAsiaTheme="minorEastAsia" w:hAnsi="Times New Roman" w:cs="Times New Roman"/>
          <w:b/>
          <w:bCs/>
          <w:sz w:val="28"/>
          <w:szCs w:val="28"/>
          <w:lang w:eastAsia="pl-PL"/>
        </w:rPr>
        <w:t>”</w:t>
      </w:r>
    </w:p>
    <w:p w14:paraId="750444DC" w14:textId="77777777" w:rsidR="00B728AB" w:rsidRPr="00B728AB" w:rsidRDefault="00B728AB" w:rsidP="00B728AB">
      <w:pPr>
        <w:widowControl w:val="0"/>
        <w:suppressAutoHyphens/>
        <w:spacing w:after="0" w:line="240" w:lineRule="auto"/>
        <w:jc w:val="both"/>
        <w:rPr>
          <w:rFonts w:ascii="Times New Roman" w:eastAsia="HG Mincho Light J" w:hAnsi="Times New Roman" w:cs="Times New Roman"/>
          <w:b/>
          <w:color w:val="000000"/>
          <w:sz w:val="20"/>
          <w:szCs w:val="20"/>
          <w:lang w:eastAsia="pl-PL"/>
        </w:rPr>
      </w:pPr>
    </w:p>
    <w:p w14:paraId="3FD2A4EE" w14:textId="77777777" w:rsidR="00B728AB" w:rsidRPr="00B728AB" w:rsidRDefault="00B728AB" w:rsidP="00B728AB">
      <w:pPr>
        <w:widowControl w:val="0"/>
        <w:suppressAutoHyphens/>
        <w:spacing w:after="0" w:line="240" w:lineRule="auto"/>
        <w:jc w:val="both"/>
        <w:rPr>
          <w:rFonts w:ascii="Times New Roman" w:eastAsia="HG Mincho Light J" w:hAnsi="Times New Roman" w:cs="Times New Roman"/>
          <w:b/>
          <w:color w:val="000000"/>
          <w:sz w:val="20"/>
          <w:szCs w:val="20"/>
          <w:lang w:eastAsia="pl-PL"/>
        </w:rPr>
      </w:pPr>
    </w:p>
    <w:p w14:paraId="2CCC7C5E" w14:textId="77777777" w:rsidR="00B728AB" w:rsidRDefault="00B728AB" w:rsidP="00B728AB">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pl-PL"/>
        </w:rPr>
      </w:pPr>
      <w:r w:rsidRPr="00B728AB">
        <w:rPr>
          <w:rFonts w:ascii="Times New Roman" w:eastAsiaTheme="minorEastAsia" w:hAnsi="Times New Roman" w:cs="Times New Roman"/>
          <w:bCs/>
          <w:color w:val="000000"/>
          <w:sz w:val="24"/>
          <w:szCs w:val="24"/>
          <w:lang w:eastAsia="pl-PL"/>
        </w:rPr>
        <w:t xml:space="preserve">                                                                                                                      </w:t>
      </w:r>
    </w:p>
    <w:p w14:paraId="27D48EFB" w14:textId="77777777" w:rsidR="00F1636F" w:rsidRPr="00B728AB" w:rsidRDefault="00F1636F" w:rsidP="00B728AB">
      <w:pPr>
        <w:autoSpaceDE w:val="0"/>
        <w:autoSpaceDN w:val="0"/>
        <w:adjustRightInd w:val="0"/>
        <w:spacing w:after="0" w:line="240" w:lineRule="auto"/>
        <w:jc w:val="both"/>
        <w:rPr>
          <w:rFonts w:ascii="Times New Roman" w:eastAsiaTheme="minorEastAsia" w:hAnsi="Times New Roman" w:cs="Times New Roman"/>
          <w:bCs/>
          <w:color w:val="000000"/>
          <w:sz w:val="24"/>
          <w:szCs w:val="24"/>
          <w:lang w:eastAsia="pl-PL"/>
        </w:rPr>
      </w:pPr>
    </w:p>
    <w:p w14:paraId="207E0B74" w14:textId="28D5D987" w:rsidR="00B728AB" w:rsidRPr="00B728AB" w:rsidRDefault="00B728AB" w:rsidP="00EE4C0F">
      <w:pPr>
        <w:autoSpaceDE w:val="0"/>
        <w:autoSpaceDN w:val="0"/>
        <w:adjustRightInd w:val="0"/>
        <w:spacing w:after="0" w:line="240" w:lineRule="auto"/>
        <w:jc w:val="center"/>
        <w:rPr>
          <w:rFonts w:ascii="Times New Roman" w:eastAsiaTheme="minorEastAsia" w:hAnsi="Times New Roman" w:cs="Times New Roman"/>
          <w:bCs/>
          <w:color w:val="000000"/>
          <w:sz w:val="24"/>
          <w:szCs w:val="24"/>
          <w:lang w:eastAsia="pl-PL"/>
        </w:rPr>
      </w:pPr>
      <w:r w:rsidRPr="00B728AB">
        <w:rPr>
          <w:rFonts w:ascii="Times New Roman" w:eastAsiaTheme="minorEastAsia" w:hAnsi="Times New Roman" w:cs="Times New Roman"/>
          <w:bCs/>
          <w:color w:val="000000"/>
          <w:sz w:val="24"/>
          <w:szCs w:val="24"/>
          <w:lang w:eastAsia="pl-PL"/>
        </w:rPr>
        <w:t>Zatwierdził:</w:t>
      </w:r>
    </w:p>
    <w:p w14:paraId="1E8A1392" w14:textId="1D48CF59" w:rsidR="00B728AB" w:rsidRDefault="00EE4C0F" w:rsidP="00EE4C0F">
      <w:pPr>
        <w:autoSpaceDE w:val="0"/>
        <w:autoSpaceDN w:val="0"/>
        <w:adjustRightInd w:val="0"/>
        <w:spacing w:after="0" w:line="240" w:lineRule="auto"/>
        <w:jc w:val="center"/>
        <w:rPr>
          <w:rFonts w:ascii="Times New Roman" w:eastAsiaTheme="minorEastAsia" w:hAnsi="Times New Roman" w:cs="Times New Roman"/>
          <w:bCs/>
          <w:color w:val="000000"/>
          <w:sz w:val="24"/>
          <w:szCs w:val="24"/>
          <w:lang w:eastAsia="pl-PL"/>
        </w:rPr>
      </w:pPr>
      <w:r>
        <w:rPr>
          <w:rFonts w:ascii="Times New Roman" w:eastAsiaTheme="minorEastAsia" w:hAnsi="Times New Roman" w:cs="Times New Roman"/>
          <w:bCs/>
          <w:color w:val="000000"/>
          <w:sz w:val="24"/>
          <w:szCs w:val="24"/>
          <w:lang w:eastAsia="pl-PL"/>
        </w:rPr>
        <w:t>Wójt Gminy Pszczew</w:t>
      </w:r>
    </w:p>
    <w:p w14:paraId="0D473C5D" w14:textId="500D49D2" w:rsidR="00EE4C0F" w:rsidRPr="00B728AB" w:rsidRDefault="00EE4C0F" w:rsidP="00EE4C0F">
      <w:pPr>
        <w:autoSpaceDE w:val="0"/>
        <w:autoSpaceDN w:val="0"/>
        <w:adjustRightInd w:val="0"/>
        <w:spacing w:after="0" w:line="240" w:lineRule="auto"/>
        <w:jc w:val="center"/>
        <w:rPr>
          <w:rFonts w:ascii="Times New Roman" w:eastAsiaTheme="minorEastAsia" w:hAnsi="Times New Roman" w:cs="Times New Roman"/>
          <w:bCs/>
          <w:color w:val="000000"/>
          <w:sz w:val="24"/>
          <w:szCs w:val="24"/>
          <w:lang w:eastAsia="pl-PL"/>
        </w:rPr>
      </w:pPr>
      <w:r>
        <w:rPr>
          <w:rFonts w:ascii="Times New Roman" w:eastAsiaTheme="minorEastAsia" w:hAnsi="Times New Roman" w:cs="Times New Roman"/>
          <w:bCs/>
          <w:color w:val="000000"/>
          <w:sz w:val="24"/>
          <w:szCs w:val="24"/>
          <w:lang w:eastAsia="pl-PL"/>
        </w:rPr>
        <w:t>/-/ Józef Piotrowski</w:t>
      </w:r>
    </w:p>
    <w:p w14:paraId="321D84E2" w14:textId="77777777" w:rsidR="00B728AB" w:rsidRPr="00B728AB" w:rsidRDefault="00B728AB" w:rsidP="00EE4C0F">
      <w:pPr>
        <w:autoSpaceDE w:val="0"/>
        <w:autoSpaceDN w:val="0"/>
        <w:adjustRightInd w:val="0"/>
        <w:spacing w:after="0" w:line="240" w:lineRule="auto"/>
        <w:jc w:val="center"/>
        <w:rPr>
          <w:rFonts w:ascii="Times New Roman" w:eastAsiaTheme="minorEastAsia" w:hAnsi="Times New Roman" w:cs="Times New Roman"/>
          <w:bCs/>
          <w:color w:val="000000"/>
          <w:sz w:val="24"/>
          <w:szCs w:val="24"/>
          <w:lang w:eastAsia="pl-PL"/>
        </w:rPr>
      </w:pPr>
    </w:p>
    <w:p w14:paraId="734EEE85" w14:textId="77777777" w:rsidR="00B728AB" w:rsidRPr="00B728AB" w:rsidRDefault="00B728AB" w:rsidP="00B728AB">
      <w:pPr>
        <w:spacing w:after="0" w:line="240" w:lineRule="auto"/>
        <w:jc w:val="right"/>
        <w:rPr>
          <w:rFonts w:ascii="Times New Roman" w:eastAsia="Times New Roman" w:hAnsi="Times New Roman" w:cs="Times New Roman"/>
          <w:i/>
          <w:color w:val="000000"/>
          <w:lang w:eastAsia="pl-PL"/>
        </w:rPr>
      </w:pPr>
    </w:p>
    <w:p w14:paraId="7EA3DE49" w14:textId="77777777" w:rsidR="00565353" w:rsidRDefault="00565353" w:rsidP="00B728AB">
      <w:pPr>
        <w:autoSpaceDE w:val="0"/>
        <w:autoSpaceDN w:val="0"/>
        <w:adjustRightInd w:val="0"/>
        <w:spacing w:after="0" w:line="240" w:lineRule="auto"/>
        <w:rPr>
          <w:rFonts w:ascii="Times New Roman" w:eastAsiaTheme="minorEastAsia" w:hAnsi="Times New Roman" w:cs="Times New Roman"/>
          <w:bCs/>
          <w:color w:val="000000"/>
          <w:sz w:val="24"/>
          <w:szCs w:val="24"/>
          <w:lang w:eastAsia="pl-PL"/>
        </w:rPr>
      </w:pPr>
    </w:p>
    <w:p w14:paraId="560CB879" w14:textId="34FA0F49" w:rsidR="00D26D15" w:rsidRDefault="00B728AB" w:rsidP="00B728AB">
      <w:pPr>
        <w:autoSpaceDE w:val="0"/>
        <w:autoSpaceDN w:val="0"/>
        <w:adjustRightInd w:val="0"/>
        <w:spacing w:after="0" w:line="240" w:lineRule="auto"/>
        <w:rPr>
          <w:rFonts w:ascii="Times New Roman" w:eastAsiaTheme="minorEastAsia" w:hAnsi="Times New Roman" w:cs="Times New Roman"/>
          <w:bCs/>
          <w:color w:val="000000"/>
          <w:sz w:val="24"/>
          <w:szCs w:val="24"/>
          <w:lang w:eastAsia="pl-PL"/>
        </w:rPr>
      </w:pPr>
      <w:r w:rsidRPr="00B728AB">
        <w:rPr>
          <w:rFonts w:ascii="Times New Roman" w:eastAsiaTheme="minorEastAsia" w:hAnsi="Times New Roman" w:cs="Times New Roman"/>
          <w:bCs/>
          <w:color w:val="000000"/>
          <w:sz w:val="24"/>
          <w:szCs w:val="24"/>
          <w:lang w:eastAsia="pl-PL"/>
        </w:rPr>
        <w:t>P</w:t>
      </w:r>
      <w:r w:rsidR="00FD1C34">
        <w:rPr>
          <w:rFonts w:ascii="Times New Roman" w:eastAsiaTheme="minorEastAsia" w:hAnsi="Times New Roman" w:cs="Times New Roman"/>
          <w:bCs/>
          <w:color w:val="000000"/>
          <w:sz w:val="24"/>
          <w:szCs w:val="24"/>
          <w:lang w:eastAsia="pl-PL"/>
        </w:rPr>
        <w:t>szczew</w:t>
      </w:r>
      <w:r w:rsidRPr="00B728AB">
        <w:rPr>
          <w:rFonts w:ascii="Times New Roman" w:eastAsiaTheme="minorEastAsia" w:hAnsi="Times New Roman" w:cs="Times New Roman"/>
          <w:bCs/>
          <w:color w:val="000000"/>
          <w:sz w:val="24"/>
          <w:szCs w:val="24"/>
          <w:lang w:eastAsia="pl-PL"/>
        </w:rPr>
        <w:t xml:space="preserve">, dnia  </w:t>
      </w:r>
      <w:r w:rsidR="00EE4C0F">
        <w:rPr>
          <w:rFonts w:ascii="Times New Roman" w:eastAsiaTheme="minorEastAsia" w:hAnsi="Times New Roman" w:cs="Times New Roman"/>
          <w:bCs/>
          <w:color w:val="000000"/>
          <w:sz w:val="24"/>
          <w:szCs w:val="24"/>
          <w:lang w:eastAsia="pl-PL"/>
        </w:rPr>
        <w:t>6 grudnia 2022</w:t>
      </w:r>
      <w:r w:rsidR="00565353">
        <w:rPr>
          <w:rFonts w:ascii="Times New Roman" w:eastAsiaTheme="minorEastAsia" w:hAnsi="Times New Roman" w:cs="Times New Roman"/>
          <w:bCs/>
          <w:color w:val="000000"/>
          <w:sz w:val="24"/>
          <w:szCs w:val="24"/>
          <w:lang w:eastAsia="pl-PL"/>
        </w:rPr>
        <w:t>r.</w:t>
      </w:r>
    </w:p>
    <w:p w14:paraId="78293DBB" w14:textId="61322372" w:rsidR="00EE4C0F" w:rsidRDefault="00EE4C0F" w:rsidP="00B728AB">
      <w:pPr>
        <w:autoSpaceDE w:val="0"/>
        <w:autoSpaceDN w:val="0"/>
        <w:adjustRightInd w:val="0"/>
        <w:spacing w:after="0" w:line="240" w:lineRule="auto"/>
        <w:rPr>
          <w:rFonts w:ascii="Times New Roman" w:eastAsiaTheme="minorEastAsia" w:hAnsi="Times New Roman" w:cs="Times New Roman"/>
          <w:bCs/>
          <w:color w:val="000000"/>
          <w:sz w:val="24"/>
          <w:szCs w:val="24"/>
          <w:lang w:eastAsia="pl-PL"/>
        </w:rPr>
      </w:pPr>
    </w:p>
    <w:p w14:paraId="5B86B7A3" w14:textId="77777777" w:rsidR="00EE4C0F" w:rsidRDefault="00EE4C0F" w:rsidP="00B728AB">
      <w:pPr>
        <w:autoSpaceDE w:val="0"/>
        <w:autoSpaceDN w:val="0"/>
        <w:adjustRightInd w:val="0"/>
        <w:spacing w:after="0" w:line="240" w:lineRule="auto"/>
        <w:rPr>
          <w:rFonts w:ascii="Times New Roman" w:eastAsiaTheme="minorEastAsia" w:hAnsi="Times New Roman" w:cs="Times New Roman"/>
          <w:bCs/>
          <w:color w:val="000000"/>
          <w:sz w:val="24"/>
          <w:szCs w:val="24"/>
          <w:lang w:eastAsia="pl-PL"/>
        </w:rPr>
      </w:pPr>
    </w:p>
    <w:p w14:paraId="6DA321FB" w14:textId="77777777" w:rsidR="00B728AB" w:rsidRPr="00C968DA" w:rsidRDefault="00B728AB" w:rsidP="00B728AB">
      <w:pPr>
        <w:autoSpaceDE w:val="0"/>
        <w:autoSpaceDN w:val="0"/>
        <w:adjustRightInd w:val="0"/>
        <w:spacing w:after="0" w:line="240" w:lineRule="auto"/>
        <w:jc w:val="both"/>
        <w:rPr>
          <w:rFonts w:ascii="Times New Roman" w:eastAsiaTheme="minorEastAsia" w:hAnsi="Times New Roman" w:cs="Times New Roman"/>
          <w:b/>
          <w:bCs/>
          <w:color w:val="FF0000"/>
          <w:sz w:val="24"/>
          <w:szCs w:val="24"/>
          <w:lang w:eastAsia="pl-PL"/>
        </w:rPr>
      </w:pPr>
      <w:r w:rsidRPr="00C968DA">
        <w:rPr>
          <w:rFonts w:ascii="Times New Roman" w:eastAsiaTheme="minorEastAsia" w:hAnsi="Times New Roman" w:cs="Times New Roman"/>
          <w:b/>
          <w:bCs/>
          <w:color w:val="FF0000"/>
          <w:sz w:val="24"/>
          <w:szCs w:val="24"/>
          <w:lang w:eastAsia="pl-PL"/>
        </w:rPr>
        <w:lastRenderedPageBreak/>
        <w:t>I.  ZAMAWIAJĄCY</w:t>
      </w:r>
    </w:p>
    <w:p w14:paraId="16F4D1F3" w14:textId="77777777" w:rsidR="005C51B2" w:rsidRPr="005E74D4" w:rsidRDefault="005C51B2" w:rsidP="005C51B2">
      <w:pPr>
        <w:autoSpaceDE w:val="0"/>
        <w:autoSpaceDN w:val="0"/>
        <w:adjustRightInd w:val="0"/>
        <w:jc w:val="both"/>
        <w:rPr>
          <w:rFonts w:eastAsia="Calibri"/>
          <w:b/>
          <w:bCs/>
          <w:color w:val="000000"/>
        </w:rPr>
      </w:pPr>
      <w:r w:rsidRPr="005E74D4">
        <w:rPr>
          <w:rFonts w:eastAsia="Calibri"/>
          <w:color w:val="000000"/>
        </w:rPr>
        <w:t>Gmina Pszczew</w:t>
      </w:r>
    </w:p>
    <w:p w14:paraId="49270DD3" w14:textId="77777777" w:rsidR="005C51B2" w:rsidRPr="005E74D4" w:rsidRDefault="005C51B2" w:rsidP="005C51B2">
      <w:pPr>
        <w:autoSpaceDE w:val="0"/>
        <w:autoSpaceDN w:val="0"/>
        <w:adjustRightInd w:val="0"/>
        <w:jc w:val="both"/>
        <w:rPr>
          <w:rFonts w:eastAsia="Calibri"/>
          <w:color w:val="000000"/>
        </w:rPr>
      </w:pPr>
      <w:r w:rsidRPr="005E74D4">
        <w:rPr>
          <w:rFonts w:eastAsia="Calibri"/>
          <w:color w:val="000000"/>
        </w:rPr>
        <w:t>ul. Rynek 13, 66-330 Pszczew</w:t>
      </w:r>
    </w:p>
    <w:p w14:paraId="7A4A3A7B" w14:textId="77777777" w:rsidR="005C51B2" w:rsidRPr="005E74D4" w:rsidRDefault="005C51B2" w:rsidP="005C51B2">
      <w:pPr>
        <w:autoSpaceDE w:val="0"/>
        <w:autoSpaceDN w:val="0"/>
        <w:adjustRightInd w:val="0"/>
        <w:jc w:val="both"/>
        <w:rPr>
          <w:rFonts w:eastAsia="Calibri"/>
          <w:color w:val="000000"/>
        </w:rPr>
      </w:pPr>
      <w:r w:rsidRPr="005E74D4">
        <w:rPr>
          <w:rFonts w:eastAsia="Calibri"/>
          <w:b/>
          <w:bCs/>
          <w:color w:val="000000"/>
        </w:rPr>
        <w:t xml:space="preserve">NIP: </w:t>
      </w:r>
      <w:r w:rsidRPr="005E74D4">
        <w:rPr>
          <w:rFonts w:eastAsia="Calibri"/>
          <w:color w:val="000000"/>
        </w:rPr>
        <w:t>595-00-07-798</w:t>
      </w:r>
    </w:p>
    <w:p w14:paraId="0CB270EE" w14:textId="77777777" w:rsidR="005C51B2" w:rsidRPr="005E74D4" w:rsidRDefault="005C51B2" w:rsidP="005C51B2">
      <w:pPr>
        <w:pStyle w:val="Default"/>
        <w:spacing w:line="276" w:lineRule="auto"/>
        <w:rPr>
          <w:rFonts w:eastAsia="Calibri"/>
          <w:sz w:val="22"/>
          <w:szCs w:val="22"/>
          <w:lang w:eastAsia="en-US"/>
        </w:rPr>
      </w:pPr>
      <w:r w:rsidRPr="005E74D4">
        <w:rPr>
          <w:rFonts w:eastAsia="Calibri"/>
          <w:b/>
          <w:bCs/>
          <w:sz w:val="22"/>
          <w:szCs w:val="22"/>
          <w:lang w:eastAsia="en-US"/>
        </w:rPr>
        <w:t xml:space="preserve">REGON: </w:t>
      </w:r>
      <w:r w:rsidRPr="005E74D4">
        <w:rPr>
          <w:rFonts w:eastAsia="Calibri"/>
          <w:sz w:val="22"/>
          <w:szCs w:val="22"/>
          <w:lang w:eastAsia="en-US"/>
        </w:rPr>
        <w:t>210966800</w:t>
      </w:r>
    </w:p>
    <w:p w14:paraId="34A311D5" w14:textId="77777777" w:rsidR="005C51B2" w:rsidRPr="005E74D4" w:rsidRDefault="005C51B2" w:rsidP="005C51B2">
      <w:pPr>
        <w:pStyle w:val="Default"/>
        <w:spacing w:line="276" w:lineRule="auto"/>
        <w:ind w:left="426"/>
        <w:rPr>
          <w:bCs/>
        </w:rPr>
      </w:pPr>
    </w:p>
    <w:p w14:paraId="6EEFFB22" w14:textId="77777777" w:rsidR="005C51B2" w:rsidRPr="005E74D4" w:rsidRDefault="005C51B2" w:rsidP="005C51B2">
      <w:pPr>
        <w:pStyle w:val="Default"/>
        <w:spacing w:line="276" w:lineRule="auto"/>
        <w:ind w:left="426"/>
        <w:rPr>
          <w:bCs/>
        </w:rPr>
      </w:pPr>
      <w:r w:rsidRPr="005E74D4">
        <w:rPr>
          <w:bCs/>
        </w:rPr>
        <w:t>Prowadzący postępowanie:</w:t>
      </w:r>
    </w:p>
    <w:p w14:paraId="078230A1" w14:textId="77777777" w:rsidR="005C51B2" w:rsidRPr="005E74D4" w:rsidRDefault="005C51B2" w:rsidP="005C51B2">
      <w:pPr>
        <w:pStyle w:val="Default"/>
        <w:spacing w:line="276" w:lineRule="auto"/>
        <w:ind w:left="425"/>
        <w:rPr>
          <w:color w:val="auto"/>
        </w:rPr>
      </w:pPr>
      <w:r w:rsidRPr="005E74D4">
        <w:rPr>
          <w:color w:val="auto"/>
        </w:rPr>
        <w:t>Urząd Gminy w Pszczewie</w:t>
      </w:r>
    </w:p>
    <w:p w14:paraId="28904BE8" w14:textId="77777777" w:rsidR="005C51B2" w:rsidRPr="005E74D4" w:rsidRDefault="005C51B2" w:rsidP="005C51B2">
      <w:pPr>
        <w:pStyle w:val="Default"/>
        <w:spacing w:line="276" w:lineRule="auto"/>
        <w:ind w:left="425"/>
        <w:rPr>
          <w:color w:val="auto"/>
        </w:rPr>
      </w:pPr>
      <w:r w:rsidRPr="005E74D4">
        <w:rPr>
          <w:color w:val="auto"/>
        </w:rPr>
        <w:t>Ul. Rynek 13</w:t>
      </w:r>
    </w:p>
    <w:p w14:paraId="42BCDEB2" w14:textId="77777777" w:rsidR="005C51B2" w:rsidRPr="005E74D4" w:rsidRDefault="005C51B2" w:rsidP="005C51B2">
      <w:pPr>
        <w:pStyle w:val="Default"/>
        <w:spacing w:line="276" w:lineRule="auto"/>
        <w:ind w:left="425"/>
        <w:rPr>
          <w:color w:val="auto"/>
        </w:rPr>
      </w:pPr>
      <w:r w:rsidRPr="005E74D4">
        <w:rPr>
          <w:color w:val="auto"/>
        </w:rPr>
        <w:t>66-330 Pszczew</w:t>
      </w:r>
    </w:p>
    <w:p w14:paraId="62B81D37" w14:textId="77777777" w:rsidR="005C51B2" w:rsidRPr="005E74D4" w:rsidRDefault="005C51B2" w:rsidP="005C51B2">
      <w:pPr>
        <w:pStyle w:val="Default"/>
        <w:spacing w:line="276" w:lineRule="auto"/>
        <w:ind w:left="426"/>
      </w:pPr>
      <w:r w:rsidRPr="005E74D4">
        <w:t>telefon +48 95 749 23 45</w:t>
      </w:r>
    </w:p>
    <w:p w14:paraId="4C45BCEB" w14:textId="77777777" w:rsidR="005C51B2" w:rsidRPr="005E74D4" w:rsidRDefault="005C51B2" w:rsidP="005C51B2">
      <w:pPr>
        <w:pStyle w:val="Default"/>
        <w:spacing w:line="276" w:lineRule="auto"/>
        <w:ind w:left="426"/>
      </w:pPr>
      <w:r w:rsidRPr="005E74D4">
        <w:t xml:space="preserve">strona internetowa zamawiającego </w:t>
      </w:r>
      <w:hyperlink r:id="rId8" w:history="1">
        <w:r w:rsidRPr="005E74D4">
          <w:rPr>
            <w:rStyle w:val="Hipercze"/>
          </w:rPr>
          <w:t>www.pszczew.pl</w:t>
        </w:r>
      </w:hyperlink>
      <w:r w:rsidRPr="005E74D4">
        <w:t xml:space="preserve"> </w:t>
      </w:r>
    </w:p>
    <w:p w14:paraId="2A6D5977" w14:textId="5582A677" w:rsidR="005C51B2" w:rsidRPr="005E74D4" w:rsidRDefault="005C51B2" w:rsidP="005C51B2">
      <w:pPr>
        <w:pStyle w:val="Default"/>
        <w:spacing w:after="120" w:line="276" w:lineRule="auto"/>
        <w:ind w:left="426"/>
      </w:pPr>
      <w:r w:rsidRPr="005E74D4">
        <w:t xml:space="preserve">adres poczty elektronicznej </w:t>
      </w:r>
      <w:hyperlink r:id="rId9" w:history="1">
        <w:r w:rsidR="00330707" w:rsidRPr="00A71ADA">
          <w:rPr>
            <w:rStyle w:val="Hipercze"/>
          </w:rPr>
          <w:t>ug@pszczew.pl</w:t>
        </w:r>
      </w:hyperlink>
      <w:r w:rsidRPr="005E74D4">
        <w:t xml:space="preserve"> </w:t>
      </w:r>
    </w:p>
    <w:p w14:paraId="400DF8C1" w14:textId="77777777" w:rsidR="005C51B2" w:rsidRPr="005E74D4" w:rsidRDefault="005C51B2" w:rsidP="005C51B2">
      <w:pPr>
        <w:pStyle w:val="Default"/>
        <w:spacing w:after="120" w:line="276" w:lineRule="auto"/>
        <w:ind w:left="426"/>
      </w:pPr>
      <w:r w:rsidRPr="005E74D4">
        <w:t xml:space="preserve">adres </w:t>
      </w:r>
      <w:bookmarkStart w:id="0" w:name="_Hlk64975570"/>
      <w:r w:rsidRPr="005E74D4">
        <w:t xml:space="preserve">Elektronicznej Skrzynki Podawczej (ESP) </w:t>
      </w:r>
      <w:bookmarkEnd w:id="0"/>
      <w:r w:rsidRPr="005E74D4">
        <w:t xml:space="preserve">Urzędu Gminy w Pszczewie </w:t>
      </w:r>
      <w:proofErr w:type="spellStart"/>
      <w:r w:rsidRPr="005E74D4">
        <w:t>ePUAP</w:t>
      </w:r>
      <w:proofErr w:type="spellEnd"/>
      <w:r w:rsidRPr="005E74D4">
        <w:t>:</w:t>
      </w:r>
      <w:r w:rsidRPr="005E74D4">
        <w:rPr>
          <w:rFonts w:eastAsia="Calibri"/>
          <w:sz w:val="22"/>
          <w:szCs w:val="22"/>
          <w:lang w:eastAsia="en-US"/>
        </w:rPr>
        <w:t xml:space="preserve"> /7u2mx6om6i/skrytka</w:t>
      </w:r>
    </w:p>
    <w:p w14:paraId="730CEBBC" w14:textId="77777777" w:rsidR="005C51B2" w:rsidRPr="005E74D4" w:rsidRDefault="005C51B2" w:rsidP="00380AA5">
      <w:pPr>
        <w:pStyle w:val="Default"/>
        <w:widowControl w:val="0"/>
        <w:numPr>
          <w:ilvl w:val="0"/>
          <w:numId w:val="23"/>
        </w:numPr>
        <w:tabs>
          <w:tab w:val="clear" w:pos="720"/>
          <w:tab w:val="num" w:pos="426"/>
        </w:tabs>
        <w:spacing w:line="276" w:lineRule="auto"/>
        <w:ind w:left="426" w:hanging="426"/>
        <w:jc w:val="both"/>
      </w:pPr>
      <w:r w:rsidRPr="005E74D4">
        <w:rPr>
          <w:color w:val="auto"/>
        </w:rPr>
        <w:t xml:space="preserve">Adres strony internetowej prowadzonego postępowania oraz, na której udostępniane będą zmiany i wyjaśnienia treści specyfikacji warunków zamówienia oraz inne dokumenty zamówienia bezpośrednio związane z postępowaniem </w:t>
      </w:r>
      <w:r w:rsidRPr="005E74D4">
        <w:rPr>
          <w:color w:val="auto"/>
        </w:rPr>
        <w:br/>
        <w:t xml:space="preserve">o udzielenie zamówienia: </w:t>
      </w:r>
      <w:hyperlink r:id="rId10" w:history="1">
        <w:r w:rsidRPr="005E74D4">
          <w:rPr>
            <w:rStyle w:val="Hipercze"/>
          </w:rPr>
          <w:t>https://bip.pszczew.pl/zamowienia_publiczne/11/status/rodzaj/wzp/zwr/</w:t>
        </w:r>
      </w:hyperlink>
    </w:p>
    <w:p w14:paraId="51BC9384" w14:textId="77777777" w:rsidR="005C51B2" w:rsidRPr="00361D9B" w:rsidRDefault="005C51B2" w:rsidP="00380AA5">
      <w:pPr>
        <w:pStyle w:val="Default"/>
        <w:widowControl w:val="0"/>
        <w:numPr>
          <w:ilvl w:val="0"/>
          <w:numId w:val="23"/>
        </w:numPr>
        <w:tabs>
          <w:tab w:val="clear" w:pos="720"/>
          <w:tab w:val="num" w:pos="426"/>
        </w:tabs>
        <w:spacing w:line="276" w:lineRule="auto"/>
        <w:ind w:left="426" w:hanging="426"/>
        <w:jc w:val="both"/>
      </w:pPr>
      <w:r w:rsidRPr="00361D9B">
        <w:rPr>
          <w:rFonts w:eastAsia="Calibri"/>
          <w:lang w:eastAsia="en-US"/>
        </w:rPr>
        <w:t>Dane niniejszego postępowania:</w:t>
      </w:r>
    </w:p>
    <w:p w14:paraId="4A74117C" w14:textId="08895E60" w:rsidR="005C51B2" w:rsidRPr="00361D9B" w:rsidRDefault="005C51B2" w:rsidP="005C51B2">
      <w:pPr>
        <w:autoSpaceDE w:val="0"/>
        <w:autoSpaceDN w:val="0"/>
        <w:adjustRightInd w:val="0"/>
        <w:jc w:val="both"/>
        <w:rPr>
          <w:rFonts w:ascii="Times New Roman" w:eastAsia="Calibri" w:hAnsi="Times New Roman" w:cs="Times New Roman"/>
          <w:color w:val="000000"/>
          <w:sz w:val="24"/>
          <w:szCs w:val="24"/>
        </w:rPr>
      </w:pPr>
      <w:r w:rsidRPr="00361D9B">
        <w:rPr>
          <w:rFonts w:ascii="Times New Roman" w:eastAsia="Calibri" w:hAnsi="Times New Roman" w:cs="Times New Roman"/>
          <w:color w:val="000000"/>
          <w:sz w:val="24"/>
          <w:szCs w:val="24"/>
        </w:rPr>
        <w:t xml:space="preserve">1) nr referencyjny nadany przez Zamawiającego: </w:t>
      </w:r>
      <w:r w:rsidRPr="00361D9B">
        <w:rPr>
          <w:rFonts w:ascii="Times New Roman" w:eastAsia="Calibri" w:hAnsi="Times New Roman" w:cs="Times New Roman"/>
          <w:b/>
          <w:bCs/>
          <w:color w:val="000000"/>
          <w:sz w:val="24"/>
          <w:szCs w:val="24"/>
        </w:rPr>
        <w:t>ZP.271.</w:t>
      </w:r>
      <w:r w:rsidR="00330707" w:rsidRPr="00361D9B">
        <w:rPr>
          <w:rFonts w:ascii="Times New Roman" w:eastAsia="Calibri" w:hAnsi="Times New Roman" w:cs="Times New Roman"/>
          <w:b/>
          <w:bCs/>
          <w:color w:val="000000"/>
          <w:sz w:val="24"/>
          <w:szCs w:val="24"/>
        </w:rPr>
        <w:t>1</w:t>
      </w:r>
      <w:r w:rsidR="00EE4C0F" w:rsidRPr="00361D9B">
        <w:rPr>
          <w:rFonts w:ascii="Times New Roman" w:eastAsia="Calibri" w:hAnsi="Times New Roman" w:cs="Times New Roman"/>
          <w:b/>
          <w:bCs/>
          <w:color w:val="000000"/>
          <w:sz w:val="24"/>
          <w:szCs w:val="24"/>
        </w:rPr>
        <w:t>2</w:t>
      </w:r>
      <w:r w:rsidRPr="00361D9B">
        <w:rPr>
          <w:rFonts w:ascii="Times New Roman" w:eastAsia="Calibri" w:hAnsi="Times New Roman" w:cs="Times New Roman"/>
          <w:b/>
          <w:bCs/>
          <w:color w:val="000000"/>
          <w:sz w:val="24"/>
          <w:szCs w:val="24"/>
        </w:rPr>
        <w:t>.202</w:t>
      </w:r>
      <w:r w:rsidR="00EE4C0F" w:rsidRPr="00361D9B">
        <w:rPr>
          <w:rFonts w:ascii="Times New Roman" w:eastAsia="Calibri" w:hAnsi="Times New Roman" w:cs="Times New Roman"/>
          <w:b/>
          <w:bCs/>
          <w:color w:val="000000"/>
          <w:sz w:val="24"/>
          <w:szCs w:val="24"/>
        </w:rPr>
        <w:t>2</w:t>
      </w:r>
      <w:r w:rsidRPr="00361D9B">
        <w:rPr>
          <w:rFonts w:ascii="Times New Roman" w:eastAsia="Calibri" w:hAnsi="Times New Roman" w:cs="Times New Roman"/>
          <w:color w:val="000000"/>
          <w:sz w:val="24"/>
          <w:szCs w:val="24"/>
        </w:rPr>
        <w:t>;</w:t>
      </w:r>
    </w:p>
    <w:p w14:paraId="61CF966A" w14:textId="2CE832D4" w:rsidR="005C51B2" w:rsidRPr="00361D9B" w:rsidRDefault="005C51B2" w:rsidP="005C51B2">
      <w:pPr>
        <w:autoSpaceDE w:val="0"/>
        <w:autoSpaceDN w:val="0"/>
        <w:adjustRightInd w:val="0"/>
        <w:jc w:val="both"/>
        <w:rPr>
          <w:rFonts w:ascii="Times New Roman" w:hAnsi="Times New Roman" w:cs="Times New Roman"/>
          <w:b/>
          <w:bCs/>
          <w:color w:val="FF0000"/>
          <w:sz w:val="24"/>
          <w:szCs w:val="24"/>
        </w:rPr>
      </w:pPr>
      <w:r w:rsidRPr="00361D9B">
        <w:rPr>
          <w:rFonts w:ascii="Times New Roman" w:eastAsia="Calibri" w:hAnsi="Times New Roman" w:cs="Times New Roman"/>
          <w:color w:val="000000"/>
          <w:sz w:val="24"/>
          <w:szCs w:val="24"/>
        </w:rPr>
        <w:t xml:space="preserve">2) nr BZP (nr ogłoszenia opublikowanego w Biuletynie Zamówień Publicznych): </w:t>
      </w:r>
      <w:r w:rsidR="00361D9B" w:rsidRPr="00361D9B">
        <w:rPr>
          <w:rFonts w:ascii="Times New Roman" w:hAnsi="Times New Roman" w:cs="Times New Roman"/>
          <w:sz w:val="24"/>
          <w:szCs w:val="24"/>
        </w:rPr>
        <w:t>2022/BZP 00479977/01</w:t>
      </w:r>
    </w:p>
    <w:p w14:paraId="3CD99E02" w14:textId="443F3414" w:rsidR="00457D4C" w:rsidRPr="00457D4C" w:rsidRDefault="00457D4C" w:rsidP="00B728AB">
      <w:pPr>
        <w:autoSpaceDE w:val="0"/>
        <w:autoSpaceDN w:val="0"/>
        <w:adjustRightInd w:val="0"/>
        <w:spacing w:after="0" w:line="240" w:lineRule="auto"/>
        <w:jc w:val="both"/>
        <w:rPr>
          <w:rFonts w:ascii="Times New Roman" w:hAnsi="Times New Roman" w:cs="Times New Roman"/>
          <w:sz w:val="24"/>
          <w:szCs w:val="24"/>
        </w:rPr>
      </w:pPr>
    </w:p>
    <w:p w14:paraId="3C29E4C5" w14:textId="6C0B94F5" w:rsidR="00330707" w:rsidRPr="002366B2" w:rsidRDefault="002366B2" w:rsidP="00330707">
      <w:pPr>
        <w:pStyle w:val="Nagwek1"/>
        <w:spacing w:after="120"/>
        <w:rPr>
          <w:rFonts w:ascii="Times New Roman" w:hAnsi="Times New Roman"/>
          <w:b/>
          <w:bCs/>
          <w:color w:val="FF0000"/>
          <w:sz w:val="28"/>
          <w:szCs w:val="28"/>
        </w:rPr>
      </w:pPr>
      <w:r w:rsidRPr="002366B2">
        <w:rPr>
          <w:rFonts w:ascii="Times New Roman" w:hAnsi="Times New Roman"/>
          <w:b/>
          <w:bCs/>
          <w:color w:val="FF0000"/>
          <w:sz w:val="28"/>
          <w:szCs w:val="28"/>
        </w:rPr>
        <w:lastRenderedPageBreak/>
        <w:t xml:space="preserve">II. </w:t>
      </w:r>
      <w:r w:rsidR="00330707" w:rsidRPr="002366B2">
        <w:rPr>
          <w:rFonts w:ascii="Times New Roman" w:hAnsi="Times New Roman"/>
          <w:b/>
          <w:bCs/>
          <w:color w:val="FF0000"/>
          <w:sz w:val="28"/>
          <w:szCs w:val="28"/>
        </w:rPr>
        <w:t>Tryb udzielenia zamówienia.</w:t>
      </w:r>
    </w:p>
    <w:p w14:paraId="2E3A29F7" w14:textId="3323936C" w:rsidR="00330707" w:rsidRPr="005E74D4" w:rsidRDefault="00330707" w:rsidP="00380AA5">
      <w:pPr>
        <w:widowControl w:val="0"/>
        <w:numPr>
          <w:ilvl w:val="0"/>
          <w:numId w:val="8"/>
        </w:numPr>
        <w:autoSpaceDE w:val="0"/>
        <w:autoSpaceDN w:val="0"/>
        <w:adjustRightInd w:val="0"/>
        <w:spacing w:after="120"/>
        <w:jc w:val="both"/>
        <w:rPr>
          <w:b/>
          <w:bCs/>
        </w:rPr>
      </w:pPr>
      <w:r w:rsidRPr="005E74D4">
        <w:t xml:space="preserve">Niniejsze postępowanie jest postępowaniem o udzielenie zamówienia klasycznego o wartości mniejszej niż progi unijne i na podstawie art. </w:t>
      </w:r>
      <w:bookmarkStart w:id="1" w:name="_Hlk91016949"/>
      <w:r w:rsidRPr="005E74D4">
        <w:t>275 pkt 1 ustawy</w:t>
      </w:r>
      <w:r w:rsidRPr="005E74D4">
        <w:rPr>
          <w:color w:val="000000"/>
        </w:rPr>
        <w:t xml:space="preserve"> z dnia 11 września 2019 r. Prawo zamówień publicznych </w:t>
      </w:r>
      <w:r w:rsidRPr="005E74D4">
        <w:t>(</w:t>
      </w:r>
      <w:proofErr w:type="spellStart"/>
      <w:r>
        <w:t>t.j</w:t>
      </w:r>
      <w:proofErr w:type="spellEnd"/>
      <w:r>
        <w:t>. Dz. U. z 2021 r. poz. 1129</w:t>
      </w:r>
      <w:r w:rsidR="00496653">
        <w:t xml:space="preserve"> ze zm.</w:t>
      </w:r>
      <w:r w:rsidRPr="005E74D4">
        <w:rPr>
          <w:sz w:val="25"/>
          <w:szCs w:val="25"/>
        </w:rPr>
        <w:t>)</w:t>
      </w:r>
      <w:r w:rsidRPr="005E74D4">
        <w:t xml:space="preserve"> </w:t>
      </w:r>
      <w:bookmarkEnd w:id="1"/>
      <w:r w:rsidRPr="005E74D4">
        <w:t>zwanej dalej „ustawą Prawo zamówień publicznych”</w:t>
      </w:r>
      <w:r w:rsidRPr="005E74D4">
        <w:rPr>
          <w:b/>
          <w:bCs/>
        </w:rPr>
        <w:t xml:space="preserve"> </w:t>
      </w:r>
      <w:r w:rsidRPr="005E74D4">
        <w:t xml:space="preserve">jest prowadzone </w:t>
      </w:r>
      <w:r w:rsidRPr="005E74D4">
        <w:rPr>
          <w:b/>
          <w:bCs/>
        </w:rPr>
        <w:t>w trybie podstawowym.</w:t>
      </w:r>
    </w:p>
    <w:p w14:paraId="0868BEC0" w14:textId="77777777" w:rsidR="00330707" w:rsidRPr="005E74D4" w:rsidRDefault="00330707" w:rsidP="00380AA5">
      <w:pPr>
        <w:widowControl w:val="0"/>
        <w:numPr>
          <w:ilvl w:val="0"/>
          <w:numId w:val="8"/>
        </w:numPr>
        <w:autoSpaceDE w:val="0"/>
        <w:autoSpaceDN w:val="0"/>
        <w:adjustRightInd w:val="0"/>
        <w:spacing w:after="120"/>
        <w:jc w:val="both"/>
        <w:rPr>
          <w:b/>
          <w:bCs/>
        </w:rPr>
      </w:pPr>
      <w:r w:rsidRPr="005E74D4">
        <w:rPr>
          <w:b/>
          <w:bCs/>
        </w:rPr>
        <w:t>Zamawiający nie przewiduje prowadzenia negocjacji w celu dokonania wyboru oferty najkorzystniejszej.</w:t>
      </w:r>
    </w:p>
    <w:p w14:paraId="356A934F" w14:textId="77777777" w:rsidR="00330707" w:rsidRPr="005E74D4" w:rsidRDefault="00330707" w:rsidP="00380AA5">
      <w:pPr>
        <w:widowControl w:val="0"/>
        <w:numPr>
          <w:ilvl w:val="0"/>
          <w:numId w:val="8"/>
        </w:numPr>
        <w:autoSpaceDE w:val="0"/>
        <w:autoSpaceDN w:val="0"/>
        <w:adjustRightInd w:val="0"/>
        <w:spacing w:after="120"/>
        <w:jc w:val="both"/>
        <w:rPr>
          <w:b/>
          <w:bCs/>
        </w:rPr>
      </w:pPr>
      <w:r w:rsidRPr="005E74D4">
        <w:t>Postępowanie o udzielenie zamówienia jest prowadzone w języku polskim.</w:t>
      </w:r>
    </w:p>
    <w:p w14:paraId="54A20315" w14:textId="77777777" w:rsidR="00330707" w:rsidRPr="005E74D4" w:rsidRDefault="00330707" w:rsidP="00380AA5">
      <w:pPr>
        <w:widowControl w:val="0"/>
        <w:numPr>
          <w:ilvl w:val="0"/>
          <w:numId w:val="8"/>
        </w:numPr>
        <w:autoSpaceDE w:val="0"/>
        <w:autoSpaceDN w:val="0"/>
        <w:adjustRightInd w:val="0"/>
        <w:spacing w:after="120"/>
        <w:jc w:val="both"/>
      </w:pPr>
      <w:r w:rsidRPr="005E74D4">
        <w:t>W zakresie nieuregulowanym niniejszą SWZ, zastosowanie mają przepisy ustawy Prawo zamówień publicznych oraz obowiązujące akty wykonawcze wydane na jej podstawie lub wcześniej obowiązujących przepisów.</w:t>
      </w:r>
    </w:p>
    <w:p w14:paraId="665D1E1C" w14:textId="77777777" w:rsidR="00330707" w:rsidRPr="005E74D4" w:rsidRDefault="00330707" w:rsidP="00380AA5">
      <w:pPr>
        <w:widowControl w:val="0"/>
        <w:numPr>
          <w:ilvl w:val="0"/>
          <w:numId w:val="8"/>
        </w:numPr>
        <w:autoSpaceDE w:val="0"/>
        <w:autoSpaceDN w:val="0"/>
        <w:adjustRightInd w:val="0"/>
        <w:spacing w:after="0"/>
        <w:jc w:val="both"/>
        <w:rPr>
          <w:b/>
          <w:lang w:val="x-none"/>
        </w:rPr>
      </w:pPr>
      <w:r w:rsidRPr="005E74D4">
        <w:t>Zamawiający nie przewiduje zwrotu kosztów udziału w postpowaniu.</w:t>
      </w:r>
    </w:p>
    <w:p w14:paraId="43882125" w14:textId="77777777" w:rsidR="00B728AB" w:rsidRPr="005E24EA" w:rsidRDefault="00B728AB" w:rsidP="00380AA5">
      <w:pPr>
        <w:numPr>
          <w:ilvl w:val="0"/>
          <w:numId w:val="8"/>
        </w:numPr>
        <w:spacing w:after="0"/>
        <w:contextualSpacing/>
        <w:jc w:val="both"/>
        <w:rPr>
          <w:rFonts w:ascii="Times New Roman" w:eastAsia="Times New Roman" w:hAnsi="Times New Roman" w:cs="Times New Roman"/>
          <w:sz w:val="24"/>
          <w:szCs w:val="24"/>
          <w:lang w:eastAsia="pl-PL"/>
        </w:rPr>
      </w:pPr>
      <w:r w:rsidRPr="00B728AB">
        <w:rPr>
          <w:rFonts w:ascii="Times New Roman" w:eastAsia="Times New Roman" w:hAnsi="Times New Roman" w:cs="Times New Roman"/>
          <w:bCs/>
          <w:color w:val="000000"/>
          <w:sz w:val="24"/>
          <w:szCs w:val="24"/>
          <w:lang w:eastAsia="pl-PL"/>
        </w:rPr>
        <w:t>Przedmiotowe postępowanie prowadzone jest przy użyciu środ</w:t>
      </w:r>
      <w:r w:rsidR="005E24EA">
        <w:rPr>
          <w:rFonts w:ascii="Times New Roman" w:eastAsia="Times New Roman" w:hAnsi="Times New Roman" w:cs="Times New Roman"/>
          <w:bCs/>
          <w:color w:val="000000"/>
          <w:sz w:val="24"/>
          <w:szCs w:val="24"/>
          <w:lang w:eastAsia="pl-PL"/>
        </w:rPr>
        <w:t>ków komunikacji elektronicznej.</w:t>
      </w:r>
    </w:p>
    <w:p w14:paraId="586C6247" w14:textId="77777777" w:rsidR="005E24EA" w:rsidRDefault="00B728AB" w:rsidP="00380AA5">
      <w:pPr>
        <w:numPr>
          <w:ilvl w:val="0"/>
          <w:numId w:val="8"/>
        </w:numPr>
        <w:spacing w:after="0"/>
        <w:contextualSpacing/>
        <w:jc w:val="both"/>
        <w:rPr>
          <w:rFonts w:ascii="Times New Roman" w:eastAsia="Times New Roman" w:hAnsi="Times New Roman" w:cs="Times New Roman"/>
          <w:sz w:val="24"/>
          <w:szCs w:val="24"/>
          <w:lang w:eastAsia="pl-PL"/>
        </w:rPr>
      </w:pPr>
      <w:r w:rsidRPr="005E24EA">
        <w:rPr>
          <w:rFonts w:ascii="Times New Roman" w:eastAsiaTheme="minorEastAsia" w:hAnsi="Times New Roman" w:cs="Times New Roman"/>
          <w:color w:val="000000"/>
          <w:sz w:val="24"/>
          <w:szCs w:val="24"/>
          <w:lang w:eastAsia="pl-PL"/>
        </w:rPr>
        <w:t>Postępowanie będzie prowadzone w oparciu</w:t>
      </w:r>
      <w:r w:rsidR="005E24EA">
        <w:rPr>
          <w:rFonts w:ascii="Times New Roman" w:eastAsiaTheme="minorEastAsia" w:hAnsi="Times New Roman" w:cs="Times New Roman"/>
          <w:color w:val="000000"/>
          <w:sz w:val="24"/>
          <w:szCs w:val="24"/>
          <w:lang w:eastAsia="pl-PL"/>
        </w:rPr>
        <w:t xml:space="preserve"> o</w:t>
      </w:r>
      <w:r w:rsidRPr="005E24EA">
        <w:rPr>
          <w:rFonts w:ascii="Times New Roman" w:eastAsiaTheme="minorEastAsia" w:hAnsi="Times New Roman" w:cs="Times New Roman"/>
          <w:color w:val="000000"/>
          <w:sz w:val="24"/>
          <w:szCs w:val="24"/>
          <w:lang w:eastAsia="pl-PL"/>
        </w:rPr>
        <w:t xml:space="preserve">: </w:t>
      </w:r>
    </w:p>
    <w:p w14:paraId="510335D4" w14:textId="0D348543" w:rsidR="005E24EA" w:rsidRPr="005E24EA" w:rsidRDefault="00B728AB" w:rsidP="00380AA5">
      <w:pPr>
        <w:pStyle w:val="Akapitzlist"/>
        <w:numPr>
          <w:ilvl w:val="2"/>
          <w:numId w:val="8"/>
        </w:numPr>
        <w:spacing w:after="0"/>
        <w:ind w:left="700"/>
        <w:jc w:val="both"/>
        <w:rPr>
          <w:rFonts w:ascii="Times New Roman" w:eastAsia="Times New Roman" w:hAnsi="Times New Roman" w:cs="Times New Roman"/>
          <w:sz w:val="24"/>
          <w:szCs w:val="24"/>
        </w:rPr>
      </w:pPr>
      <w:r w:rsidRPr="005E24EA">
        <w:rPr>
          <w:rFonts w:ascii="Times New Roman" w:hAnsi="Times New Roman" w:cs="Times New Roman"/>
          <w:color w:val="000000"/>
          <w:sz w:val="24"/>
          <w:szCs w:val="24"/>
        </w:rPr>
        <w:t xml:space="preserve">Ustawę z </w:t>
      </w:r>
      <w:r w:rsidRPr="005E24EA">
        <w:rPr>
          <w:rFonts w:ascii="Times New Roman" w:hAnsi="Times New Roman" w:cs="Times New Roman"/>
          <w:sz w:val="24"/>
          <w:szCs w:val="24"/>
        </w:rPr>
        <w:t xml:space="preserve">11 września 2019 r. </w:t>
      </w:r>
      <w:r w:rsidRPr="005E24EA">
        <w:rPr>
          <w:rFonts w:ascii="Times New Roman" w:eastAsia="Times New Roman" w:hAnsi="Times New Roman" w:cs="Times New Roman"/>
          <w:bCs/>
          <w:iCs/>
          <w:sz w:val="24"/>
          <w:szCs w:val="24"/>
        </w:rPr>
        <w:t>Prawo zamówień publicznych</w:t>
      </w:r>
      <w:r w:rsidRPr="005E24EA">
        <w:rPr>
          <w:rFonts w:ascii="Times New Roman" w:eastAsia="Times New Roman" w:hAnsi="Times New Roman" w:cs="Times New Roman"/>
          <w:bCs/>
          <w:iCs/>
          <w:color w:val="000000" w:themeColor="text1"/>
          <w:sz w:val="24"/>
          <w:szCs w:val="24"/>
        </w:rPr>
        <w:t xml:space="preserve"> </w:t>
      </w:r>
      <w:r w:rsidR="00330707" w:rsidRPr="005E74D4">
        <w:t>(</w:t>
      </w:r>
      <w:proofErr w:type="spellStart"/>
      <w:r w:rsidR="00330707">
        <w:t>t.j</w:t>
      </w:r>
      <w:proofErr w:type="spellEnd"/>
      <w:r w:rsidR="00330707">
        <w:t xml:space="preserve">. </w:t>
      </w:r>
      <w:r w:rsidR="00EE4C0F">
        <w:t>Dz. U. z 2022 r. poz. 1710 ze zm.</w:t>
      </w:r>
      <w:r w:rsidR="00330707" w:rsidRPr="005E74D4">
        <w:rPr>
          <w:sz w:val="25"/>
          <w:szCs w:val="25"/>
        </w:rPr>
        <w:t>)</w:t>
      </w:r>
      <w:r w:rsidRPr="005E24EA">
        <w:rPr>
          <w:rFonts w:ascii="Times New Roman" w:hAnsi="Times New Roman" w:cs="Times New Roman"/>
          <w:color w:val="000000"/>
          <w:sz w:val="24"/>
          <w:szCs w:val="24"/>
        </w:rPr>
        <w:t xml:space="preserve">, </w:t>
      </w:r>
    </w:p>
    <w:p w14:paraId="195B837C" w14:textId="77777777" w:rsidR="005E24EA" w:rsidRPr="005E24EA" w:rsidRDefault="00B728AB" w:rsidP="00380AA5">
      <w:pPr>
        <w:pStyle w:val="Akapitzlist"/>
        <w:numPr>
          <w:ilvl w:val="2"/>
          <w:numId w:val="8"/>
        </w:numPr>
        <w:spacing w:after="0"/>
        <w:ind w:left="700"/>
        <w:jc w:val="both"/>
        <w:rPr>
          <w:rFonts w:ascii="Times New Roman" w:eastAsia="Times New Roman" w:hAnsi="Times New Roman" w:cs="Times New Roman"/>
          <w:sz w:val="24"/>
          <w:szCs w:val="24"/>
        </w:rPr>
      </w:pPr>
      <w:r w:rsidRPr="005E24EA">
        <w:rPr>
          <w:rFonts w:ascii="Times New Roman" w:hAnsi="Times New Roman" w:cs="Times New Roman"/>
          <w:color w:val="000000"/>
          <w:sz w:val="24"/>
          <w:szCs w:val="24"/>
        </w:rPr>
        <w:t xml:space="preserve">Ustawę z dnia 23 kwietnia 1964 r. – Kodeks cywilny (Dz. U. z </w:t>
      </w:r>
      <w:r w:rsidRPr="005E24EA">
        <w:rPr>
          <w:rFonts w:ascii="Times New Roman" w:eastAsia="Times New Roman" w:hAnsi="Times New Roman" w:cs="Times New Roman"/>
          <w:sz w:val="24"/>
          <w:szCs w:val="24"/>
        </w:rPr>
        <w:t xml:space="preserve">2019 r. poz. 1145 </w:t>
      </w:r>
      <w:r w:rsidRPr="005E24EA">
        <w:rPr>
          <w:rFonts w:ascii="Times New Roman" w:hAnsi="Times New Roman" w:cs="Times New Roman"/>
          <w:color w:val="000000"/>
          <w:sz w:val="24"/>
          <w:szCs w:val="24"/>
        </w:rPr>
        <w:t xml:space="preserve">z </w:t>
      </w:r>
      <w:proofErr w:type="spellStart"/>
      <w:r w:rsidRPr="005E24EA">
        <w:rPr>
          <w:rFonts w:ascii="Times New Roman" w:hAnsi="Times New Roman" w:cs="Times New Roman"/>
          <w:color w:val="000000"/>
          <w:sz w:val="24"/>
          <w:szCs w:val="24"/>
        </w:rPr>
        <w:t>późn</w:t>
      </w:r>
      <w:proofErr w:type="spellEnd"/>
      <w:r w:rsidRPr="005E24EA">
        <w:rPr>
          <w:rFonts w:ascii="Times New Roman" w:hAnsi="Times New Roman" w:cs="Times New Roman"/>
          <w:color w:val="000000"/>
          <w:sz w:val="24"/>
          <w:szCs w:val="24"/>
        </w:rPr>
        <w:t>. zm.).</w:t>
      </w:r>
    </w:p>
    <w:p w14:paraId="66CFE8A9" w14:textId="28D5199D" w:rsidR="005E24EA" w:rsidRPr="00527908" w:rsidRDefault="00B728AB" w:rsidP="00380AA5">
      <w:pPr>
        <w:pStyle w:val="Akapitzlist"/>
        <w:numPr>
          <w:ilvl w:val="2"/>
          <w:numId w:val="8"/>
        </w:numPr>
        <w:spacing w:after="0"/>
        <w:ind w:left="700"/>
        <w:jc w:val="both"/>
        <w:rPr>
          <w:rFonts w:ascii="Times New Roman" w:eastAsia="Times New Roman" w:hAnsi="Times New Roman" w:cs="Times New Roman"/>
          <w:sz w:val="24"/>
          <w:szCs w:val="24"/>
        </w:rPr>
      </w:pPr>
      <w:r w:rsidRPr="005E24EA">
        <w:rPr>
          <w:rFonts w:ascii="Times New Roman" w:hAnsi="Times New Roman" w:cs="Times New Roman"/>
          <w:sz w:val="24"/>
          <w:szCs w:val="24"/>
        </w:rPr>
        <w:t>Rozporządzenia Ministra Rozwoju, Pracy i Technologii z dnia 23 grudnia 2020 r. w sprawie podmiotowych środków dowodowych oraz innych dokumentów lub oświadczeń, jakich może żądać zamawiający od wykonawcy (Dz</w:t>
      </w:r>
      <w:r w:rsidR="00527908">
        <w:rPr>
          <w:rFonts w:ascii="Times New Roman" w:hAnsi="Times New Roman" w:cs="Times New Roman"/>
          <w:sz w:val="24"/>
          <w:szCs w:val="24"/>
        </w:rPr>
        <w:t>.</w:t>
      </w:r>
      <w:r w:rsidRPr="005E24EA">
        <w:rPr>
          <w:rFonts w:ascii="Times New Roman" w:hAnsi="Times New Roman" w:cs="Times New Roman"/>
          <w:sz w:val="24"/>
          <w:szCs w:val="24"/>
        </w:rPr>
        <w:t>U,</w:t>
      </w:r>
      <w:r w:rsidR="00527908">
        <w:rPr>
          <w:rFonts w:ascii="Times New Roman" w:hAnsi="Times New Roman" w:cs="Times New Roman"/>
          <w:sz w:val="24"/>
          <w:szCs w:val="24"/>
        </w:rPr>
        <w:t xml:space="preserve"> 2020,</w:t>
      </w:r>
      <w:r w:rsidRPr="005E24EA">
        <w:rPr>
          <w:rFonts w:ascii="Times New Roman" w:hAnsi="Times New Roman" w:cs="Times New Roman"/>
          <w:sz w:val="24"/>
          <w:szCs w:val="24"/>
        </w:rPr>
        <w:t xml:space="preserve"> poz. 2415) zwanego dalej „Rozporządzeniem o dokumentac</w:t>
      </w:r>
      <w:r w:rsidR="005E24EA" w:rsidRPr="005E24EA">
        <w:rPr>
          <w:rFonts w:ascii="Times New Roman" w:hAnsi="Times New Roman" w:cs="Times New Roman"/>
          <w:sz w:val="24"/>
          <w:szCs w:val="24"/>
        </w:rPr>
        <w:t>h podmiotowych”,</w:t>
      </w:r>
    </w:p>
    <w:p w14:paraId="3479C5F6" w14:textId="5CABC3E1" w:rsidR="003A0256" w:rsidRPr="00496653" w:rsidRDefault="00B728AB" w:rsidP="00380AA5">
      <w:pPr>
        <w:pStyle w:val="Akapitzlist"/>
        <w:numPr>
          <w:ilvl w:val="2"/>
          <w:numId w:val="8"/>
        </w:numPr>
        <w:spacing w:after="0"/>
        <w:ind w:left="700"/>
        <w:jc w:val="both"/>
        <w:rPr>
          <w:rFonts w:ascii="Times New Roman" w:eastAsia="Times New Roman" w:hAnsi="Times New Roman" w:cs="Times New Roman"/>
          <w:sz w:val="24"/>
          <w:szCs w:val="24"/>
        </w:rPr>
      </w:pPr>
      <w:r w:rsidRPr="00527908">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w:t>
      </w:r>
      <w:r w:rsidR="00527908">
        <w:rPr>
          <w:rFonts w:ascii="Times New Roman" w:hAnsi="Times New Roman" w:cs="Times New Roman"/>
          <w:sz w:val="24"/>
          <w:szCs w:val="24"/>
        </w:rPr>
        <w:t>.</w:t>
      </w:r>
      <w:r w:rsidRPr="00527908">
        <w:rPr>
          <w:rFonts w:ascii="Times New Roman" w:hAnsi="Times New Roman" w:cs="Times New Roman"/>
          <w:sz w:val="24"/>
          <w:szCs w:val="24"/>
        </w:rPr>
        <w:t>U</w:t>
      </w:r>
      <w:r w:rsidR="00527908">
        <w:rPr>
          <w:rFonts w:ascii="Times New Roman" w:hAnsi="Times New Roman" w:cs="Times New Roman"/>
          <w:sz w:val="24"/>
          <w:szCs w:val="24"/>
        </w:rPr>
        <w:t xml:space="preserve"> 2020</w:t>
      </w:r>
      <w:r w:rsidRPr="00527908">
        <w:rPr>
          <w:rFonts w:ascii="Times New Roman" w:hAnsi="Times New Roman" w:cs="Times New Roman"/>
          <w:sz w:val="24"/>
          <w:szCs w:val="24"/>
        </w:rPr>
        <w:t>, poz. 2452)</w:t>
      </w:r>
      <w:r w:rsidR="00FD1C34">
        <w:rPr>
          <w:rFonts w:ascii="Times New Roman" w:hAnsi="Times New Roman" w:cs="Times New Roman"/>
          <w:sz w:val="24"/>
          <w:szCs w:val="24"/>
        </w:rPr>
        <w:t xml:space="preserve"> </w:t>
      </w:r>
      <w:r w:rsidRPr="00527908">
        <w:rPr>
          <w:rFonts w:ascii="Times New Roman" w:hAnsi="Times New Roman" w:cs="Times New Roman"/>
          <w:sz w:val="24"/>
          <w:szCs w:val="24"/>
        </w:rPr>
        <w:t>zwanego dalej „Rozporządzeniem o komunikacji elektronicznej”</w:t>
      </w:r>
      <w:r w:rsidR="00527908">
        <w:rPr>
          <w:rFonts w:ascii="Times New Roman" w:hAnsi="Times New Roman" w:cs="Times New Roman"/>
          <w:sz w:val="24"/>
          <w:szCs w:val="24"/>
        </w:rPr>
        <w:t>.</w:t>
      </w:r>
    </w:p>
    <w:p w14:paraId="44868547" w14:textId="77777777" w:rsidR="00496653" w:rsidRDefault="00496653" w:rsidP="00496653">
      <w:pPr>
        <w:spacing w:after="0"/>
        <w:jc w:val="both"/>
        <w:rPr>
          <w:rFonts w:ascii="Times New Roman" w:eastAsia="Times New Roman" w:hAnsi="Times New Roman" w:cs="Times New Roman"/>
          <w:sz w:val="24"/>
          <w:szCs w:val="24"/>
        </w:rPr>
      </w:pPr>
    </w:p>
    <w:p w14:paraId="732D3DA7" w14:textId="3EEDCEB9" w:rsidR="00496653" w:rsidRPr="002366B2" w:rsidRDefault="002366B2" w:rsidP="002366B2">
      <w:pPr>
        <w:pStyle w:val="Nagwek1"/>
        <w:spacing w:after="120"/>
        <w:jc w:val="both"/>
        <w:rPr>
          <w:rFonts w:ascii="Times New Roman" w:hAnsi="Times New Roman"/>
          <w:b/>
          <w:bCs/>
          <w:color w:val="FF0000"/>
          <w:sz w:val="24"/>
          <w:szCs w:val="24"/>
        </w:rPr>
      </w:pPr>
      <w:r w:rsidRPr="002366B2">
        <w:rPr>
          <w:rFonts w:ascii="Times New Roman" w:hAnsi="Times New Roman"/>
          <w:b/>
          <w:bCs/>
          <w:color w:val="FF0000"/>
          <w:sz w:val="24"/>
          <w:szCs w:val="24"/>
        </w:rPr>
        <w:t xml:space="preserve">III. </w:t>
      </w:r>
      <w:r w:rsidR="00496653" w:rsidRPr="002366B2">
        <w:rPr>
          <w:rFonts w:ascii="Times New Roman" w:hAnsi="Times New Roman"/>
          <w:b/>
          <w:bCs/>
          <w:color w:val="FF0000"/>
          <w:sz w:val="24"/>
          <w:szCs w:val="24"/>
        </w:rPr>
        <w:t>Środki komunikacji elektronicznej, przy użyciu których zamawiający będzie komunikował się z wykonawcami.</w:t>
      </w:r>
    </w:p>
    <w:p w14:paraId="29A3181F" w14:textId="77777777" w:rsidR="00496653" w:rsidRPr="005E74D4" w:rsidRDefault="00496653" w:rsidP="00380AA5">
      <w:pPr>
        <w:pStyle w:val="Default"/>
        <w:widowControl w:val="0"/>
        <w:numPr>
          <w:ilvl w:val="0"/>
          <w:numId w:val="25"/>
        </w:numPr>
        <w:spacing w:after="120" w:line="276" w:lineRule="auto"/>
        <w:ind w:left="426" w:hanging="426"/>
        <w:jc w:val="both"/>
        <w:rPr>
          <w:color w:val="auto"/>
        </w:rPr>
      </w:pPr>
      <w:r w:rsidRPr="005E74D4">
        <w:rPr>
          <w:color w:val="auto"/>
        </w:rPr>
        <w:t xml:space="preserve">Komunikacja w niniejszym postępowaniu o udzielenie zamówienia, w tym składanie ofert, wymiana informacji oraz przekazywanie dokumentów lub oświadczeń między zamawiającym a wykonawcami odbywa się przy użyciu środków </w:t>
      </w:r>
      <w:r w:rsidRPr="005E74D4">
        <w:rPr>
          <w:color w:val="auto"/>
        </w:rPr>
        <w:lastRenderedPageBreak/>
        <w:t xml:space="preserve">komunikacji elektronicznej w rozumieniu </w:t>
      </w:r>
      <w:hyperlink r:id="rId11" w:anchor="/document/16979921?cm=DOCUMENT" w:history="1">
        <w:r w:rsidRPr="005E74D4">
          <w:rPr>
            <w:rStyle w:val="Hipercze"/>
            <w:color w:val="auto"/>
          </w:rPr>
          <w:t>usta</w:t>
        </w:r>
      </w:hyperlink>
      <w:r w:rsidRPr="005E74D4">
        <w:rPr>
          <w:color w:val="auto"/>
        </w:rPr>
        <w:t xml:space="preserve">wy z dnia 18 lipca 2002 r. </w:t>
      </w:r>
      <w:r w:rsidRPr="005E74D4">
        <w:rPr>
          <w:color w:val="auto"/>
        </w:rPr>
        <w:br/>
        <w:t>o świadczeniu usług drogą elektroniczną (Dz. U. z 2020 r. poz.344).</w:t>
      </w:r>
    </w:p>
    <w:p w14:paraId="70E118D4" w14:textId="77777777" w:rsidR="00496653" w:rsidRPr="005E74D4" w:rsidRDefault="00496653" w:rsidP="00380AA5">
      <w:pPr>
        <w:pStyle w:val="Default"/>
        <w:widowControl w:val="0"/>
        <w:numPr>
          <w:ilvl w:val="0"/>
          <w:numId w:val="25"/>
        </w:numPr>
        <w:spacing w:line="276" w:lineRule="auto"/>
        <w:ind w:left="426" w:hanging="426"/>
        <w:jc w:val="both"/>
        <w:rPr>
          <w:color w:val="auto"/>
        </w:rPr>
      </w:pPr>
      <w:r w:rsidRPr="005E74D4">
        <w:t>Komunikacja między zamawiającym a</w:t>
      </w:r>
      <w:r w:rsidRPr="005E74D4">
        <w:rPr>
          <w:color w:val="auto"/>
        </w:rPr>
        <w:t xml:space="preserve"> w</w:t>
      </w:r>
      <w:r w:rsidRPr="005E74D4">
        <w:t xml:space="preserve">ykonawcami odbywa się przy użyciu: </w:t>
      </w:r>
    </w:p>
    <w:p w14:paraId="0682665E" w14:textId="77777777" w:rsidR="00496653" w:rsidRPr="005E74D4" w:rsidRDefault="00496653" w:rsidP="00380AA5">
      <w:pPr>
        <w:pStyle w:val="Default"/>
        <w:widowControl w:val="0"/>
        <w:numPr>
          <w:ilvl w:val="0"/>
          <w:numId w:val="26"/>
        </w:numPr>
        <w:spacing w:line="276" w:lineRule="auto"/>
        <w:ind w:left="851"/>
        <w:jc w:val="both"/>
      </w:pPr>
      <w:proofErr w:type="spellStart"/>
      <w:r w:rsidRPr="005E74D4">
        <w:t>miniPortalu</w:t>
      </w:r>
      <w:proofErr w:type="spellEnd"/>
      <w:r w:rsidRPr="005E74D4">
        <w:t>, który dostępny jest pod adresem:</w:t>
      </w:r>
      <w:r w:rsidRPr="005E74D4">
        <w:rPr>
          <w:color w:val="auto"/>
        </w:rPr>
        <w:t xml:space="preserve"> </w:t>
      </w:r>
      <w:r w:rsidRPr="005E74D4">
        <w:t>https://miniporlal.uzp.gov.pl/</w:t>
      </w:r>
    </w:p>
    <w:p w14:paraId="539DE69C" w14:textId="77777777" w:rsidR="00496653" w:rsidRPr="005E74D4" w:rsidRDefault="00496653" w:rsidP="00380AA5">
      <w:pPr>
        <w:pStyle w:val="Default"/>
        <w:widowControl w:val="0"/>
        <w:numPr>
          <w:ilvl w:val="0"/>
          <w:numId w:val="26"/>
        </w:numPr>
        <w:spacing w:line="276" w:lineRule="auto"/>
        <w:ind w:left="851"/>
        <w:jc w:val="both"/>
      </w:pPr>
      <w:proofErr w:type="spellStart"/>
      <w:r w:rsidRPr="005E74D4">
        <w:t>ePUAPu</w:t>
      </w:r>
      <w:proofErr w:type="spellEnd"/>
      <w:r w:rsidRPr="005E74D4">
        <w:t>, dostępnego pod adresem https://epuap. gov.pl/</w:t>
      </w:r>
      <w:proofErr w:type="spellStart"/>
      <w:r w:rsidRPr="005E74D4">
        <w:t>wps</w:t>
      </w:r>
      <w:proofErr w:type="spellEnd"/>
      <w:r w:rsidRPr="005E74D4">
        <w:t>/portal</w:t>
      </w:r>
    </w:p>
    <w:p w14:paraId="6BA4CCEE" w14:textId="77777777" w:rsidR="00496653" w:rsidRPr="005E74D4" w:rsidRDefault="00496653" w:rsidP="00380AA5">
      <w:pPr>
        <w:pStyle w:val="Default"/>
        <w:widowControl w:val="0"/>
        <w:numPr>
          <w:ilvl w:val="0"/>
          <w:numId w:val="26"/>
        </w:numPr>
        <w:spacing w:after="120" w:line="276" w:lineRule="auto"/>
        <w:ind w:left="851"/>
        <w:jc w:val="both"/>
      </w:pPr>
      <w:r w:rsidRPr="005E74D4">
        <w:rPr>
          <w:color w:val="auto"/>
        </w:rPr>
        <w:t>poczty elektronicznej</w:t>
      </w:r>
      <w:r w:rsidRPr="00A863EF">
        <w:t xml:space="preserve"> </w:t>
      </w:r>
      <w:r>
        <w:t xml:space="preserve">- </w:t>
      </w:r>
      <w:r w:rsidRPr="00392104">
        <w:t xml:space="preserve">adres poczty elektronicznej: </w:t>
      </w:r>
      <w:hyperlink r:id="rId12" w:history="1">
        <w:r w:rsidRPr="00A71ADA">
          <w:rPr>
            <w:rStyle w:val="Hipercze"/>
          </w:rPr>
          <w:t>budownictwo@pszczew.pl</w:t>
        </w:r>
      </w:hyperlink>
    </w:p>
    <w:p w14:paraId="2C56B3A2" w14:textId="77777777" w:rsidR="00496653" w:rsidRPr="005E74D4" w:rsidRDefault="00496653" w:rsidP="00380AA5">
      <w:pPr>
        <w:pStyle w:val="Default"/>
        <w:widowControl w:val="0"/>
        <w:numPr>
          <w:ilvl w:val="0"/>
          <w:numId w:val="25"/>
        </w:numPr>
        <w:spacing w:after="120" w:line="276" w:lineRule="auto"/>
        <w:ind w:left="426" w:hanging="426"/>
        <w:jc w:val="both"/>
        <w:rPr>
          <w:color w:val="auto"/>
        </w:rPr>
      </w:pPr>
      <w:r w:rsidRPr="005E74D4">
        <w:t xml:space="preserve">Wykonawca zamierzający wziąć udział w postępowaniu o udzielenie zamówienia publicznego, musi posiadać konto na </w:t>
      </w:r>
      <w:proofErr w:type="spellStart"/>
      <w:r w:rsidRPr="005E74D4">
        <w:t>ePUAP</w:t>
      </w:r>
      <w:proofErr w:type="spellEnd"/>
      <w:r w:rsidRPr="005E74D4">
        <w:t xml:space="preserve">.  Wykonawca  posiadający  konto  na </w:t>
      </w:r>
      <w:proofErr w:type="spellStart"/>
      <w:r w:rsidRPr="005E74D4">
        <w:t>ePUAP</w:t>
      </w:r>
      <w:proofErr w:type="spellEnd"/>
      <w:r w:rsidRPr="005E74D4">
        <w:t xml:space="preserve"> ma dostęp do formularza złożenia, zmiany, wycofania oferty lub wniosku oraz do formularza do komunikacji.</w:t>
      </w:r>
    </w:p>
    <w:p w14:paraId="15361A5B" w14:textId="77777777" w:rsidR="00496653" w:rsidRPr="005E74D4" w:rsidRDefault="00496653" w:rsidP="00380AA5">
      <w:pPr>
        <w:pStyle w:val="Default"/>
        <w:widowControl w:val="0"/>
        <w:numPr>
          <w:ilvl w:val="0"/>
          <w:numId w:val="25"/>
        </w:numPr>
        <w:spacing w:after="120" w:line="276" w:lineRule="auto"/>
        <w:ind w:left="426" w:hanging="426"/>
        <w:jc w:val="both"/>
        <w:rPr>
          <w:color w:val="auto"/>
        </w:rPr>
      </w:pPr>
      <w:r w:rsidRPr="005E74D4">
        <w:t>Składanie oświadczeń, wniosków, zawiadomień oraz przekazywanie informacji – z wyłączeniem składania ofert – odbywa się</w:t>
      </w:r>
      <w:r w:rsidRPr="005E74D4">
        <w:rPr>
          <w:color w:val="auto"/>
        </w:rPr>
        <w:t xml:space="preserve"> e</w:t>
      </w:r>
      <w:r w:rsidRPr="005E74D4">
        <w:t>lektronicznie za pośrednictwem dedykowanego formularza „Formularz do</w:t>
      </w:r>
      <w:r w:rsidRPr="005E74D4">
        <w:rPr>
          <w:color w:val="auto"/>
        </w:rPr>
        <w:t xml:space="preserve"> </w:t>
      </w:r>
      <w:r w:rsidRPr="005E74D4">
        <w:t xml:space="preserve">komunikacji” dostępnego na </w:t>
      </w:r>
      <w:proofErr w:type="spellStart"/>
      <w:r w:rsidRPr="005E74D4">
        <w:t>ePUAP</w:t>
      </w:r>
      <w:proofErr w:type="spellEnd"/>
      <w:r w:rsidRPr="005E74D4">
        <w:t xml:space="preserve"> oraz udostępnionego przez </w:t>
      </w:r>
      <w:proofErr w:type="spellStart"/>
      <w:r w:rsidRPr="005E74D4">
        <w:t>miniPortal</w:t>
      </w:r>
      <w:proofErr w:type="spellEnd"/>
      <w:r w:rsidRPr="005E74D4">
        <w:t>. Dokumenty elektroniczne składane są przez wykonawcę za pośrednictwem</w:t>
      </w:r>
      <w:r w:rsidRPr="005E74D4">
        <w:rPr>
          <w:color w:val="auto"/>
        </w:rPr>
        <w:t xml:space="preserve"> </w:t>
      </w:r>
      <w:r w:rsidRPr="005E74D4">
        <w:t>„Formularza do komunikacji” jako załączniki.</w:t>
      </w:r>
      <w:r w:rsidRPr="00A863EF">
        <w:t xml:space="preserve"> </w:t>
      </w:r>
      <w:r w:rsidRPr="00392104">
        <w:t xml:space="preserve">Zamawiający </w:t>
      </w:r>
      <w:r>
        <w:t>dopuszcza</w:t>
      </w:r>
      <w:r w:rsidRPr="00392104">
        <w:t xml:space="preserve"> również </w:t>
      </w:r>
      <w:r>
        <w:t xml:space="preserve">możliwość </w:t>
      </w:r>
      <w:r w:rsidRPr="00392104">
        <w:t>komunikowa</w:t>
      </w:r>
      <w:r>
        <w:t>nia</w:t>
      </w:r>
      <w:r w:rsidRPr="00392104">
        <w:t xml:space="preserve"> się z  Wykonawcami za pomocą poczty elektronicznej </w:t>
      </w:r>
      <w:r w:rsidRPr="005A14A7">
        <w:t xml:space="preserve">(nie dotyczy składania ofert) </w:t>
      </w:r>
      <w:r w:rsidRPr="00392104">
        <w:t>na</w:t>
      </w:r>
      <w:r w:rsidRPr="005A14A7">
        <w:t xml:space="preserve"> </w:t>
      </w:r>
      <w:r w:rsidRPr="00392104">
        <w:t xml:space="preserve">adres poczty elektronicznej: </w:t>
      </w:r>
      <w:hyperlink r:id="rId13" w:history="1">
        <w:r w:rsidRPr="00A71ADA">
          <w:rPr>
            <w:rStyle w:val="Hipercze"/>
          </w:rPr>
          <w:t>budownictwo@pszczew.pl</w:t>
        </w:r>
      </w:hyperlink>
    </w:p>
    <w:p w14:paraId="579DD9FE" w14:textId="77777777" w:rsidR="00496653" w:rsidRPr="005E74D4" w:rsidRDefault="00496653" w:rsidP="00380AA5">
      <w:pPr>
        <w:pStyle w:val="Default"/>
        <w:widowControl w:val="0"/>
        <w:numPr>
          <w:ilvl w:val="0"/>
          <w:numId w:val="25"/>
        </w:numPr>
        <w:spacing w:after="120" w:line="276" w:lineRule="auto"/>
        <w:ind w:left="426" w:hanging="426"/>
        <w:jc w:val="both"/>
        <w:rPr>
          <w:color w:val="auto"/>
        </w:rPr>
      </w:pPr>
      <w:r w:rsidRPr="005E74D4">
        <w:t xml:space="preserve">Wymagania techniczne i organizacyjne wysyłania i odbierania korespondencji elektronicznej przekazywanej przy ich użyciu, opisane zostały w Regulaminie korzystania z </w:t>
      </w:r>
      <w:proofErr w:type="spellStart"/>
      <w:r w:rsidRPr="005E74D4">
        <w:t>miniPortalu</w:t>
      </w:r>
      <w:proofErr w:type="spellEnd"/>
      <w:r w:rsidRPr="005E74D4">
        <w:t xml:space="preserve"> dostępnym pod adresem</w:t>
      </w:r>
      <w:r w:rsidRPr="005E74D4">
        <w:rPr>
          <w:color w:val="auto"/>
        </w:rPr>
        <w:t xml:space="preserve"> </w:t>
      </w:r>
      <w:hyperlink r:id="rId14" w:history="1">
        <w:r w:rsidRPr="005E74D4">
          <w:rPr>
            <w:rStyle w:val="Hipercze"/>
          </w:rPr>
          <w:t>https://miniportal.uzp.gov.pl/Instrukcja_uzytkownika_miniPortal-ePUAP.pdf</w:t>
        </w:r>
      </w:hyperlink>
      <w:r w:rsidRPr="005E74D4">
        <w:rPr>
          <w:color w:val="auto"/>
        </w:rPr>
        <w:t xml:space="preserve"> </w:t>
      </w:r>
      <w:r w:rsidRPr="005E74D4">
        <w:t>oraz Warunkach korzystania z elektronicznej platformy usług administracji publicznej</w:t>
      </w:r>
      <w:r w:rsidRPr="005E74D4">
        <w:rPr>
          <w:color w:val="auto"/>
        </w:rPr>
        <w:t xml:space="preserve"> </w:t>
      </w:r>
      <w:r w:rsidRPr="005E74D4">
        <w:t>(</w:t>
      </w:r>
      <w:proofErr w:type="spellStart"/>
      <w:r w:rsidRPr="005E74D4">
        <w:t>ePUAP</w:t>
      </w:r>
      <w:proofErr w:type="spellEnd"/>
      <w:r w:rsidRPr="005E74D4">
        <w:t xml:space="preserve">) dostępnych pod adresem </w:t>
      </w:r>
      <w:hyperlink r:id="rId15" w:history="1">
        <w:r w:rsidRPr="005E74D4">
          <w:rPr>
            <w:rStyle w:val="Hipercze"/>
          </w:rPr>
          <w:t>https://www.gov.pl/web/gov/warunki-korzystania</w:t>
        </w:r>
      </w:hyperlink>
      <w:r w:rsidRPr="005E74D4">
        <w:t xml:space="preserve">. </w:t>
      </w:r>
    </w:p>
    <w:p w14:paraId="5DC0C34F" w14:textId="77777777" w:rsidR="00496653" w:rsidRPr="005E74D4" w:rsidRDefault="00496653" w:rsidP="00380AA5">
      <w:pPr>
        <w:pStyle w:val="Default"/>
        <w:widowControl w:val="0"/>
        <w:numPr>
          <w:ilvl w:val="0"/>
          <w:numId w:val="25"/>
        </w:numPr>
        <w:spacing w:after="120" w:line="276" w:lineRule="auto"/>
        <w:ind w:left="426" w:hanging="426"/>
        <w:jc w:val="both"/>
        <w:rPr>
          <w:color w:val="auto"/>
        </w:rPr>
      </w:pPr>
      <w:r w:rsidRPr="005E74D4">
        <w:rPr>
          <w:color w:val="auto"/>
        </w:rPr>
        <w:t xml:space="preserve">Dokumenty, oświadczenia i informacje  sporządza się w postaci elektronicznej, w formatach danych określonych w przepisach wydanych na podstawie </w:t>
      </w:r>
      <w:hyperlink r:id="rId16" w:anchor="/document/17181936?unitId=art(18)&amp;cm=DOCUMENT" w:history="1">
        <w:r w:rsidRPr="005E74D4">
          <w:rPr>
            <w:rStyle w:val="Hipercze"/>
            <w:color w:val="auto"/>
          </w:rPr>
          <w:t>art. 18</w:t>
        </w:r>
      </w:hyperlink>
      <w:r w:rsidRPr="005E74D4">
        <w:rPr>
          <w:color w:val="auto"/>
        </w:rPr>
        <w:t xml:space="preserve"> ustawy z dnia 17 lutego 2005 r. o informatyzacji działalności podmiotów realizujących zadania publiczne (Dz. U. z 2020 r. poz. 346, 568, 695, 1517 i 2320), z uwzględnieniem rodzaju przekazywanych danych.</w:t>
      </w:r>
    </w:p>
    <w:p w14:paraId="471185F7" w14:textId="77777777" w:rsidR="00496653" w:rsidRPr="005E74D4" w:rsidRDefault="00496653" w:rsidP="00380AA5">
      <w:pPr>
        <w:pStyle w:val="Default"/>
        <w:widowControl w:val="0"/>
        <w:numPr>
          <w:ilvl w:val="0"/>
          <w:numId w:val="25"/>
        </w:numPr>
        <w:spacing w:after="120" w:line="276" w:lineRule="auto"/>
        <w:ind w:left="426" w:hanging="426"/>
        <w:jc w:val="both"/>
        <w:rPr>
          <w:color w:val="auto"/>
        </w:rPr>
      </w:pPr>
      <w:r w:rsidRPr="005E74D4">
        <w:t>Maksymalny rozmiar plików przesyłanych za pośrednictwem dedykowanych</w:t>
      </w:r>
      <w:r w:rsidRPr="005E74D4">
        <w:rPr>
          <w:color w:val="auto"/>
        </w:rPr>
        <w:t xml:space="preserve"> </w:t>
      </w:r>
      <w:r w:rsidRPr="005E74D4">
        <w:t>formularzy: „Formularz złożenia, zmiany, wycofania oferty lub wniosku” i „Formularza do komunikacji” wynosi 150 MB.</w:t>
      </w:r>
    </w:p>
    <w:p w14:paraId="064D2D86" w14:textId="77777777" w:rsidR="00496653" w:rsidRPr="002160DA" w:rsidRDefault="00496653" w:rsidP="00380AA5">
      <w:pPr>
        <w:pStyle w:val="Default"/>
        <w:widowControl w:val="0"/>
        <w:numPr>
          <w:ilvl w:val="0"/>
          <w:numId w:val="25"/>
        </w:numPr>
        <w:spacing w:after="120" w:line="276" w:lineRule="auto"/>
        <w:ind w:left="426" w:hanging="426"/>
        <w:jc w:val="both"/>
        <w:rPr>
          <w:color w:val="auto"/>
        </w:rPr>
      </w:pPr>
      <w:r w:rsidRPr="005E74D4">
        <w:t>Za datę przekazania oferty, wniosków, zawiadomień, dokumentów elektronicznych,</w:t>
      </w:r>
      <w:r w:rsidRPr="005E74D4">
        <w:rPr>
          <w:color w:val="auto"/>
        </w:rPr>
        <w:t xml:space="preserve"> </w:t>
      </w:r>
      <w:r w:rsidRPr="005E74D4">
        <w:t xml:space="preserve">oświadczeń lub elektronicznych kopii </w:t>
      </w:r>
      <w:r w:rsidRPr="005E74D4">
        <w:lastRenderedPageBreak/>
        <w:t>dokumentów lub oświadczeń oraz innych</w:t>
      </w:r>
      <w:r w:rsidRPr="005E74D4">
        <w:rPr>
          <w:color w:val="auto"/>
        </w:rPr>
        <w:t xml:space="preserve"> </w:t>
      </w:r>
      <w:r w:rsidRPr="005E74D4">
        <w:t xml:space="preserve">informacji przyjmuje się datę ich przekazania na </w:t>
      </w:r>
      <w:proofErr w:type="spellStart"/>
      <w:r w:rsidRPr="005E74D4">
        <w:t>ePUAP</w:t>
      </w:r>
      <w:proofErr w:type="spellEnd"/>
      <w:r w:rsidRPr="002160DA">
        <w:t xml:space="preserve"> </w:t>
      </w:r>
      <w:r>
        <w:t xml:space="preserve">lub na adres poczty elektronicznej </w:t>
      </w:r>
      <w:hyperlink r:id="rId17" w:history="1">
        <w:r w:rsidRPr="00A71ADA">
          <w:rPr>
            <w:rStyle w:val="Hipercze"/>
          </w:rPr>
          <w:t>budownictwo@pszczew.pl</w:t>
        </w:r>
      </w:hyperlink>
      <w:r>
        <w:t xml:space="preserve"> (z wyłączeniem składania ofert w przypadku poczty elektronicznej).</w:t>
      </w:r>
    </w:p>
    <w:p w14:paraId="59D82A85" w14:textId="77777777" w:rsidR="00496653" w:rsidRPr="005E74D4" w:rsidRDefault="00496653" w:rsidP="00380AA5">
      <w:pPr>
        <w:pStyle w:val="Default"/>
        <w:widowControl w:val="0"/>
        <w:numPr>
          <w:ilvl w:val="0"/>
          <w:numId w:val="25"/>
        </w:numPr>
        <w:spacing w:line="276" w:lineRule="auto"/>
        <w:ind w:left="426" w:hanging="426"/>
        <w:jc w:val="both"/>
        <w:rPr>
          <w:color w:val="auto"/>
        </w:rPr>
      </w:pPr>
      <w:r w:rsidRPr="005E74D4">
        <w:t>We</w:t>
      </w:r>
      <w:r w:rsidRPr="005E74D4">
        <w:rPr>
          <w:color w:val="auto"/>
        </w:rPr>
        <w:t xml:space="preserve"> </w:t>
      </w:r>
      <w:r w:rsidRPr="005E74D4">
        <w:t>wszelkiej korespondencji związanej z niniejszym postępowaniem zamawiający i</w:t>
      </w:r>
      <w:r w:rsidRPr="005E74D4">
        <w:rPr>
          <w:color w:val="auto"/>
        </w:rPr>
        <w:t xml:space="preserve"> wykonawcy posługują się nazwą postępowania lub numerem ogłoszenia w Biuletynie Zamówień Publicznych. </w:t>
      </w:r>
    </w:p>
    <w:p w14:paraId="54E41D09" w14:textId="77777777" w:rsidR="00496653" w:rsidRPr="005E74D4" w:rsidRDefault="00496653" w:rsidP="00496653">
      <w:pPr>
        <w:pStyle w:val="Default"/>
        <w:spacing w:line="276" w:lineRule="auto"/>
        <w:ind w:left="426"/>
        <w:jc w:val="both"/>
        <w:rPr>
          <w:color w:val="auto"/>
        </w:rPr>
      </w:pPr>
    </w:p>
    <w:p w14:paraId="41884ABA" w14:textId="77777777" w:rsidR="00496653" w:rsidRPr="005E74D4" w:rsidRDefault="00496653" w:rsidP="00496653">
      <w:pPr>
        <w:pStyle w:val="Nagwek1"/>
        <w:spacing w:after="120"/>
        <w:rPr>
          <w:rFonts w:ascii="Times New Roman" w:hAnsi="Times New Roman"/>
        </w:rPr>
      </w:pPr>
      <w:r w:rsidRPr="00AA1CB9">
        <w:rPr>
          <w:rFonts w:ascii="Times New Roman" w:hAnsi="Times New Roman"/>
          <w:b/>
          <w:bCs/>
          <w:color w:val="FF0000"/>
          <w:sz w:val="24"/>
          <w:szCs w:val="24"/>
        </w:rPr>
        <w:t>Wyjaśnienie treści specyfikacji warunków zamówienia</w:t>
      </w:r>
      <w:r w:rsidRPr="005E74D4">
        <w:rPr>
          <w:rFonts w:ascii="Times New Roman" w:hAnsi="Times New Roman"/>
        </w:rPr>
        <w:t>.</w:t>
      </w:r>
    </w:p>
    <w:p w14:paraId="24A7A17B" w14:textId="77777777" w:rsidR="00496653" w:rsidRPr="005E74D4" w:rsidRDefault="00496653" w:rsidP="00380AA5">
      <w:pPr>
        <w:pStyle w:val="Default"/>
        <w:widowControl w:val="0"/>
        <w:numPr>
          <w:ilvl w:val="1"/>
          <w:numId w:val="24"/>
        </w:numPr>
        <w:spacing w:after="120" w:line="276" w:lineRule="auto"/>
        <w:ind w:left="426" w:hanging="426"/>
        <w:jc w:val="both"/>
      </w:pPr>
      <w:r w:rsidRPr="005E74D4">
        <w:t>Wykonawca może zwrócić się do zamawiającego z wnioskiem o wyjaśnienie treści SWZ. Wniosek o wyjaśnienie treści SWZ winien zostać złożony do zamawiającego nie później niż na 4 dni przed upływem terminu składania ofert albo opisu potrzeb i wymagań.</w:t>
      </w:r>
    </w:p>
    <w:p w14:paraId="4DEAB257" w14:textId="12A2CE06" w:rsidR="00496653" w:rsidRPr="005E74D4" w:rsidRDefault="00496653" w:rsidP="00380AA5">
      <w:pPr>
        <w:pStyle w:val="Default"/>
        <w:widowControl w:val="0"/>
        <w:numPr>
          <w:ilvl w:val="1"/>
          <w:numId w:val="24"/>
        </w:numPr>
        <w:spacing w:after="120" w:line="276" w:lineRule="auto"/>
        <w:ind w:left="426" w:hanging="426"/>
        <w:jc w:val="both"/>
      </w:pPr>
      <w:r w:rsidRPr="005E74D4">
        <w:t xml:space="preserve">Wniosek o wyjaśnienie treści SWZ winien wskazywać postępowanie, którego wniosek dotyczy. Wniosek należy przekazać pocztą elektronicznej na adres email </w:t>
      </w:r>
      <w:hyperlink r:id="rId18" w:history="1">
        <w:r w:rsidR="00AD30B0" w:rsidRPr="0009795D">
          <w:rPr>
            <w:rStyle w:val="Hipercze"/>
          </w:rPr>
          <w:t>budownictwo@pszczew.pl</w:t>
        </w:r>
      </w:hyperlink>
      <w:r w:rsidRPr="005E74D4">
        <w:t xml:space="preserve"> lub poprzez </w:t>
      </w:r>
      <w:proofErr w:type="spellStart"/>
      <w:r w:rsidRPr="005E74D4">
        <w:t>miniPortal</w:t>
      </w:r>
      <w:proofErr w:type="spellEnd"/>
      <w:r w:rsidRPr="005E74D4">
        <w:t xml:space="preserve"> przy użyciu „Formularza do komunikacji” lub poprzez przesłanie wniosku ma adres Elektronicznej Skrzynki Podawczej (ESP) Urzędu Gminy w Pszczewie na </w:t>
      </w:r>
      <w:proofErr w:type="spellStart"/>
      <w:r w:rsidRPr="005E74D4">
        <w:t>ePUAP</w:t>
      </w:r>
      <w:proofErr w:type="spellEnd"/>
      <w:r w:rsidRPr="005E74D4">
        <w:t>: /7u2mx6om6i/skrytka.</w:t>
      </w:r>
    </w:p>
    <w:p w14:paraId="3FC89876" w14:textId="77777777" w:rsidR="00496653" w:rsidRPr="005E74D4" w:rsidRDefault="00496653" w:rsidP="00380AA5">
      <w:pPr>
        <w:pStyle w:val="Default"/>
        <w:widowControl w:val="0"/>
        <w:numPr>
          <w:ilvl w:val="1"/>
          <w:numId w:val="24"/>
        </w:numPr>
        <w:spacing w:after="120" w:line="276" w:lineRule="auto"/>
        <w:ind w:left="426" w:hanging="426"/>
        <w:jc w:val="both"/>
      </w:pPr>
      <w:r w:rsidRPr="005E74D4">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D8DAD14" w14:textId="77777777" w:rsidR="00496653" w:rsidRPr="005E74D4" w:rsidRDefault="00496653" w:rsidP="00380AA5">
      <w:pPr>
        <w:pStyle w:val="Default"/>
        <w:widowControl w:val="0"/>
        <w:numPr>
          <w:ilvl w:val="1"/>
          <w:numId w:val="24"/>
        </w:numPr>
        <w:spacing w:after="120" w:line="276" w:lineRule="auto"/>
        <w:ind w:left="426" w:hanging="426"/>
        <w:jc w:val="both"/>
      </w:pPr>
      <w:r w:rsidRPr="005E74D4">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F359350" w14:textId="77777777" w:rsidR="00496653" w:rsidRPr="005E74D4" w:rsidRDefault="00496653" w:rsidP="00380AA5">
      <w:pPr>
        <w:pStyle w:val="Default"/>
        <w:widowControl w:val="0"/>
        <w:numPr>
          <w:ilvl w:val="1"/>
          <w:numId w:val="24"/>
        </w:numPr>
        <w:spacing w:after="120" w:line="276" w:lineRule="auto"/>
        <w:ind w:left="426" w:hanging="426"/>
        <w:jc w:val="both"/>
      </w:pPr>
      <w:r w:rsidRPr="005E74D4">
        <w:t>W przypadku gdy wniosek o wyjaśnienie treści SWZ nie wpłynął w terminie, o którym mowa w pkt 1, zamawiający nie ma obowiązku udzielania odpowiednio wyjaśnień SWZ oraz obowiązku przedłużenia terminu składania ofert.</w:t>
      </w:r>
    </w:p>
    <w:p w14:paraId="15611CA3" w14:textId="77777777" w:rsidR="00496653" w:rsidRPr="005E74D4" w:rsidRDefault="00496653" w:rsidP="00380AA5">
      <w:pPr>
        <w:pStyle w:val="Default"/>
        <w:widowControl w:val="0"/>
        <w:numPr>
          <w:ilvl w:val="1"/>
          <w:numId w:val="24"/>
        </w:numPr>
        <w:spacing w:after="120" w:line="276" w:lineRule="auto"/>
        <w:ind w:left="426" w:hanging="426"/>
        <w:jc w:val="both"/>
      </w:pPr>
      <w:r w:rsidRPr="005E74D4">
        <w:t>Przedłużenie terminu składania ofert, o których mowa w pkt 4, nie wpływa na bieg terminu składania wniosku o wyjaśnienie treści SWZ.</w:t>
      </w:r>
    </w:p>
    <w:p w14:paraId="49945203" w14:textId="77777777" w:rsidR="00496653" w:rsidRPr="005E74D4" w:rsidRDefault="00496653" w:rsidP="00380AA5">
      <w:pPr>
        <w:pStyle w:val="Default"/>
        <w:widowControl w:val="0"/>
        <w:numPr>
          <w:ilvl w:val="1"/>
          <w:numId w:val="24"/>
        </w:numPr>
        <w:spacing w:after="120" w:line="276" w:lineRule="auto"/>
        <w:ind w:left="426" w:hanging="426"/>
        <w:jc w:val="both"/>
      </w:pPr>
      <w:r w:rsidRPr="005E74D4">
        <w:lastRenderedPageBreak/>
        <w:t xml:space="preserve">Treść zapytań wraz z wyjaśnieniami zamawiający udostępnia, bez ujawniania źródła zapytania, na stronie internetowej prowadzonego postępowania </w:t>
      </w:r>
      <w:hyperlink r:id="rId19" w:history="1">
        <w:r w:rsidRPr="005E74D4">
          <w:rPr>
            <w:rStyle w:val="Hipercze"/>
          </w:rPr>
          <w:t>https://bip.pszczew.pl/zamowienia_publiczne/11/status/rodzaj/wzp/zwr/</w:t>
        </w:r>
      </w:hyperlink>
      <w:r w:rsidRPr="005E74D4">
        <w:t xml:space="preserve"> </w:t>
      </w:r>
    </w:p>
    <w:p w14:paraId="5A1B0ACA" w14:textId="77777777" w:rsidR="00496653" w:rsidRPr="005E74D4" w:rsidRDefault="00496653" w:rsidP="00380AA5">
      <w:pPr>
        <w:pStyle w:val="Default"/>
        <w:widowControl w:val="0"/>
        <w:numPr>
          <w:ilvl w:val="1"/>
          <w:numId w:val="24"/>
        </w:numPr>
        <w:spacing w:after="120" w:line="276" w:lineRule="auto"/>
        <w:ind w:left="426" w:hanging="426"/>
        <w:jc w:val="both"/>
      </w:pPr>
      <w:r w:rsidRPr="005E74D4">
        <w:t>W przypadku rozbieżności pomiędzy treścią SWZ a treścią udzielonych wyjaśnień lub zmiany treści SWZ, jako obowiązującą należy przyjąć treść informacji zawierającej późniejsze oświadczenie zamawiającego.</w:t>
      </w:r>
    </w:p>
    <w:p w14:paraId="5A79CF15" w14:textId="77777777" w:rsidR="00496653" w:rsidRPr="005E74D4" w:rsidRDefault="00496653" w:rsidP="00380AA5">
      <w:pPr>
        <w:pStyle w:val="Default"/>
        <w:widowControl w:val="0"/>
        <w:numPr>
          <w:ilvl w:val="1"/>
          <w:numId w:val="24"/>
        </w:numPr>
        <w:spacing w:after="120" w:line="276" w:lineRule="auto"/>
        <w:ind w:left="426" w:hanging="426"/>
        <w:jc w:val="both"/>
      </w:pPr>
      <w:r w:rsidRPr="005E74D4">
        <w:t>Zamawiający może zwołać zebranie wszystkich wykonawców w celu wyjaśnienia treści odpowiednio SWZ. Informację o terminie zebrania zamawiający udostępnia na stronie internetowej prowadzonego postępowania</w:t>
      </w:r>
      <w:r w:rsidRPr="005E74D4">
        <w:rPr>
          <w:color w:val="auto"/>
        </w:rPr>
        <w:t xml:space="preserve"> </w:t>
      </w:r>
      <w:hyperlink r:id="rId20" w:history="1">
        <w:r w:rsidRPr="005E74D4">
          <w:rPr>
            <w:rStyle w:val="Hipercze"/>
          </w:rPr>
          <w:t>https://bip.pszczew.pl/zamowienia_publiczne/11/status/rodzaj/wzp/zwr/</w:t>
        </w:r>
      </w:hyperlink>
    </w:p>
    <w:p w14:paraId="0E0A4175" w14:textId="77777777" w:rsidR="00496653" w:rsidRPr="005E74D4" w:rsidRDefault="00496653" w:rsidP="00496653">
      <w:pPr>
        <w:pStyle w:val="Default"/>
        <w:spacing w:after="120" w:line="276" w:lineRule="auto"/>
        <w:ind w:left="426"/>
        <w:jc w:val="both"/>
      </w:pPr>
    </w:p>
    <w:p w14:paraId="3A7DDD67" w14:textId="77777777" w:rsidR="00496653" w:rsidRPr="00496653" w:rsidRDefault="00496653" w:rsidP="00380AA5">
      <w:pPr>
        <w:pStyle w:val="Default"/>
        <w:widowControl w:val="0"/>
        <w:numPr>
          <w:ilvl w:val="1"/>
          <w:numId w:val="24"/>
        </w:numPr>
        <w:spacing w:after="120" w:line="276" w:lineRule="auto"/>
        <w:ind w:left="426" w:hanging="426"/>
        <w:jc w:val="both"/>
      </w:pPr>
      <w:r w:rsidRPr="005E74D4">
        <w:t xml:space="preserve">W uzasadnionych przypadkach zamawiający może przed upływem terminu składania ofert </w:t>
      </w:r>
      <w:r w:rsidRPr="00496653">
        <w:t xml:space="preserve">zmienić treść SWZ. Dokonaną zmianę treści SWZ zamawiający udostępnia na stronie internetowej prowadzonego postępowania </w:t>
      </w:r>
      <w:hyperlink r:id="rId21" w:history="1">
        <w:r w:rsidRPr="00496653">
          <w:rPr>
            <w:rStyle w:val="Hipercze"/>
          </w:rPr>
          <w:t>https://bip.pszczew.pl/zamowienia_publiczne/11/status/rodzaj/wzp/zwr/</w:t>
        </w:r>
      </w:hyperlink>
      <w:r w:rsidRPr="00496653">
        <w:t xml:space="preserve"> </w:t>
      </w:r>
    </w:p>
    <w:p w14:paraId="09A37F3B" w14:textId="77777777" w:rsidR="00496653" w:rsidRPr="00496653" w:rsidRDefault="00496653" w:rsidP="00380AA5">
      <w:pPr>
        <w:pStyle w:val="Default"/>
        <w:widowControl w:val="0"/>
        <w:numPr>
          <w:ilvl w:val="1"/>
          <w:numId w:val="24"/>
        </w:numPr>
        <w:spacing w:after="120" w:line="276" w:lineRule="auto"/>
        <w:ind w:left="426" w:hanging="426"/>
        <w:jc w:val="both"/>
      </w:pPr>
      <w:r w:rsidRPr="00496653">
        <w:t>Każda wprowadzona zmiana staje się integralną częścią SWZ.</w:t>
      </w:r>
    </w:p>
    <w:p w14:paraId="50CF4614" w14:textId="1563F0B1" w:rsidR="00496653" w:rsidRDefault="00496653" w:rsidP="00496653">
      <w:pPr>
        <w:spacing w:after="0"/>
        <w:jc w:val="both"/>
        <w:rPr>
          <w:rFonts w:ascii="Times New Roman" w:hAnsi="Times New Roman" w:cs="Times New Roman"/>
          <w:sz w:val="24"/>
          <w:szCs w:val="24"/>
        </w:rPr>
      </w:pPr>
      <w:r w:rsidRPr="00496653">
        <w:rPr>
          <w:rFonts w:ascii="Times New Roman" w:hAnsi="Times New Roman" w:cs="Times New Roman"/>
          <w:sz w:val="24"/>
          <w:szCs w:val="24"/>
        </w:rPr>
        <w:t xml:space="preserve">Osoba uprawniona do komunikowania się z wykonawcami: </w:t>
      </w:r>
      <w:r w:rsidRPr="00496653">
        <w:rPr>
          <w:rFonts w:ascii="Times New Roman" w:hAnsi="Times New Roman" w:cs="Times New Roman"/>
          <w:sz w:val="24"/>
          <w:szCs w:val="24"/>
        </w:rPr>
        <w:br/>
        <w:t>J</w:t>
      </w:r>
      <w:r>
        <w:rPr>
          <w:rFonts w:ascii="Times New Roman" w:hAnsi="Times New Roman" w:cs="Times New Roman"/>
          <w:sz w:val="24"/>
          <w:szCs w:val="24"/>
        </w:rPr>
        <w:t xml:space="preserve">anusz </w:t>
      </w:r>
      <w:r w:rsidRPr="00496653">
        <w:rPr>
          <w:rFonts w:ascii="Times New Roman" w:hAnsi="Times New Roman" w:cs="Times New Roman"/>
          <w:sz w:val="24"/>
          <w:szCs w:val="24"/>
        </w:rPr>
        <w:t>Leśny</w:t>
      </w:r>
      <w:r w:rsidRPr="00496653">
        <w:rPr>
          <w:rFonts w:ascii="Times New Roman" w:hAnsi="Times New Roman" w:cs="Times New Roman"/>
          <w:sz w:val="24"/>
          <w:szCs w:val="24"/>
        </w:rPr>
        <w:br/>
        <w:t>I</w:t>
      </w:r>
      <w:r>
        <w:rPr>
          <w:rFonts w:ascii="Times New Roman" w:hAnsi="Times New Roman" w:cs="Times New Roman"/>
          <w:sz w:val="24"/>
          <w:szCs w:val="24"/>
        </w:rPr>
        <w:t>nsp</w:t>
      </w:r>
      <w:r w:rsidRPr="00496653">
        <w:rPr>
          <w:rFonts w:ascii="Times New Roman" w:hAnsi="Times New Roman" w:cs="Times New Roman"/>
          <w:sz w:val="24"/>
          <w:szCs w:val="24"/>
        </w:rPr>
        <w:t xml:space="preserve">ektor ds. budownictwa i zamówień publicznych </w:t>
      </w:r>
      <w:proofErr w:type="spellStart"/>
      <w:r w:rsidRPr="00496653">
        <w:rPr>
          <w:rFonts w:ascii="Times New Roman" w:hAnsi="Times New Roman" w:cs="Times New Roman"/>
          <w:sz w:val="24"/>
          <w:szCs w:val="24"/>
        </w:rPr>
        <w:t>tel</w:t>
      </w:r>
      <w:proofErr w:type="spellEnd"/>
      <w:r w:rsidRPr="00496653">
        <w:rPr>
          <w:rFonts w:ascii="Times New Roman" w:hAnsi="Times New Roman" w:cs="Times New Roman"/>
          <w:sz w:val="24"/>
          <w:szCs w:val="24"/>
        </w:rPr>
        <w:t xml:space="preserve"> +48 95 749 23 18, email </w:t>
      </w:r>
      <w:hyperlink r:id="rId22" w:history="1">
        <w:r w:rsidR="008F4EF4" w:rsidRPr="0009795D">
          <w:rPr>
            <w:rStyle w:val="Hipercze"/>
            <w:rFonts w:ascii="Times New Roman" w:hAnsi="Times New Roman" w:cs="Times New Roman"/>
            <w:sz w:val="24"/>
            <w:szCs w:val="24"/>
          </w:rPr>
          <w:t>budownictwo@pszczew.pl</w:t>
        </w:r>
      </w:hyperlink>
      <w:r w:rsidRPr="00496653">
        <w:rPr>
          <w:rFonts w:ascii="Times New Roman" w:hAnsi="Times New Roman" w:cs="Times New Roman"/>
          <w:sz w:val="24"/>
          <w:szCs w:val="24"/>
        </w:rPr>
        <w:br/>
        <w:t>godziny urzędowania:</w:t>
      </w:r>
      <w:r w:rsidRPr="00496653">
        <w:rPr>
          <w:rFonts w:ascii="Times New Roman" w:hAnsi="Times New Roman" w:cs="Times New Roman"/>
          <w:sz w:val="24"/>
          <w:szCs w:val="24"/>
        </w:rPr>
        <w:tab/>
        <w:t>poniedziałek – piątek od 7:30 do 15:30,</w:t>
      </w:r>
    </w:p>
    <w:p w14:paraId="0590F00E" w14:textId="77777777" w:rsidR="00496653" w:rsidRPr="00496653" w:rsidRDefault="00496653" w:rsidP="00496653">
      <w:pPr>
        <w:pStyle w:val="Nagwek1"/>
        <w:jc w:val="center"/>
        <w:rPr>
          <w:rFonts w:ascii="Times New Roman" w:hAnsi="Times New Roman" w:cs="Times New Roman"/>
          <w:b/>
          <w:color w:val="auto"/>
          <w:sz w:val="24"/>
          <w:szCs w:val="24"/>
        </w:rPr>
      </w:pPr>
      <w:r w:rsidRPr="00496653">
        <w:rPr>
          <w:rFonts w:ascii="Times New Roman" w:hAnsi="Times New Roman" w:cs="Times New Roman"/>
          <w:b/>
          <w:color w:val="auto"/>
          <w:sz w:val="24"/>
          <w:szCs w:val="24"/>
        </w:rPr>
        <w:t>Rozdział 5</w:t>
      </w:r>
    </w:p>
    <w:p w14:paraId="2455F2D3" w14:textId="77777777" w:rsidR="00496653" w:rsidRPr="00496653" w:rsidRDefault="00496653" w:rsidP="00496653">
      <w:pPr>
        <w:pStyle w:val="Nagwek1"/>
        <w:spacing w:after="120"/>
        <w:jc w:val="center"/>
        <w:rPr>
          <w:rFonts w:ascii="Times New Roman" w:hAnsi="Times New Roman" w:cs="Times New Roman"/>
          <w:b/>
          <w:color w:val="auto"/>
          <w:sz w:val="24"/>
          <w:szCs w:val="24"/>
        </w:rPr>
      </w:pPr>
      <w:r w:rsidRPr="00496653">
        <w:rPr>
          <w:rFonts w:ascii="Times New Roman" w:hAnsi="Times New Roman" w:cs="Times New Roman"/>
          <w:b/>
          <w:color w:val="auto"/>
          <w:sz w:val="24"/>
          <w:szCs w:val="24"/>
        </w:rPr>
        <w:t>Opis przedmiotu zamówienia.</w:t>
      </w:r>
    </w:p>
    <w:p w14:paraId="4FB7F028" w14:textId="77777777" w:rsidR="00496653" w:rsidRDefault="00496653" w:rsidP="00380AA5">
      <w:pPr>
        <w:widowControl w:val="0"/>
        <w:numPr>
          <w:ilvl w:val="0"/>
          <w:numId w:val="27"/>
        </w:numPr>
        <w:suppressAutoHyphens/>
        <w:spacing w:after="120" w:line="240" w:lineRule="auto"/>
        <w:ind w:left="284" w:hanging="284"/>
        <w:jc w:val="both"/>
        <w:rPr>
          <w:rFonts w:ascii="Times New Roman" w:hAnsi="Times New Roman" w:cs="Times New Roman"/>
          <w:sz w:val="24"/>
          <w:szCs w:val="24"/>
          <w:u w:val="single"/>
        </w:rPr>
      </w:pPr>
      <w:r w:rsidRPr="00901363">
        <w:rPr>
          <w:rFonts w:ascii="Times New Roman" w:hAnsi="Times New Roman" w:cs="Times New Roman"/>
          <w:sz w:val="24"/>
          <w:szCs w:val="24"/>
        </w:rPr>
        <w:t>Przedmiotem zamówienia jest</w:t>
      </w:r>
      <w:r>
        <w:rPr>
          <w:rFonts w:ascii="Times New Roman" w:hAnsi="Times New Roman" w:cs="Times New Roman"/>
          <w:sz w:val="24"/>
          <w:szCs w:val="24"/>
        </w:rPr>
        <w:t>:</w:t>
      </w:r>
    </w:p>
    <w:p w14:paraId="5E851362" w14:textId="33B624E8" w:rsidR="00496653" w:rsidRPr="000D5D8B" w:rsidRDefault="00496653" w:rsidP="00496653">
      <w:pPr>
        <w:widowControl w:val="0"/>
        <w:spacing w:after="120" w:line="240" w:lineRule="auto"/>
        <w:ind w:left="284"/>
        <w:rPr>
          <w:rFonts w:ascii="Times New Roman" w:hAnsi="Times New Roman" w:cs="Times New Roman"/>
          <w:sz w:val="24"/>
          <w:szCs w:val="24"/>
        </w:rPr>
      </w:pPr>
      <w:r w:rsidRPr="000D5D8B">
        <w:rPr>
          <w:rFonts w:ascii="Times New Roman" w:hAnsi="Times New Roman" w:cs="Times New Roman"/>
          <w:b/>
          <w:sz w:val="24"/>
          <w:szCs w:val="24"/>
        </w:rPr>
        <w:t>„</w:t>
      </w:r>
      <w:r w:rsidRPr="000D5D8B">
        <w:rPr>
          <w:rFonts w:ascii="Times New Roman" w:hAnsi="Times New Roman"/>
          <w:b/>
          <w:bCs/>
          <w:color w:val="000000"/>
          <w:sz w:val="24"/>
          <w:szCs w:val="24"/>
        </w:rPr>
        <w:t>Przewóz dzieci do jednostek oświatowych Gminy Pszcze</w:t>
      </w:r>
      <w:r>
        <w:rPr>
          <w:rFonts w:ascii="Times New Roman" w:hAnsi="Times New Roman"/>
          <w:b/>
          <w:bCs/>
          <w:color w:val="000000"/>
          <w:sz w:val="24"/>
          <w:szCs w:val="24"/>
        </w:rPr>
        <w:t>w w 202</w:t>
      </w:r>
      <w:r w:rsidR="00EE4C0F">
        <w:rPr>
          <w:rFonts w:ascii="Times New Roman" w:hAnsi="Times New Roman"/>
          <w:b/>
          <w:bCs/>
          <w:color w:val="000000"/>
          <w:sz w:val="24"/>
          <w:szCs w:val="24"/>
        </w:rPr>
        <w:t>3</w:t>
      </w:r>
      <w:r>
        <w:rPr>
          <w:rFonts w:ascii="Times New Roman" w:hAnsi="Times New Roman"/>
          <w:b/>
          <w:bCs/>
          <w:color w:val="000000"/>
          <w:sz w:val="24"/>
          <w:szCs w:val="24"/>
        </w:rPr>
        <w:t xml:space="preserve"> roku</w:t>
      </w:r>
      <w:r w:rsidRPr="000D5D8B">
        <w:rPr>
          <w:rFonts w:ascii="Times New Roman" w:hAnsi="Times New Roman" w:cs="Times New Roman"/>
          <w:b/>
          <w:sz w:val="24"/>
          <w:szCs w:val="24"/>
        </w:rPr>
        <w:t>”</w:t>
      </w:r>
    </w:p>
    <w:p w14:paraId="3245832C" w14:textId="33973CF3" w:rsidR="00496653" w:rsidRPr="004B5AE5" w:rsidRDefault="00496653" w:rsidP="00380AA5">
      <w:pPr>
        <w:pStyle w:val="Tekstpodstawowy"/>
        <w:numPr>
          <w:ilvl w:val="0"/>
          <w:numId w:val="28"/>
        </w:numPr>
        <w:suppressAutoHyphens/>
        <w:jc w:val="both"/>
        <w:rPr>
          <w:sz w:val="24"/>
          <w:shd w:val="clear" w:color="auto" w:fill="FFFFFF"/>
        </w:rPr>
      </w:pPr>
      <w:r w:rsidRPr="00901363">
        <w:rPr>
          <w:sz w:val="24"/>
        </w:rPr>
        <w:t xml:space="preserve">Szczegółowy opis przedmiotu zamówienia stanowi </w:t>
      </w:r>
      <w:r w:rsidRPr="004B5AE5">
        <w:rPr>
          <w:sz w:val="24"/>
        </w:rPr>
        <w:t>załącznik nr 8</w:t>
      </w:r>
      <w:r>
        <w:rPr>
          <w:sz w:val="24"/>
        </w:rPr>
        <w:t xml:space="preserve"> do SW</w:t>
      </w:r>
      <w:r w:rsidRPr="004B5AE5">
        <w:rPr>
          <w:sz w:val="24"/>
        </w:rPr>
        <w:t xml:space="preserve">Z opis zamówienia. </w:t>
      </w:r>
    </w:p>
    <w:p w14:paraId="371697B8" w14:textId="77777777" w:rsidR="00496653" w:rsidRDefault="00496653" w:rsidP="00496653">
      <w:pPr>
        <w:spacing w:line="240" w:lineRule="auto"/>
        <w:ind w:left="360" w:firstLine="135"/>
        <w:rPr>
          <w:rFonts w:ascii="Times New Roman" w:eastAsia="Lucida Sans Unicode" w:hAnsi="Times New Roman" w:cs="Times New Roman"/>
          <w:kern w:val="3"/>
          <w:sz w:val="24"/>
          <w:szCs w:val="24"/>
          <w:shd w:val="clear" w:color="auto" w:fill="FFFFFF"/>
          <w:lang w:eastAsia="zh-CN" w:bidi="hi-IN"/>
        </w:rPr>
      </w:pPr>
      <w:r>
        <w:rPr>
          <w:rFonts w:ascii="Times New Roman" w:eastAsia="Lucida Sans Unicode" w:hAnsi="Times New Roman" w:cs="Times New Roman"/>
          <w:kern w:val="3"/>
          <w:sz w:val="24"/>
          <w:szCs w:val="24"/>
          <w:shd w:val="clear" w:color="auto" w:fill="FFFFFF"/>
          <w:lang w:eastAsia="zh-CN" w:bidi="hi-IN"/>
        </w:rPr>
        <w:t xml:space="preserve">Wspólny słownik zamówień (CPV) </w:t>
      </w:r>
    </w:p>
    <w:p w14:paraId="2FC61064" w14:textId="78C74FFF" w:rsidR="00496653" w:rsidRPr="00A86922" w:rsidRDefault="00496653" w:rsidP="00496653">
      <w:pPr>
        <w:spacing w:line="240" w:lineRule="auto"/>
        <w:ind w:left="360" w:firstLine="135"/>
        <w:rPr>
          <w:rFonts w:ascii="Times New Roman" w:hAnsi="Times New Roman" w:cs="Times New Roman"/>
        </w:rPr>
      </w:pPr>
      <w:r w:rsidRPr="00A86922">
        <w:rPr>
          <w:rFonts w:ascii="Times New Roman" w:hAnsi="Times New Roman" w:cs="Times New Roman"/>
        </w:rPr>
        <w:lastRenderedPageBreak/>
        <w:t xml:space="preserve">60172000-4 Wynajem autobusów i autokarów wraz z kierowcą </w:t>
      </w:r>
    </w:p>
    <w:p w14:paraId="5C6FAB43" w14:textId="77777777" w:rsidR="00496653" w:rsidRPr="00A86922" w:rsidRDefault="00496653" w:rsidP="00496653">
      <w:pPr>
        <w:spacing w:line="240" w:lineRule="auto"/>
        <w:ind w:left="495"/>
        <w:rPr>
          <w:rFonts w:ascii="Times New Roman" w:hAnsi="Times New Roman" w:cs="Times New Roman"/>
        </w:rPr>
      </w:pPr>
      <w:r w:rsidRPr="00A86922">
        <w:rPr>
          <w:rFonts w:ascii="Times New Roman" w:hAnsi="Times New Roman" w:cs="Times New Roman"/>
        </w:rPr>
        <w:t>60170000-0 Wynajem pojazdów przeznaczonych do transportu osób wraz z kierowcą</w:t>
      </w:r>
    </w:p>
    <w:p w14:paraId="430A0880" w14:textId="77777777" w:rsidR="00496653" w:rsidRPr="00A86922" w:rsidRDefault="00496653" w:rsidP="00496653">
      <w:pPr>
        <w:spacing w:line="240" w:lineRule="auto"/>
        <w:ind w:left="283" w:firstLine="212"/>
        <w:rPr>
          <w:rFonts w:ascii="Times New Roman" w:hAnsi="Times New Roman" w:cs="Times New Roman"/>
          <w:b/>
        </w:rPr>
      </w:pPr>
      <w:r w:rsidRPr="00A86922">
        <w:rPr>
          <w:rFonts w:ascii="Times New Roman" w:hAnsi="Times New Roman" w:cs="Times New Roman"/>
        </w:rPr>
        <w:t>60112000-6 Usługi w zakresie publicznego transportu drogowego.</w:t>
      </w:r>
    </w:p>
    <w:p w14:paraId="1283F4A8" w14:textId="77777777" w:rsidR="00496653" w:rsidRPr="00496653" w:rsidRDefault="00496653" w:rsidP="00496653">
      <w:pPr>
        <w:spacing w:after="0"/>
        <w:jc w:val="both"/>
        <w:rPr>
          <w:rFonts w:ascii="Times New Roman" w:eastAsia="Times New Roman" w:hAnsi="Times New Roman" w:cs="Times New Roman"/>
          <w:sz w:val="24"/>
          <w:szCs w:val="24"/>
        </w:rPr>
      </w:pPr>
    </w:p>
    <w:p w14:paraId="09E362F4" w14:textId="7E5747C4" w:rsidR="00B728AB" w:rsidRPr="006B652B" w:rsidRDefault="00B728AB" w:rsidP="00B728AB">
      <w:pPr>
        <w:autoSpaceDE w:val="0"/>
        <w:autoSpaceDN w:val="0"/>
        <w:adjustRightInd w:val="0"/>
        <w:spacing w:after="0"/>
        <w:jc w:val="both"/>
        <w:rPr>
          <w:rFonts w:ascii="Times New Roman" w:eastAsiaTheme="minorEastAsia" w:hAnsi="Times New Roman" w:cs="Times New Roman"/>
          <w:b/>
          <w:color w:val="FF0000"/>
          <w:sz w:val="24"/>
          <w:szCs w:val="24"/>
          <w:lang w:eastAsia="pl-PL"/>
        </w:rPr>
      </w:pPr>
      <w:r w:rsidRPr="006B652B">
        <w:rPr>
          <w:rFonts w:ascii="Times New Roman" w:eastAsiaTheme="minorEastAsia" w:hAnsi="Times New Roman" w:cs="Times New Roman"/>
          <w:b/>
          <w:bCs/>
          <w:color w:val="FF0000"/>
          <w:sz w:val="24"/>
          <w:szCs w:val="24"/>
          <w:lang w:eastAsia="pl-PL"/>
        </w:rPr>
        <w:t xml:space="preserve">IV. </w:t>
      </w:r>
      <w:r w:rsidRPr="006B652B">
        <w:rPr>
          <w:rFonts w:ascii="Times New Roman" w:eastAsiaTheme="minorEastAsia" w:hAnsi="Times New Roman" w:cs="Times New Roman"/>
          <w:b/>
          <w:color w:val="FF0000"/>
          <w:sz w:val="24"/>
          <w:szCs w:val="24"/>
          <w:lang w:eastAsia="pl-PL"/>
        </w:rPr>
        <w:t>INFORMACJE OGÓLNE</w:t>
      </w:r>
    </w:p>
    <w:p w14:paraId="7357DDAA" w14:textId="77777777" w:rsidR="00B728AB" w:rsidRPr="005E24EA" w:rsidRDefault="00B728AB" w:rsidP="00380AA5">
      <w:pPr>
        <w:pStyle w:val="Akapitzlist"/>
        <w:numPr>
          <w:ilvl w:val="1"/>
          <w:numId w:val="10"/>
        </w:numPr>
        <w:spacing w:after="0"/>
        <w:ind w:left="360"/>
        <w:jc w:val="both"/>
        <w:textAlignment w:val="baseline"/>
        <w:rPr>
          <w:rFonts w:ascii="Times New Roman" w:eastAsia="Times New Roman" w:hAnsi="Times New Roman" w:cs="Times New Roman"/>
          <w:color w:val="000000"/>
          <w:sz w:val="24"/>
          <w:szCs w:val="24"/>
        </w:rPr>
      </w:pPr>
      <w:r w:rsidRPr="005E24EA">
        <w:rPr>
          <w:rFonts w:ascii="Times New Roman" w:eastAsia="Times New Roman" w:hAnsi="Times New Roman" w:cs="Times New Roman"/>
          <w:color w:val="000000"/>
          <w:sz w:val="24"/>
          <w:szCs w:val="24"/>
        </w:rPr>
        <w:t>Zamawiający nie przewiduje aukcji elektronicznej.</w:t>
      </w:r>
    </w:p>
    <w:p w14:paraId="0CDFB75A" w14:textId="77777777" w:rsidR="00B728AB" w:rsidRPr="00B728AB" w:rsidRDefault="00B728AB" w:rsidP="00380AA5">
      <w:pPr>
        <w:numPr>
          <w:ilvl w:val="1"/>
          <w:numId w:val="10"/>
        </w:numPr>
        <w:spacing w:after="0"/>
        <w:ind w:left="360"/>
        <w:contextualSpacing/>
        <w:jc w:val="both"/>
        <w:textAlignment w:val="baseline"/>
        <w:rPr>
          <w:rFonts w:ascii="Times New Roman" w:eastAsia="Times New Roman" w:hAnsi="Times New Roman" w:cs="Times New Roman"/>
          <w:color w:val="000000"/>
          <w:sz w:val="24"/>
          <w:szCs w:val="24"/>
          <w:lang w:eastAsia="pl-PL"/>
        </w:rPr>
      </w:pPr>
      <w:r w:rsidRPr="00B728AB">
        <w:rPr>
          <w:rFonts w:ascii="Times New Roman" w:eastAsia="Times New Roman" w:hAnsi="Times New Roman" w:cs="Times New Roman"/>
          <w:color w:val="000000"/>
          <w:sz w:val="24"/>
          <w:szCs w:val="24"/>
          <w:lang w:eastAsia="pl-PL"/>
        </w:rPr>
        <w:t>Zamawiający nie przewiduje złożenia oferty w postaci katalogów elektronicznych.</w:t>
      </w:r>
    </w:p>
    <w:p w14:paraId="7D899D15" w14:textId="77777777" w:rsidR="00B728AB" w:rsidRPr="00B728AB" w:rsidRDefault="00B728AB" w:rsidP="00380AA5">
      <w:pPr>
        <w:numPr>
          <w:ilvl w:val="1"/>
          <w:numId w:val="10"/>
        </w:numPr>
        <w:spacing w:after="0"/>
        <w:ind w:left="360"/>
        <w:contextualSpacing/>
        <w:jc w:val="both"/>
        <w:textAlignment w:val="baseline"/>
        <w:rPr>
          <w:rFonts w:ascii="Times New Roman" w:eastAsia="Times New Roman" w:hAnsi="Times New Roman" w:cs="Times New Roman"/>
          <w:color w:val="000000"/>
          <w:sz w:val="24"/>
          <w:szCs w:val="24"/>
          <w:lang w:eastAsia="pl-PL"/>
        </w:rPr>
      </w:pPr>
      <w:r w:rsidRPr="00B728AB">
        <w:rPr>
          <w:rFonts w:ascii="Times New Roman" w:eastAsia="Times New Roman" w:hAnsi="Times New Roman" w:cs="Times New Roman"/>
          <w:color w:val="000000"/>
          <w:sz w:val="24"/>
          <w:szCs w:val="24"/>
          <w:lang w:eastAsia="pl-PL"/>
        </w:rPr>
        <w:t>Zamawiający nie prowadzi postępowania w celu zawarcia umowy ramowej.</w:t>
      </w:r>
    </w:p>
    <w:p w14:paraId="235C20F9" w14:textId="77777777" w:rsidR="00B728AB" w:rsidRPr="00B728AB" w:rsidRDefault="00B728AB" w:rsidP="00380AA5">
      <w:pPr>
        <w:numPr>
          <w:ilvl w:val="1"/>
          <w:numId w:val="10"/>
        </w:numPr>
        <w:spacing w:after="0"/>
        <w:ind w:left="360"/>
        <w:contextualSpacing/>
        <w:jc w:val="both"/>
        <w:textAlignment w:val="baseline"/>
        <w:rPr>
          <w:rFonts w:ascii="Times New Roman" w:eastAsia="Times New Roman" w:hAnsi="Times New Roman" w:cs="Times New Roman"/>
          <w:color w:val="000000"/>
          <w:sz w:val="24"/>
          <w:szCs w:val="24"/>
          <w:lang w:eastAsia="pl-PL"/>
        </w:rPr>
      </w:pPr>
      <w:r w:rsidRPr="00B728AB">
        <w:rPr>
          <w:rFonts w:ascii="Times New Roman" w:eastAsia="Times New Roman" w:hAnsi="Times New Roman" w:cs="Times New Roman"/>
          <w:color w:val="000000"/>
          <w:sz w:val="24"/>
          <w:szCs w:val="24"/>
          <w:lang w:eastAsia="pl-PL"/>
        </w:rPr>
        <w:t xml:space="preserve">Zamawiający nie zastrzega możliwości ubiegania się o udzielenie zamówienia wyłącznie przez wykonawców, o których mowa w art. 94 </w:t>
      </w:r>
      <w:proofErr w:type="spellStart"/>
      <w:r w:rsidR="005E24EA">
        <w:rPr>
          <w:rFonts w:ascii="Times New Roman" w:eastAsia="Times New Roman" w:hAnsi="Times New Roman" w:cs="Times New Roman"/>
          <w:color w:val="000000"/>
          <w:sz w:val="24"/>
          <w:szCs w:val="24"/>
          <w:lang w:eastAsia="pl-PL"/>
        </w:rPr>
        <w:t>Pzp</w:t>
      </w:r>
      <w:proofErr w:type="spellEnd"/>
      <w:r w:rsidR="005E24EA">
        <w:rPr>
          <w:rFonts w:ascii="Times New Roman" w:eastAsia="Times New Roman" w:hAnsi="Times New Roman" w:cs="Times New Roman"/>
          <w:color w:val="000000"/>
          <w:sz w:val="24"/>
          <w:szCs w:val="24"/>
          <w:lang w:eastAsia="pl-PL"/>
        </w:rPr>
        <w:t>.</w:t>
      </w:r>
      <w:r w:rsidRPr="00B728AB">
        <w:rPr>
          <w:rFonts w:ascii="Times New Roman" w:eastAsia="Times New Roman" w:hAnsi="Times New Roman" w:cs="Times New Roman"/>
          <w:color w:val="000000"/>
          <w:sz w:val="24"/>
          <w:szCs w:val="24"/>
          <w:lang w:eastAsia="pl-PL"/>
        </w:rPr>
        <w:t> </w:t>
      </w:r>
    </w:p>
    <w:p w14:paraId="2069AB21" w14:textId="77777777" w:rsidR="005E24EA" w:rsidRDefault="00B728AB" w:rsidP="00380AA5">
      <w:pPr>
        <w:numPr>
          <w:ilvl w:val="1"/>
          <w:numId w:val="10"/>
        </w:numPr>
        <w:spacing w:after="0"/>
        <w:ind w:left="360"/>
        <w:contextualSpacing/>
        <w:jc w:val="both"/>
        <w:textAlignment w:val="baseline"/>
        <w:rPr>
          <w:rFonts w:ascii="Times New Roman" w:eastAsia="Times New Roman" w:hAnsi="Times New Roman" w:cs="Times New Roman"/>
          <w:color w:val="000000"/>
          <w:sz w:val="24"/>
          <w:szCs w:val="24"/>
          <w:lang w:eastAsia="pl-PL"/>
        </w:rPr>
      </w:pPr>
      <w:r w:rsidRPr="00B728AB">
        <w:rPr>
          <w:rFonts w:ascii="Times New Roman" w:eastAsia="Times New Roman" w:hAnsi="Times New Roman" w:cs="Times New Roman"/>
          <w:color w:val="000000"/>
          <w:sz w:val="24"/>
          <w:szCs w:val="24"/>
          <w:lang w:eastAsia="pl-PL"/>
        </w:rPr>
        <w:t>Zamawiający nie określa dodatkowych wymagań związanych z zatrudnianiem osób, o których mowa w art. 96 ust. 2 pkt</w:t>
      </w:r>
      <w:r w:rsidR="005E24EA">
        <w:rPr>
          <w:rFonts w:ascii="Times New Roman" w:eastAsia="Times New Roman" w:hAnsi="Times New Roman" w:cs="Times New Roman"/>
          <w:color w:val="000000"/>
          <w:sz w:val="24"/>
          <w:szCs w:val="24"/>
          <w:lang w:eastAsia="pl-PL"/>
        </w:rPr>
        <w:t>.</w:t>
      </w:r>
      <w:r w:rsidRPr="00B728AB">
        <w:rPr>
          <w:rFonts w:ascii="Times New Roman" w:eastAsia="Times New Roman" w:hAnsi="Times New Roman" w:cs="Times New Roman"/>
          <w:color w:val="000000"/>
          <w:sz w:val="24"/>
          <w:szCs w:val="24"/>
          <w:lang w:eastAsia="pl-PL"/>
        </w:rPr>
        <w:t xml:space="preserve"> 2 ustawy </w:t>
      </w:r>
      <w:proofErr w:type="spellStart"/>
      <w:r w:rsidRPr="00B728AB">
        <w:rPr>
          <w:rFonts w:ascii="Times New Roman" w:eastAsia="Times New Roman" w:hAnsi="Times New Roman" w:cs="Times New Roman"/>
          <w:color w:val="000000"/>
          <w:sz w:val="24"/>
          <w:szCs w:val="24"/>
          <w:lang w:eastAsia="pl-PL"/>
        </w:rPr>
        <w:t>Pzp</w:t>
      </w:r>
      <w:proofErr w:type="spellEnd"/>
      <w:r w:rsidRPr="00B728AB">
        <w:rPr>
          <w:rFonts w:ascii="Times New Roman" w:eastAsia="Times New Roman" w:hAnsi="Times New Roman" w:cs="Times New Roman"/>
          <w:color w:val="000000"/>
          <w:sz w:val="24"/>
          <w:szCs w:val="24"/>
          <w:lang w:eastAsia="pl-PL"/>
        </w:rPr>
        <w:t>. </w:t>
      </w:r>
    </w:p>
    <w:p w14:paraId="10D6CD15" w14:textId="77777777" w:rsidR="005E24EA" w:rsidRPr="005E24EA" w:rsidRDefault="00B728AB" w:rsidP="00380AA5">
      <w:pPr>
        <w:numPr>
          <w:ilvl w:val="1"/>
          <w:numId w:val="10"/>
        </w:numPr>
        <w:spacing w:after="0"/>
        <w:ind w:left="360"/>
        <w:contextualSpacing/>
        <w:jc w:val="both"/>
        <w:textAlignment w:val="baseline"/>
        <w:rPr>
          <w:rFonts w:ascii="Times New Roman" w:eastAsia="Times New Roman" w:hAnsi="Times New Roman" w:cs="Times New Roman"/>
          <w:color w:val="000000"/>
          <w:sz w:val="24"/>
          <w:szCs w:val="24"/>
          <w:lang w:eastAsia="pl-PL"/>
        </w:rPr>
      </w:pPr>
      <w:r w:rsidRPr="005E24EA">
        <w:rPr>
          <w:rFonts w:ascii="Times New Roman" w:eastAsiaTheme="minorEastAsia" w:hAnsi="Times New Roman" w:cs="Times New Roman"/>
          <w:sz w:val="24"/>
          <w:szCs w:val="24"/>
          <w:lang w:eastAsia="pl-PL"/>
        </w:rPr>
        <w:t>Zamawiający nie przewiduje udzielania zamówień, o których mowa w art. 214 ust. 1 pkt.</w:t>
      </w:r>
      <w:r w:rsidR="005E24EA">
        <w:rPr>
          <w:rFonts w:ascii="Times New Roman" w:eastAsiaTheme="minorEastAsia" w:hAnsi="Times New Roman" w:cs="Times New Roman"/>
          <w:sz w:val="24"/>
          <w:szCs w:val="24"/>
          <w:lang w:eastAsia="pl-PL"/>
        </w:rPr>
        <w:t xml:space="preserve"> </w:t>
      </w:r>
      <w:r w:rsidR="005E24EA" w:rsidRPr="005E24EA">
        <w:rPr>
          <w:rFonts w:ascii="Times New Roman" w:hAnsi="Times New Roman" w:cs="Times New Roman"/>
          <w:sz w:val="24"/>
          <w:szCs w:val="24"/>
        </w:rPr>
        <w:t>7</w:t>
      </w:r>
      <w:r w:rsidRPr="005E24EA">
        <w:rPr>
          <w:rFonts w:ascii="Times New Roman" w:eastAsiaTheme="minorEastAsia" w:hAnsi="Times New Roman" w:cs="Times New Roman"/>
          <w:sz w:val="24"/>
          <w:szCs w:val="24"/>
          <w:lang w:eastAsia="pl-PL"/>
        </w:rPr>
        <w:t xml:space="preserve">  i 8 ustawy </w:t>
      </w:r>
      <w:proofErr w:type="spellStart"/>
      <w:r w:rsidRPr="005E24EA">
        <w:rPr>
          <w:rFonts w:ascii="Times New Roman" w:eastAsiaTheme="minorEastAsia" w:hAnsi="Times New Roman" w:cs="Times New Roman"/>
          <w:sz w:val="24"/>
          <w:szCs w:val="24"/>
          <w:lang w:eastAsia="pl-PL"/>
        </w:rPr>
        <w:t>Pzp</w:t>
      </w:r>
      <w:proofErr w:type="spellEnd"/>
      <w:r w:rsidRPr="005E24EA">
        <w:rPr>
          <w:rFonts w:ascii="Times New Roman" w:eastAsiaTheme="minorEastAsia" w:hAnsi="Times New Roman" w:cs="Times New Roman"/>
          <w:sz w:val="24"/>
          <w:szCs w:val="24"/>
          <w:lang w:eastAsia="pl-PL"/>
        </w:rPr>
        <w:t>.</w:t>
      </w:r>
    </w:p>
    <w:p w14:paraId="1B866C08" w14:textId="77777777" w:rsidR="005E24EA" w:rsidRPr="005E24EA" w:rsidRDefault="00B728AB" w:rsidP="00380AA5">
      <w:pPr>
        <w:numPr>
          <w:ilvl w:val="1"/>
          <w:numId w:val="10"/>
        </w:numPr>
        <w:spacing w:after="0"/>
        <w:ind w:left="360"/>
        <w:contextualSpacing/>
        <w:jc w:val="both"/>
        <w:textAlignment w:val="baseline"/>
        <w:rPr>
          <w:rFonts w:ascii="Times New Roman" w:eastAsia="Times New Roman" w:hAnsi="Times New Roman" w:cs="Times New Roman"/>
          <w:color w:val="000000"/>
          <w:sz w:val="24"/>
          <w:szCs w:val="24"/>
          <w:lang w:eastAsia="pl-PL"/>
        </w:rPr>
      </w:pPr>
      <w:r w:rsidRPr="005E24EA">
        <w:rPr>
          <w:rFonts w:ascii="Times New Roman" w:eastAsiaTheme="minorEastAsia" w:hAnsi="Times New Roman" w:cs="Times New Roman"/>
          <w:color w:val="000000"/>
          <w:sz w:val="24"/>
          <w:szCs w:val="24"/>
          <w:lang w:eastAsia="pl-PL"/>
        </w:rPr>
        <w:t xml:space="preserve">Zamawiający </w:t>
      </w:r>
      <w:r w:rsidRPr="005E24EA">
        <w:rPr>
          <w:rFonts w:ascii="Times New Roman" w:eastAsiaTheme="minorEastAsia" w:hAnsi="Times New Roman" w:cs="Times New Roman"/>
          <w:bCs/>
          <w:color w:val="000000"/>
          <w:sz w:val="24"/>
          <w:szCs w:val="24"/>
          <w:lang w:eastAsia="pl-PL"/>
        </w:rPr>
        <w:t xml:space="preserve">nie dopuszcza </w:t>
      </w:r>
      <w:r w:rsidRPr="005E24EA">
        <w:rPr>
          <w:rFonts w:ascii="Times New Roman" w:eastAsiaTheme="minorEastAsia" w:hAnsi="Times New Roman" w:cs="Times New Roman"/>
          <w:color w:val="000000"/>
          <w:sz w:val="24"/>
          <w:szCs w:val="24"/>
          <w:lang w:eastAsia="pl-PL"/>
        </w:rPr>
        <w:t>możliwości składania ofert wariantowych.</w:t>
      </w:r>
    </w:p>
    <w:p w14:paraId="0EEB3ABD" w14:textId="77777777" w:rsidR="005E24EA" w:rsidRPr="005E24EA" w:rsidRDefault="00B728AB" w:rsidP="00380AA5">
      <w:pPr>
        <w:numPr>
          <w:ilvl w:val="1"/>
          <w:numId w:val="10"/>
        </w:numPr>
        <w:spacing w:after="0"/>
        <w:ind w:left="360"/>
        <w:contextualSpacing/>
        <w:jc w:val="both"/>
        <w:textAlignment w:val="baseline"/>
        <w:rPr>
          <w:rFonts w:ascii="Times New Roman" w:eastAsia="Times New Roman" w:hAnsi="Times New Roman" w:cs="Times New Roman"/>
          <w:color w:val="000000"/>
          <w:sz w:val="24"/>
          <w:szCs w:val="24"/>
          <w:lang w:eastAsia="pl-PL"/>
        </w:rPr>
      </w:pPr>
      <w:r w:rsidRPr="005E24EA">
        <w:rPr>
          <w:rFonts w:ascii="Times New Roman" w:eastAsiaTheme="minorEastAsia" w:hAnsi="Times New Roman" w:cs="Times New Roman"/>
          <w:color w:val="000000"/>
          <w:sz w:val="24"/>
          <w:szCs w:val="24"/>
          <w:lang w:eastAsia="pl-PL"/>
        </w:rPr>
        <w:t xml:space="preserve">Zamawiający </w:t>
      </w:r>
      <w:r w:rsidRPr="005E24EA">
        <w:rPr>
          <w:rFonts w:ascii="Times New Roman" w:eastAsiaTheme="minorEastAsia" w:hAnsi="Times New Roman" w:cs="Times New Roman"/>
          <w:bCs/>
          <w:color w:val="000000"/>
          <w:sz w:val="24"/>
          <w:szCs w:val="24"/>
          <w:lang w:eastAsia="pl-PL"/>
        </w:rPr>
        <w:t xml:space="preserve">nie dopuszcza </w:t>
      </w:r>
      <w:r w:rsidRPr="005E24EA">
        <w:rPr>
          <w:rFonts w:ascii="Times New Roman" w:eastAsiaTheme="minorEastAsia" w:hAnsi="Times New Roman" w:cs="Times New Roman"/>
          <w:color w:val="000000"/>
          <w:sz w:val="24"/>
          <w:szCs w:val="24"/>
          <w:lang w:eastAsia="pl-PL"/>
        </w:rPr>
        <w:t>możliwości składania ofert częściowych.</w:t>
      </w:r>
    </w:p>
    <w:p w14:paraId="7139113D" w14:textId="77777777" w:rsidR="005E24EA" w:rsidRPr="005E24EA" w:rsidRDefault="00B728AB" w:rsidP="00380AA5">
      <w:pPr>
        <w:numPr>
          <w:ilvl w:val="1"/>
          <w:numId w:val="10"/>
        </w:numPr>
        <w:spacing w:after="0"/>
        <w:ind w:left="360"/>
        <w:contextualSpacing/>
        <w:jc w:val="both"/>
        <w:textAlignment w:val="baseline"/>
        <w:rPr>
          <w:rFonts w:ascii="Times New Roman" w:eastAsia="Times New Roman" w:hAnsi="Times New Roman" w:cs="Times New Roman"/>
          <w:color w:val="000000"/>
          <w:sz w:val="24"/>
          <w:szCs w:val="24"/>
          <w:lang w:eastAsia="pl-PL"/>
        </w:rPr>
      </w:pPr>
      <w:r w:rsidRPr="005E24EA">
        <w:rPr>
          <w:rFonts w:ascii="Times New Roman" w:eastAsiaTheme="minorEastAsia" w:hAnsi="Times New Roman" w:cs="Times New Roman"/>
          <w:color w:val="000000"/>
          <w:sz w:val="24"/>
          <w:szCs w:val="24"/>
          <w:lang w:eastAsia="pl-PL"/>
        </w:rPr>
        <w:t xml:space="preserve">Zamawiający </w:t>
      </w:r>
      <w:r w:rsidRPr="005E24EA">
        <w:rPr>
          <w:rFonts w:ascii="Times New Roman" w:eastAsiaTheme="minorEastAsia" w:hAnsi="Times New Roman" w:cs="Times New Roman"/>
          <w:bCs/>
          <w:color w:val="000000"/>
          <w:sz w:val="24"/>
          <w:szCs w:val="24"/>
          <w:lang w:eastAsia="pl-PL"/>
        </w:rPr>
        <w:t xml:space="preserve">nie przewiduje </w:t>
      </w:r>
      <w:r w:rsidRPr="005E24EA">
        <w:rPr>
          <w:rFonts w:ascii="Times New Roman" w:eastAsiaTheme="minorEastAsia" w:hAnsi="Times New Roman" w:cs="Times New Roman"/>
          <w:color w:val="000000"/>
          <w:sz w:val="24"/>
          <w:szCs w:val="24"/>
          <w:lang w:eastAsia="pl-PL"/>
        </w:rPr>
        <w:t>udzielania zaliczek.</w:t>
      </w:r>
    </w:p>
    <w:p w14:paraId="35575449" w14:textId="77777777" w:rsidR="005E24EA" w:rsidRPr="005E24EA" w:rsidRDefault="00B728AB" w:rsidP="00380AA5">
      <w:pPr>
        <w:numPr>
          <w:ilvl w:val="1"/>
          <w:numId w:val="10"/>
        </w:numPr>
        <w:spacing w:after="0"/>
        <w:ind w:left="360"/>
        <w:contextualSpacing/>
        <w:jc w:val="both"/>
        <w:textAlignment w:val="baseline"/>
        <w:rPr>
          <w:rFonts w:ascii="Times New Roman" w:eastAsia="Times New Roman" w:hAnsi="Times New Roman" w:cs="Times New Roman"/>
          <w:color w:val="000000"/>
          <w:sz w:val="24"/>
          <w:szCs w:val="24"/>
          <w:lang w:eastAsia="pl-PL"/>
        </w:rPr>
      </w:pPr>
      <w:r w:rsidRPr="005E24EA">
        <w:rPr>
          <w:rFonts w:ascii="Times New Roman" w:eastAsia="Times New Roman" w:hAnsi="Times New Roman" w:cs="Times New Roman"/>
          <w:sz w:val="24"/>
          <w:szCs w:val="24"/>
          <w:lang w:eastAsia="ar-SA"/>
        </w:rPr>
        <w:t>Zamawiający nie przewiduje zwrotu kosztów udziału w postępowaniu, poniesionych przez Wykonawców.</w:t>
      </w:r>
    </w:p>
    <w:p w14:paraId="7249498F" w14:textId="3C8DD103" w:rsidR="005E24EA" w:rsidRPr="005E24EA" w:rsidRDefault="00B728AB" w:rsidP="00380AA5">
      <w:pPr>
        <w:numPr>
          <w:ilvl w:val="1"/>
          <w:numId w:val="10"/>
        </w:numPr>
        <w:spacing w:after="0"/>
        <w:ind w:left="360"/>
        <w:contextualSpacing/>
        <w:jc w:val="both"/>
        <w:textAlignment w:val="baseline"/>
        <w:rPr>
          <w:rFonts w:ascii="Times New Roman" w:eastAsia="Times New Roman" w:hAnsi="Times New Roman" w:cs="Times New Roman"/>
          <w:color w:val="000000"/>
          <w:sz w:val="24"/>
          <w:szCs w:val="24"/>
          <w:lang w:eastAsia="pl-PL"/>
        </w:rPr>
      </w:pPr>
      <w:r w:rsidRPr="005E24EA">
        <w:rPr>
          <w:rFonts w:ascii="Times New Roman" w:eastAsiaTheme="minorEastAsia" w:hAnsi="Times New Roman" w:cs="Times New Roman"/>
          <w:sz w:val="24"/>
          <w:szCs w:val="24"/>
          <w:lang w:eastAsia="pl-PL"/>
        </w:rPr>
        <w:t>Zamawiający nie wprowadza obowiązku dokonania</w:t>
      </w:r>
      <w:r w:rsidR="00A52F6F" w:rsidRPr="005E24EA">
        <w:rPr>
          <w:rFonts w:ascii="Times New Roman" w:eastAsiaTheme="minorEastAsia" w:hAnsi="Times New Roman" w:cs="Times New Roman"/>
          <w:sz w:val="24"/>
          <w:szCs w:val="24"/>
          <w:lang w:eastAsia="pl-PL"/>
        </w:rPr>
        <w:t xml:space="preserve"> </w:t>
      </w:r>
      <w:r w:rsidRPr="005E24EA">
        <w:rPr>
          <w:rFonts w:ascii="Times New Roman" w:eastAsiaTheme="minorEastAsia" w:hAnsi="Times New Roman" w:cs="Times New Roman"/>
          <w:sz w:val="24"/>
          <w:szCs w:val="24"/>
          <w:lang w:eastAsia="pl-PL"/>
        </w:rPr>
        <w:t>wizji lokalnej lub sprawdzenia dokumentów</w:t>
      </w:r>
      <w:r w:rsidR="00CB665F">
        <w:rPr>
          <w:rFonts w:ascii="Times New Roman" w:eastAsiaTheme="minorEastAsia" w:hAnsi="Times New Roman" w:cs="Times New Roman"/>
          <w:sz w:val="24"/>
          <w:szCs w:val="24"/>
          <w:lang w:eastAsia="pl-PL"/>
        </w:rPr>
        <w:t>.</w:t>
      </w:r>
    </w:p>
    <w:p w14:paraId="0097F960" w14:textId="77777777" w:rsidR="003A195C" w:rsidRPr="00DC3346" w:rsidRDefault="003A195C" w:rsidP="00380AA5">
      <w:pPr>
        <w:numPr>
          <w:ilvl w:val="1"/>
          <w:numId w:val="10"/>
        </w:numPr>
        <w:spacing w:after="0"/>
        <w:ind w:left="360"/>
        <w:contextualSpacing/>
        <w:jc w:val="both"/>
        <w:textAlignment w:val="baseline"/>
        <w:rPr>
          <w:rFonts w:ascii="Times New Roman" w:eastAsia="Times New Roman" w:hAnsi="Times New Roman" w:cs="Times New Roman"/>
          <w:color w:val="000000"/>
          <w:sz w:val="24"/>
          <w:szCs w:val="24"/>
          <w:lang w:eastAsia="pl-PL"/>
        </w:rPr>
      </w:pPr>
      <w:r w:rsidRPr="00860909">
        <w:rPr>
          <w:rFonts w:ascii="Times New Roman" w:hAnsi="Times New Roman" w:cs="Times New Roman"/>
          <w:sz w:val="24"/>
          <w:szCs w:val="24"/>
        </w:rPr>
        <w:t>Zamawiający w przedmiotowym postępowaniu nie skorzystał z możliwości podzielenia zamówienia na części. Spowodowane jest to charakterem zadania oraz tym, że tworzy ono ze względów technicznych i organizacyjnych nierozerwalną całość. Dodatkowo podzielenie zadania na części mogłoby nie pozwolić na osi</w:t>
      </w:r>
      <w:r w:rsidR="00860909">
        <w:rPr>
          <w:rFonts w:ascii="Times New Roman" w:hAnsi="Times New Roman" w:cs="Times New Roman"/>
          <w:sz w:val="24"/>
          <w:szCs w:val="24"/>
        </w:rPr>
        <w:t>ągniecie celu któremu ma służyć.</w:t>
      </w:r>
    </w:p>
    <w:p w14:paraId="7914E5BA" w14:textId="191DDB9C" w:rsidR="00CB665F" w:rsidRDefault="00CB665F" w:rsidP="00763EFC">
      <w:pPr>
        <w:pStyle w:val="pkt"/>
        <w:spacing w:before="0" w:after="0" w:line="360" w:lineRule="auto"/>
        <w:ind w:left="720" w:firstLine="0"/>
        <w:rPr>
          <w:rFonts w:ascii="Arial" w:hAnsi="Arial" w:cs="Arial"/>
          <w:sz w:val="20"/>
        </w:rPr>
      </w:pPr>
      <w:r>
        <w:rPr>
          <w:rFonts w:ascii="Arial" w:hAnsi="Arial" w:cs="Arial"/>
          <w:sz w:val="20"/>
        </w:rPr>
        <w:tab/>
        <w:t xml:space="preserve"> </w:t>
      </w:r>
      <w:bookmarkStart w:id="2" w:name="_Hlk65235876"/>
    </w:p>
    <w:bookmarkEnd w:id="2"/>
    <w:p w14:paraId="1A995D5B" w14:textId="75691A98" w:rsidR="00B728AB" w:rsidRPr="00C968DA" w:rsidRDefault="00B728AB" w:rsidP="00B728AB">
      <w:pPr>
        <w:spacing w:after="0" w:line="240" w:lineRule="auto"/>
        <w:contextualSpacing/>
        <w:rPr>
          <w:rFonts w:ascii="Times New Roman" w:eastAsiaTheme="minorEastAsia" w:hAnsi="Times New Roman" w:cs="Times New Roman"/>
          <w:b/>
          <w:bCs/>
          <w:color w:val="FF0000"/>
          <w:sz w:val="24"/>
          <w:szCs w:val="24"/>
          <w:lang w:eastAsia="pl-PL"/>
        </w:rPr>
      </w:pPr>
      <w:r w:rsidRPr="00C968DA">
        <w:rPr>
          <w:rFonts w:ascii="Times New Roman" w:eastAsiaTheme="minorEastAsia" w:hAnsi="Times New Roman" w:cs="Times New Roman"/>
          <w:b/>
          <w:bCs/>
          <w:color w:val="FF0000"/>
          <w:sz w:val="24"/>
          <w:szCs w:val="24"/>
          <w:lang w:eastAsia="pl-PL"/>
        </w:rPr>
        <w:t xml:space="preserve">V. TERMIN WYKONANIA ZAMÓWIENIA </w:t>
      </w:r>
    </w:p>
    <w:p w14:paraId="089F38B7" w14:textId="2C364103" w:rsidR="00B728AB" w:rsidRPr="00E84281" w:rsidRDefault="00B728AB" w:rsidP="00B728AB">
      <w:pPr>
        <w:spacing w:after="0" w:line="240" w:lineRule="auto"/>
        <w:contextualSpacing/>
        <w:rPr>
          <w:rFonts w:ascii="Times New Roman" w:eastAsia="Times New Roman" w:hAnsi="Times New Roman" w:cs="Times New Roman"/>
          <w:b/>
          <w:sz w:val="24"/>
          <w:szCs w:val="24"/>
          <w:lang w:eastAsia="pl-PL"/>
        </w:rPr>
      </w:pPr>
      <w:r w:rsidRPr="00C968DA">
        <w:rPr>
          <w:rFonts w:ascii="Times New Roman" w:eastAsia="Times New Roman" w:hAnsi="Times New Roman" w:cs="Times New Roman"/>
          <w:sz w:val="24"/>
          <w:szCs w:val="24"/>
          <w:lang w:eastAsia="pl-PL"/>
        </w:rPr>
        <w:t>Wykonaw</w:t>
      </w:r>
      <w:r w:rsidR="00763B46">
        <w:rPr>
          <w:rFonts w:ascii="Times New Roman" w:eastAsia="Times New Roman" w:hAnsi="Times New Roman" w:cs="Times New Roman"/>
          <w:sz w:val="24"/>
          <w:szCs w:val="24"/>
          <w:lang w:eastAsia="pl-PL"/>
        </w:rPr>
        <w:t xml:space="preserve">ca zobowiązuje się do wykonania przedmiotu </w:t>
      </w:r>
      <w:r w:rsidRPr="00C968DA">
        <w:rPr>
          <w:rFonts w:ascii="Times New Roman" w:eastAsia="Times New Roman" w:hAnsi="Times New Roman" w:cs="Times New Roman"/>
          <w:sz w:val="24"/>
          <w:szCs w:val="24"/>
          <w:lang w:eastAsia="pl-PL"/>
        </w:rPr>
        <w:t>zamówienia</w:t>
      </w:r>
      <w:r w:rsidR="00763B46">
        <w:rPr>
          <w:rFonts w:ascii="Times New Roman" w:eastAsia="Times New Roman" w:hAnsi="Times New Roman" w:cs="Times New Roman"/>
          <w:sz w:val="24"/>
          <w:szCs w:val="24"/>
          <w:lang w:eastAsia="pl-PL"/>
        </w:rPr>
        <w:t xml:space="preserve"> </w:t>
      </w:r>
      <w:r w:rsidR="00763B46" w:rsidRPr="00E84281">
        <w:rPr>
          <w:rFonts w:ascii="Times New Roman" w:eastAsia="Times New Roman" w:hAnsi="Times New Roman" w:cs="Times New Roman"/>
          <w:b/>
          <w:sz w:val="24"/>
          <w:szCs w:val="24"/>
          <w:lang w:eastAsia="pl-PL"/>
        </w:rPr>
        <w:t xml:space="preserve">przez okres </w:t>
      </w:r>
      <w:r w:rsidR="00972281">
        <w:rPr>
          <w:rFonts w:ascii="Times New Roman" w:eastAsia="Times New Roman" w:hAnsi="Times New Roman" w:cs="Times New Roman"/>
          <w:b/>
          <w:sz w:val="24"/>
          <w:szCs w:val="24"/>
          <w:lang w:eastAsia="pl-PL"/>
        </w:rPr>
        <w:t>3</w:t>
      </w:r>
      <w:r w:rsidR="00EE4C0F">
        <w:rPr>
          <w:rFonts w:ascii="Times New Roman" w:eastAsia="Times New Roman" w:hAnsi="Times New Roman" w:cs="Times New Roman"/>
          <w:b/>
          <w:sz w:val="24"/>
          <w:szCs w:val="24"/>
          <w:lang w:eastAsia="pl-PL"/>
        </w:rPr>
        <w:t>64</w:t>
      </w:r>
      <w:r w:rsidR="00972281">
        <w:rPr>
          <w:rFonts w:ascii="Times New Roman" w:eastAsia="Times New Roman" w:hAnsi="Times New Roman" w:cs="Times New Roman"/>
          <w:b/>
          <w:sz w:val="24"/>
          <w:szCs w:val="24"/>
          <w:lang w:eastAsia="pl-PL"/>
        </w:rPr>
        <w:t xml:space="preserve"> dni</w:t>
      </w:r>
      <w:r w:rsidR="00763B46" w:rsidRPr="00E84281">
        <w:rPr>
          <w:rFonts w:ascii="Times New Roman" w:eastAsia="Times New Roman" w:hAnsi="Times New Roman" w:cs="Times New Roman"/>
          <w:b/>
          <w:sz w:val="24"/>
          <w:szCs w:val="24"/>
          <w:lang w:eastAsia="pl-PL"/>
        </w:rPr>
        <w:t xml:space="preserve"> od dnia </w:t>
      </w:r>
      <w:r w:rsidR="00EE4C0F">
        <w:rPr>
          <w:rFonts w:ascii="Times New Roman" w:eastAsia="Times New Roman" w:hAnsi="Times New Roman" w:cs="Times New Roman"/>
          <w:b/>
          <w:sz w:val="24"/>
          <w:szCs w:val="24"/>
          <w:lang w:eastAsia="pl-PL"/>
        </w:rPr>
        <w:t>2</w:t>
      </w:r>
      <w:r w:rsidR="00972281">
        <w:rPr>
          <w:rFonts w:ascii="Times New Roman" w:eastAsia="Times New Roman" w:hAnsi="Times New Roman" w:cs="Times New Roman"/>
          <w:b/>
          <w:sz w:val="24"/>
          <w:szCs w:val="24"/>
          <w:lang w:eastAsia="pl-PL"/>
        </w:rPr>
        <w:t xml:space="preserve"> stycznia 2022</w:t>
      </w:r>
      <w:r w:rsidR="00763B46" w:rsidRPr="00E84281">
        <w:rPr>
          <w:rFonts w:ascii="Times New Roman" w:eastAsia="Times New Roman" w:hAnsi="Times New Roman" w:cs="Times New Roman"/>
          <w:b/>
          <w:sz w:val="24"/>
          <w:szCs w:val="24"/>
          <w:lang w:eastAsia="pl-PL"/>
        </w:rPr>
        <w:t xml:space="preserve"> r.</w:t>
      </w:r>
    </w:p>
    <w:p w14:paraId="10002569" w14:textId="77777777" w:rsidR="00DC3346" w:rsidRPr="004E6933" w:rsidRDefault="00DC3346" w:rsidP="005E24EA">
      <w:pPr>
        <w:spacing w:after="0" w:line="240" w:lineRule="auto"/>
        <w:contextualSpacing/>
        <w:rPr>
          <w:rFonts w:ascii="Times New Roman" w:eastAsia="Times New Roman" w:hAnsi="Times New Roman" w:cs="Times New Roman"/>
          <w:b/>
          <w:sz w:val="24"/>
          <w:szCs w:val="24"/>
          <w:highlight w:val="yellow"/>
          <w:lang w:eastAsia="pl-PL"/>
        </w:rPr>
      </w:pPr>
    </w:p>
    <w:p w14:paraId="722A9366" w14:textId="3CBA1C7A" w:rsidR="00B728AB" w:rsidRPr="006B652B" w:rsidRDefault="00B728AB" w:rsidP="00B728AB">
      <w:pPr>
        <w:autoSpaceDE w:val="0"/>
        <w:autoSpaceDN w:val="0"/>
        <w:adjustRightInd w:val="0"/>
        <w:spacing w:after="0" w:line="271" w:lineRule="auto"/>
        <w:jc w:val="both"/>
        <w:rPr>
          <w:rFonts w:ascii="Times New Roman" w:eastAsiaTheme="minorEastAsia" w:hAnsi="Times New Roman" w:cs="Times New Roman"/>
          <w:b/>
          <w:bCs/>
          <w:color w:val="FF0000"/>
          <w:sz w:val="24"/>
          <w:szCs w:val="24"/>
          <w:lang w:eastAsia="pl-PL"/>
        </w:rPr>
      </w:pPr>
      <w:r w:rsidRPr="006B652B">
        <w:rPr>
          <w:rFonts w:ascii="Times New Roman" w:eastAsiaTheme="minorEastAsia" w:hAnsi="Times New Roman" w:cs="Times New Roman"/>
          <w:b/>
          <w:bCs/>
          <w:color w:val="FF0000"/>
          <w:sz w:val="24"/>
          <w:szCs w:val="24"/>
          <w:lang w:eastAsia="pl-PL"/>
        </w:rPr>
        <w:t>VI. INFORMACJA O PODWYKONAWCAC</w:t>
      </w:r>
      <w:r w:rsidR="00D26D15">
        <w:rPr>
          <w:rFonts w:ascii="Times New Roman" w:eastAsiaTheme="minorEastAsia" w:hAnsi="Times New Roman" w:cs="Times New Roman"/>
          <w:b/>
          <w:bCs/>
          <w:color w:val="FF0000"/>
          <w:sz w:val="24"/>
          <w:szCs w:val="24"/>
          <w:lang w:eastAsia="pl-PL"/>
        </w:rPr>
        <w:t>H</w:t>
      </w:r>
      <w:r w:rsidRPr="006B652B">
        <w:rPr>
          <w:rFonts w:ascii="Times New Roman" w:eastAsiaTheme="minorEastAsia" w:hAnsi="Times New Roman" w:cs="Times New Roman"/>
          <w:b/>
          <w:bCs/>
          <w:color w:val="FF0000"/>
          <w:sz w:val="24"/>
          <w:szCs w:val="24"/>
          <w:lang w:eastAsia="pl-PL"/>
        </w:rPr>
        <w:t xml:space="preserve"> </w:t>
      </w:r>
    </w:p>
    <w:p w14:paraId="6665A0AB" w14:textId="4AD176CE" w:rsidR="00B728AB" w:rsidRPr="005E24EA" w:rsidRDefault="00B728AB" w:rsidP="00380AA5">
      <w:pPr>
        <w:pStyle w:val="Akapitzlist"/>
        <w:numPr>
          <w:ilvl w:val="0"/>
          <w:numId w:val="11"/>
        </w:numPr>
        <w:spacing w:after="0" w:line="271" w:lineRule="auto"/>
        <w:ind w:left="360"/>
        <w:jc w:val="both"/>
        <w:rPr>
          <w:rFonts w:ascii="Times New Roman" w:hAnsi="Times New Roman" w:cs="Times New Roman"/>
          <w:sz w:val="24"/>
          <w:szCs w:val="24"/>
        </w:rPr>
      </w:pPr>
      <w:r w:rsidRPr="005E24EA">
        <w:rPr>
          <w:rFonts w:ascii="Times New Roman" w:hAnsi="Times New Roman" w:cs="Times New Roman"/>
          <w:sz w:val="24"/>
          <w:szCs w:val="24"/>
        </w:rPr>
        <w:lastRenderedPageBreak/>
        <w:t>Wykonawca może powierzyć wykonanie części zamówienia podwykonawcy</w:t>
      </w:r>
      <w:r w:rsidR="00C968DA">
        <w:rPr>
          <w:rFonts w:ascii="Times New Roman" w:hAnsi="Times New Roman" w:cs="Times New Roman"/>
          <w:sz w:val="24"/>
          <w:szCs w:val="24"/>
        </w:rPr>
        <w:t xml:space="preserve"> (podwykonawcom)</w:t>
      </w:r>
      <w:r w:rsidRPr="005E24EA">
        <w:rPr>
          <w:rFonts w:ascii="Times New Roman" w:hAnsi="Times New Roman" w:cs="Times New Roman"/>
          <w:sz w:val="24"/>
          <w:szCs w:val="24"/>
        </w:rPr>
        <w:t>.</w:t>
      </w:r>
    </w:p>
    <w:p w14:paraId="63D1C09F" w14:textId="77777777" w:rsidR="00B728AB" w:rsidRPr="005E24EA" w:rsidRDefault="00B728AB" w:rsidP="00380AA5">
      <w:pPr>
        <w:pStyle w:val="Akapitzlist"/>
        <w:numPr>
          <w:ilvl w:val="0"/>
          <w:numId w:val="11"/>
        </w:numPr>
        <w:spacing w:after="0" w:line="271" w:lineRule="auto"/>
        <w:ind w:left="360"/>
        <w:jc w:val="both"/>
        <w:rPr>
          <w:rFonts w:ascii="Times New Roman" w:hAnsi="Times New Roman" w:cs="Times New Roman"/>
          <w:sz w:val="24"/>
          <w:szCs w:val="24"/>
        </w:rPr>
      </w:pPr>
      <w:r w:rsidRPr="005E24EA">
        <w:rPr>
          <w:rFonts w:ascii="Times New Roman" w:hAnsi="Times New Roman" w:cs="Times New Roman"/>
          <w:sz w:val="24"/>
          <w:szCs w:val="24"/>
        </w:rPr>
        <w:t>Zamawiający nie zastrzega obowiązku osobistego wykonania przez Wykonawcę kluczowych części zamówienia.</w:t>
      </w:r>
    </w:p>
    <w:p w14:paraId="00D78150" w14:textId="1A698F6F" w:rsidR="005E24EA" w:rsidRPr="00C968DA" w:rsidRDefault="00C968DA" w:rsidP="00380AA5">
      <w:pPr>
        <w:pStyle w:val="Akapitzlist"/>
        <w:numPr>
          <w:ilvl w:val="0"/>
          <w:numId w:val="11"/>
        </w:numPr>
        <w:autoSpaceDE w:val="0"/>
        <w:autoSpaceDN w:val="0"/>
        <w:adjustRightInd w:val="0"/>
        <w:spacing w:after="0" w:line="271" w:lineRule="auto"/>
        <w:ind w:left="360"/>
        <w:jc w:val="both"/>
        <w:rPr>
          <w:rFonts w:ascii="Times New Roman" w:hAnsi="Times New Roman" w:cs="Times New Roman"/>
          <w:color w:val="000000"/>
          <w:sz w:val="24"/>
          <w:szCs w:val="24"/>
        </w:rPr>
      </w:pPr>
      <w:r w:rsidRPr="00C968DA">
        <w:rPr>
          <w:rFonts w:ascii="Times New Roman" w:hAnsi="Times New Roman" w:cs="Times New Roman"/>
          <w:sz w:val="24"/>
          <w:szCs w:val="24"/>
        </w:rPr>
        <w:t xml:space="preserve">Zamawiający wymaga, aby w przypadku powierzenia części zamówienia podwykonawcom, Wykonawca wskazał w </w:t>
      </w:r>
      <w:r>
        <w:rPr>
          <w:rFonts w:ascii="Times New Roman" w:hAnsi="Times New Roman" w:cs="Times New Roman"/>
          <w:sz w:val="24"/>
          <w:szCs w:val="24"/>
        </w:rPr>
        <w:t>formularzu ofertowym, stanowiącym załącznik nr 1 do SWZ,</w:t>
      </w:r>
      <w:r w:rsidRPr="00C968DA">
        <w:rPr>
          <w:rFonts w:ascii="Times New Roman" w:hAnsi="Times New Roman" w:cs="Times New Roman"/>
          <w:sz w:val="24"/>
          <w:szCs w:val="24"/>
        </w:rPr>
        <w:t xml:space="preserve"> części zamówienia, których wykonanie zamierza powierzyć podwykonawcom oraz podał (o ile są mu wiadome na tym etapie) nazwy (firmy) tych podwykonawców.</w:t>
      </w:r>
    </w:p>
    <w:p w14:paraId="66887C9A" w14:textId="58372E41" w:rsidR="00B728AB" w:rsidRPr="00C968DA" w:rsidRDefault="00B728AB" w:rsidP="00380AA5">
      <w:pPr>
        <w:pStyle w:val="Akapitzlist"/>
        <w:numPr>
          <w:ilvl w:val="0"/>
          <w:numId w:val="11"/>
        </w:numPr>
        <w:autoSpaceDE w:val="0"/>
        <w:autoSpaceDN w:val="0"/>
        <w:adjustRightInd w:val="0"/>
        <w:spacing w:after="0" w:line="271" w:lineRule="auto"/>
        <w:ind w:left="360"/>
        <w:jc w:val="both"/>
        <w:rPr>
          <w:rFonts w:ascii="Times New Roman" w:hAnsi="Times New Roman" w:cs="Times New Roman"/>
          <w:color w:val="000000"/>
          <w:sz w:val="24"/>
          <w:szCs w:val="24"/>
        </w:rPr>
      </w:pPr>
      <w:r w:rsidRPr="005E24EA">
        <w:rPr>
          <w:rFonts w:ascii="Times New Roman" w:hAnsi="Times New Roman" w:cs="Times New Roman"/>
          <w:sz w:val="24"/>
          <w:szCs w:val="24"/>
        </w:rPr>
        <w:t xml:space="preserve">Zakres wymagań dotyczących umowy o podwykonawstwo określa wzór umowy stanowiący </w:t>
      </w:r>
      <w:r w:rsidR="00591F0F">
        <w:rPr>
          <w:rFonts w:ascii="Times New Roman" w:hAnsi="Times New Roman" w:cs="Times New Roman"/>
          <w:b/>
          <w:sz w:val="24"/>
          <w:szCs w:val="24"/>
        </w:rPr>
        <w:t>załącznik nr 7 do S</w:t>
      </w:r>
      <w:r w:rsidRPr="005E24EA">
        <w:rPr>
          <w:rFonts w:ascii="Times New Roman" w:hAnsi="Times New Roman" w:cs="Times New Roman"/>
          <w:b/>
          <w:sz w:val="24"/>
          <w:szCs w:val="24"/>
        </w:rPr>
        <w:t>WZ</w:t>
      </w:r>
      <w:r w:rsidRPr="005E24EA">
        <w:rPr>
          <w:rFonts w:ascii="Times New Roman" w:hAnsi="Times New Roman" w:cs="Times New Roman"/>
          <w:sz w:val="24"/>
          <w:szCs w:val="24"/>
        </w:rPr>
        <w:t>.</w:t>
      </w:r>
    </w:p>
    <w:p w14:paraId="20F7BC2D" w14:textId="77777777" w:rsidR="00021A73" w:rsidRDefault="00021A73" w:rsidP="00C968DA">
      <w:pPr>
        <w:pStyle w:val="Akapitzlist"/>
        <w:autoSpaceDE w:val="0"/>
        <w:autoSpaceDN w:val="0"/>
        <w:adjustRightInd w:val="0"/>
        <w:spacing w:after="0" w:line="271" w:lineRule="auto"/>
        <w:ind w:left="360"/>
        <w:jc w:val="both"/>
        <w:rPr>
          <w:rFonts w:ascii="Times New Roman" w:hAnsi="Times New Roman" w:cs="Times New Roman"/>
          <w:color w:val="000000"/>
          <w:sz w:val="24"/>
          <w:szCs w:val="24"/>
        </w:rPr>
      </w:pPr>
    </w:p>
    <w:p w14:paraId="1CFA714E" w14:textId="77777777" w:rsidR="00D26D15" w:rsidRDefault="00B728AB" w:rsidP="0067788A">
      <w:pPr>
        <w:spacing w:after="0"/>
        <w:ind w:right="20"/>
        <w:jc w:val="both"/>
        <w:textAlignment w:val="baseline"/>
        <w:rPr>
          <w:rFonts w:ascii="Times New Roman" w:eastAsiaTheme="minorEastAsia" w:hAnsi="Times New Roman" w:cs="Times New Roman"/>
          <w:b/>
          <w:bCs/>
          <w:color w:val="FF0000"/>
          <w:sz w:val="24"/>
          <w:szCs w:val="24"/>
          <w:lang w:eastAsia="pl-PL"/>
        </w:rPr>
      </w:pPr>
      <w:r w:rsidRPr="006B652B">
        <w:rPr>
          <w:rFonts w:ascii="Times New Roman" w:eastAsiaTheme="minorEastAsia" w:hAnsi="Times New Roman" w:cs="Times New Roman"/>
          <w:b/>
          <w:bCs/>
          <w:color w:val="FF0000"/>
          <w:sz w:val="24"/>
          <w:szCs w:val="24"/>
          <w:lang w:eastAsia="pl-PL"/>
        </w:rPr>
        <w:t xml:space="preserve">VII. WARUNKI UDZIAŁU W POSTĘPOWANIU </w:t>
      </w:r>
    </w:p>
    <w:p w14:paraId="3B198A3E" w14:textId="2E9FF968" w:rsidR="00B728AB" w:rsidRPr="009822D1" w:rsidRDefault="00D26D15" w:rsidP="0067788A">
      <w:pPr>
        <w:spacing w:after="0"/>
        <w:ind w:right="20"/>
        <w:jc w:val="both"/>
        <w:textAlignment w:val="baseline"/>
        <w:rPr>
          <w:rFonts w:ascii="Times New Roman" w:eastAsia="Times New Roman" w:hAnsi="Times New Roman" w:cs="Times New Roman"/>
          <w:color w:val="000000"/>
          <w:sz w:val="24"/>
          <w:szCs w:val="24"/>
          <w:lang w:eastAsia="pl-PL"/>
        </w:rPr>
      </w:pPr>
      <w:r w:rsidRPr="00D26D15">
        <w:rPr>
          <w:rFonts w:ascii="Times New Roman" w:eastAsiaTheme="minorEastAsia" w:hAnsi="Times New Roman" w:cs="Times New Roman"/>
          <w:sz w:val="24"/>
          <w:szCs w:val="24"/>
          <w:lang w:eastAsia="pl-PL"/>
        </w:rPr>
        <w:t>1.</w:t>
      </w:r>
      <w:r w:rsidRPr="00D26D15">
        <w:rPr>
          <w:rFonts w:ascii="Times New Roman" w:eastAsiaTheme="minorEastAsia" w:hAnsi="Times New Roman" w:cs="Times New Roman"/>
          <w:b/>
          <w:bCs/>
          <w:sz w:val="24"/>
          <w:szCs w:val="24"/>
          <w:lang w:eastAsia="pl-PL"/>
        </w:rPr>
        <w:t xml:space="preserve"> </w:t>
      </w:r>
      <w:r w:rsidR="00B728AB" w:rsidRPr="00D26D15">
        <w:rPr>
          <w:rFonts w:ascii="Times New Roman" w:eastAsia="Times New Roman" w:hAnsi="Times New Roman" w:cs="Times New Roman"/>
          <w:sz w:val="24"/>
          <w:szCs w:val="24"/>
          <w:lang w:eastAsia="pl-PL"/>
        </w:rPr>
        <w:t xml:space="preserve">O </w:t>
      </w:r>
      <w:r w:rsidR="00B728AB" w:rsidRPr="00B728AB">
        <w:rPr>
          <w:rFonts w:ascii="Times New Roman" w:eastAsia="Times New Roman" w:hAnsi="Times New Roman" w:cs="Times New Roman"/>
          <w:color w:val="000000"/>
          <w:sz w:val="24"/>
          <w:szCs w:val="24"/>
          <w:lang w:eastAsia="pl-PL"/>
        </w:rPr>
        <w:t>udzielenie zamówienia mog</w:t>
      </w:r>
      <w:r w:rsidR="009822D1">
        <w:rPr>
          <w:rFonts w:ascii="Times New Roman" w:eastAsia="Times New Roman" w:hAnsi="Times New Roman" w:cs="Times New Roman"/>
          <w:color w:val="000000"/>
          <w:sz w:val="24"/>
          <w:szCs w:val="24"/>
          <w:lang w:eastAsia="pl-PL"/>
        </w:rPr>
        <w:t xml:space="preserve">ą ubiegać się Wykonawcy, którzy </w:t>
      </w:r>
      <w:r w:rsidR="00B728AB" w:rsidRPr="009822D1">
        <w:rPr>
          <w:rFonts w:ascii="Times New Roman" w:eastAsia="Times New Roman" w:hAnsi="Times New Roman" w:cs="Times New Roman"/>
          <w:color w:val="000000"/>
          <w:sz w:val="24"/>
          <w:szCs w:val="24"/>
          <w:lang w:eastAsia="pl-PL"/>
        </w:rPr>
        <w:t xml:space="preserve">nie podlegają wykluczeniu </w:t>
      </w:r>
      <w:r w:rsidR="009822D1">
        <w:rPr>
          <w:rFonts w:ascii="Times New Roman" w:eastAsia="Times New Roman" w:hAnsi="Times New Roman" w:cs="Times New Roman"/>
          <w:color w:val="000000"/>
          <w:sz w:val="24"/>
          <w:szCs w:val="24"/>
          <w:lang w:eastAsia="pl-PL"/>
        </w:rPr>
        <w:t xml:space="preserve">oraz </w:t>
      </w:r>
      <w:r w:rsidR="00B728AB" w:rsidRPr="009822D1">
        <w:rPr>
          <w:rFonts w:ascii="Times New Roman" w:eastAsia="Times New Roman" w:hAnsi="Times New Roman" w:cs="Times New Roman"/>
          <w:color w:val="000000"/>
          <w:sz w:val="24"/>
          <w:szCs w:val="24"/>
          <w:lang w:eastAsia="pl-PL"/>
        </w:rPr>
        <w:t>spełniają warunki</w:t>
      </w:r>
      <w:r w:rsidR="00B728AB" w:rsidRPr="009822D1">
        <w:rPr>
          <w:rFonts w:ascii="Times New Roman" w:eastAsia="Times New Roman" w:hAnsi="Times New Roman" w:cs="Times New Roman"/>
          <w:bCs/>
          <w:color w:val="000000"/>
          <w:sz w:val="24"/>
          <w:szCs w:val="24"/>
          <w:shd w:val="clear" w:color="auto" w:fill="FFFFFF"/>
          <w:lang w:eastAsia="pl-PL"/>
        </w:rPr>
        <w:t xml:space="preserve"> udział</w:t>
      </w:r>
      <w:r w:rsidR="00591F0F" w:rsidRPr="009822D1">
        <w:rPr>
          <w:rFonts w:ascii="Times New Roman" w:eastAsia="Times New Roman" w:hAnsi="Times New Roman" w:cs="Times New Roman"/>
          <w:bCs/>
          <w:color w:val="000000"/>
          <w:sz w:val="24"/>
          <w:szCs w:val="24"/>
          <w:shd w:val="clear" w:color="auto" w:fill="FFFFFF"/>
          <w:lang w:eastAsia="pl-PL"/>
        </w:rPr>
        <w:t>u w postępowaniu w niniejszym S</w:t>
      </w:r>
      <w:r w:rsidR="00B728AB" w:rsidRPr="009822D1">
        <w:rPr>
          <w:rFonts w:ascii="Times New Roman" w:eastAsia="Times New Roman" w:hAnsi="Times New Roman" w:cs="Times New Roman"/>
          <w:bCs/>
          <w:color w:val="000000"/>
          <w:sz w:val="24"/>
          <w:szCs w:val="24"/>
          <w:shd w:val="clear" w:color="auto" w:fill="FFFFFF"/>
          <w:lang w:eastAsia="pl-PL"/>
        </w:rPr>
        <w:t>WZ.</w:t>
      </w:r>
    </w:p>
    <w:p w14:paraId="5DD933EE" w14:textId="77777777" w:rsidR="00B728AB" w:rsidRPr="00B728AB" w:rsidRDefault="00B728AB" w:rsidP="00B728AB">
      <w:pPr>
        <w:autoSpaceDE w:val="0"/>
        <w:autoSpaceDN w:val="0"/>
        <w:adjustRightInd w:val="0"/>
        <w:spacing w:after="0" w:line="271" w:lineRule="auto"/>
        <w:jc w:val="both"/>
        <w:rPr>
          <w:rFonts w:ascii="Times New Roman" w:eastAsia="Times New Roman" w:hAnsi="Times New Roman" w:cs="Times New Roman"/>
          <w:color w:val="000000"/>
          <w:sz w:val="24"/>
          <w:szCs w:val="24"/>
          <w:lang w:eastAsia="pl-PL"/>
        </w:rPr>
      </w:pPr>
      <w:r w:rsidRPr="00B728AB">
        <w:rPr>
          <w:rFonts w:ascii="Times New Roman" w:eastAsia="Times New Roman" w:hAnsi="Times New Roman" w:cs="Times New Roman"/>
          <w:color w:val="000000"/>
          <w:sz w:val="24"/>
          <w:szCs w:val="24"/>
          <w:lang w:eastAsia="pl-PL"/>
        </w:rPr>
        <w:t xml:space="preserve">2. O udzielenie zamówienia mogą ubiegać się Wykonawcy, którzy spełniają warunki </w:t>
      </w:r>
      <w:r w:rsidR="00A52F6F">
        <w:rPr>
          <w:rFonts w:ascii="Times New Roman" w:eastAsia="Times New Roman" w:hAnsi="Times New Roman" w:cs="Times New Roman"/>
          <w:color w:val="000000"/>
          <w:sz w:val="24"/>
          <w:szCs w:val="24"/>
          <w:lang w:eastAsia="pl-PL"/>
        </w:rPr>
        <w:t xml:space="preserve">udziału w postepowaniu </w:t>
      </w:r>
      <w:r w:rsidRPr="00B728AB">
        <w:rPr>
          <w:rFonts w:ascii="Times New Roman" w:eastAsia="Times New Roman" w:hAnsi="Times New Roman" w:cs="Times New Roman"/>
          <w:color w:val="000000"/>
          <w:sz w:val="24"/>
          <w:szCs w:val="24"/>
          <w:lang w:eastAsia="pl-PL"/>
        </w:rPr>
        <w:t>dotyczące:</w:t>
      </w:r>
    </w:p>
    <w:p w14:paraId="70AA0F45" w14:textId="77777777" w:rsidR="00B728AB" w:rsidRPr="00B728AB" w:rsidRDefault="00B728AB" w:rsidP="005E24EA">
      <w:pPr>
        <w:autoSpaceDE w:val="0"/>
        <w:autoSpaceDN w:val="0"/>
        <w:adjustRightInd w:val="0"/>
        <w:spacing w:after="0" w:line="271" w:lineRule="auto"/>
        <w:ind w:left="227"/>
        <w:jc w:val="both"/>
        <w:rPr>
          <w:rFonts w:ascii="Times New Roman" w:eastAsia="Times New Roman" w:hAnsi="Times New Roman" w:cs="Times New Roman"/>
          <w:b/>
          <w:color w:val="000000"/>
          <w:sz w:val="24"/>
          <w:szCs w:val="24"/>
          <w:lang w:eastAsia="pl-PL"/>
        </w:rPr>
      </w:pPr>
      <w:r w:rsidRPr="00B728AB">
        <w:rPr>
          <w:rFonts w:ascii="Times New Roman" w:eastAsia="Times New Roman" w:hAnsi="Times New Roman" w:cs="Times New Roman"/>
          <w:b/>
          <w:color w:val="000000"/>
          <w:sz w:val="24"/>
          <w:szCs w:val="24"/>
          <w:lang w:eastAsia="pl-PL"/>
        </w:rPr>
        <w:t>1)  zdolności do występowania w obrocie gospodarczym,</w:t>
      </w:r>
    </w:p>
    <w:p w14:paraId="04BCC791" w14:textId="1C97110F" w:rsidR="00C968DA" w:rsidRDefault="00B728AB" w:rsidP="005E24EA">
      <w:pPr>
        <w:autoSpaceDE w:val="0"/>
        <w:autoSpaceDN w:val="0"/>
        <w:adjustRightInd w:val="0"/>
        <w:spacing w:after="0" w:line="271" w:lineRule="auto"/>
        <w:ind w:left="227"/>
        <w:jc w:val="both"/>
        <w:rPr>
          <w:rFonts w:ascii="Times New Roman" w:eastAsia="HG Mincho Light J" w:hAnsi="Times New Roman" w:cs="Times New Roman"/>
          <w:i/>
          <w:color w:val="000000"/>
          <w:sz w:val="24"/>
          <w:szCs w:val="24"/>
          <w:shd w:val="clear" w:color="auto" w:fill="FFFFFF"/>
          <w:lang w:eastAsia="pl-PL"/>
        </w:rPr>
      </w:pPr>
      <w:r w:rsidRPr="00B728AB">
        <w:rPr>
          <w:rFonts w:ascii="Times New Roman" w:eastAsia="HG Mincho Light J" w:hAnsi="Times New Roman" w:cs="Times New Roman"/>
          <w:i/>
          <w:color w:val="000000"/>
          <w:sz w:val="24"/>
          <w:szCs w:val="24"/>
          <w:shd w:val="clear" w:color="auto" w:fill="FFFFFF"/>
          <w:lang w:eastAsia="pl-PL"/>
        </w:rPr>
        <w:t>Zamawiający nie stawia wymagań w zakresie spełniania tego warunku.</w:t>
      </w:r>
    </w:p>
    <w:p w14:paraId="6A762FCF" w14:textId="77777777" w:rsidR="0067788A" w:rsidRPr="0067788A" w:rsidRDefault="0067788A" w:rsidP="005E24EA">
      <w:pPr>
        <w:autoSpaceDE w:val="0"/>
        <w:autoSpaceDN w:val="0"/>
        <w:adjustRightInd w:val="0"/>
        <w:spacing w:after="0" w:line="271" w:lineRule="auto"/>
        <w:ind w:left="227"/>
        <w:jc w:val="both"/>
        <w:rPr>
          <w:rFonts w:ascii="Times New Roman" w:eastAsia="HG Mincho Light J" w:hAnsi="Times New Roman" w:cs="Times New Roman"/>
          <w:i/>
          <w:color w:val="000000"/>
          <w:sz w:val="24"/>
          <w:szCs w:val="24"/>
          <w:shd w:val="clear" w:color="auto" w:fill="FFFFFF"/>
          <w:lang w:eastAsia="pl-PL"/>
        </w:rPr>
      </w:pPr>
    </w:p>
    <w:p w14:paraId="19B6319D" w14:textId="77777777" w:rsidR="00B728AB" w:rsidRPr="00B728AB" w:rsidRDefault="00B728AB" w:rsidP="005E24EA">
      <w:pPr>
        <w:autoSpaceDE w:val="0"/>
        <w:autoSpaceDN w:val="0"/>
        <w:adjustRightInd w:val="0"/>
        <w:spacing w:after="0" w:line="271" w:lineRule="auto"/>
        <w:ind w:left="227"/>
        <w:contextualSpacing/>
        <w:jc w:val="both"/>
        <w:rPr>
          <w:rFonts w:ascii="Times New Roman" w:eastAsia="Times New Roman" w:hAnsi="Times New Roman" w:cs="Times New Roman"/>
          <w:b/>
          <w:bCs/>
          <w:color w:val="000000"/>
          <w:sz w:val="24"/>
          <w:szCs w:val="24"/>
          <w:lang w:eastAsia="pl-PL"/>
        </w:rPr>
      </w:pPr>
      <w:r w:rsidRPr="00B728AB">
        <w:rPr>
          <w:rFonts w:ascii="Times New Roman" w:eastAsia="Times New Roman" w:hAnsi="Times New Roman" w:cs="Times New Roman"/>
          <w:b/>
          <w:bCs/>
          <w:color w:val="000000"/>
          <w:sz w:val="24"/>
          <w:szCs w:val="24"/>
          <w:lang w:eastAsia="pl-PL"/>
        </w:rPr>
        <w:t>2)  uprawnień do prowadzenia określonej działalności gospodarczej lub zawodowej, o ile wynika to z odrębnych przepisów,</w:t>
      </w:r>
    </w:p>
    <w:p w14:paraId="7D9A16B8" w14:textId="77777777" w:rsidR="00B728AB" w:rsidRPr="009822D1" w:rsidRDefault="00B728AB" w:rsidP="005E24EA">
      <w:pPr>
        <w:autoSpaceDE w:val="0"/>
        <w:autoSpaceDN w:val="0"/>
        <w:adjustRightInd w:val="0"/>
        <w:spacing w:after="0" w:line="271" w:lineRule="auto"/>
        <w:ind w:left="227"/>
        <w:contextualSpacing/>
        <w:jc w:val="both"/>
        <w:rPr>
          <w:rFonts w:ascii="Times New Roman" w:eastAsiaTheme="minorEastAsia" w:hAnsi="Times New Roman" w:cs="Times New Roman"/>
          <w:color w:val="000000"/>
          <w:sz w:val="24"/>
          <w:szCs w:val="24"/>
          <w:lang w:eastAsia="pl-PL"/>
        </w:rPr>
      </w:pPr>
      <w:r w:rsidRPr="009822D1">
        <w:rPr>
          <w:rFonts w:ascii="Times New Roman" w:eastAsiaTheme="minorEastAsia" w:hAnsi="Times New Roman" w:cs="Times New Roman"/>
          <w:color w:val="000000"/>
          <w:sz w:val="24"/>
          <w:szCs w:val="24"/>
          <w:lang w:eastAsia="pl-PL"/>
        </w:rPr>
        <w:t>Wykonawca spełni warunek jeżeli wykaże, że posiada:</w:t>
      </w:r>
    </w:p>
    <w:p w14:paraId="090CFA28" w14:textId="52488BE1" w:rsidR="00972281" w:rsidRDefault="00A52F6F" w:rsidP="00972281">
      <w:pPr>
        <w:tabs>
          <w:tab w:val="left" w:pos="7230"/>
        </w:tabs>
        <w:spacing w:line="100" w:lineRule="atLeast"/>
        <w:ind w:left="709"/>
        <w:rPr>
          <w:rFonts w:ascii="Times New Roman" w:eastAsia="Times New Roman" w:hAnsi="Times New Roman" w:cs="Times New Roman"/>
          <w:sz w:val="24"/>
          <w:szCs w:val="24"/>
        </w:rPr>
      </w:pPr>
      <w:r>
        <w:rPr>
          <w:rFonts w:ascii="Times New Roman" w:eastAsiaTheme="minorEastAsia" w:hAnsi="Times New Roman" w:cs="Times New Roman"/>
          <w:color w:val="000000"/>
          <w:sz w:val="24"/>
          <w:szCs w:val="24"/>
          <w:lang w:eastAsia="pl-PL"/>
        </w:rPr>
        <w:t>a)</w:t>
      </w:r>
      <w:r w:rsidR="00B728AB" w:rsidRPr="00B728AB">
        <w:rPr>
          <w:rFonts w:ascii="Times New Roman" w:eastAsiaTheme="minorEastAsia" w:hAnsi="Times New Roman" w:cs="Times New Roman"/>
          <w:color w:val="000000"/>
          <w:sz w:val="24"/>
          <w:szCs w:val="24"/>
          <w:lang w:eastAsia="pl-PL"/>
        </w:rPr>
        <w:t xml:space="preserve"> </w:t>
      </w:r>
      <w:r w:rsidR="00972281" w:rsidRPr="00901363">
        <w:rPr>
          <w:rFonts w:ascii="Times New Roman" w:eastAsia="Times New Roman" w:hAnsi="Times New Roman" w:cs="Times New Roman"/>
          <w:sz w:val="24"/>
          <w:szCs w:val="24"/>
        </w:rPr>
        <w:t xml:space="preserve">Zamawiający uzna spełnienie tego warunku, jeżeli Wykonawca wykaże, że posiada </w:t>
      </w:r>
      <w:r w:rsidR="00972281" w:rsidRPr="00073CFC">
        <w:rPr>
          <w:rFonts w:ascii="Times New Roman" w:eastAsia="Times New Roman" w:hAnsi="Times New Roman" w:cs="Times New Roman"/>
          <w:b/>
          <w:sz w:val="24"/>
          <w:szCs w:val="24"/>
        </w:rPr>
        <w:t xml:space="preserve">aktualną </w:t>
      </w:r>
      <w:r w:rsidR="00972281">
        <w:rPr>
          <w:rFonts w:ascii="Times New Roman" w:eastAsia="Times New Roman" w:hAnsi="Times New Roman" w:cs="Times New Roman"/>
          <w:b/>
          <w:sz w:val="24"/>
          <w:szCs w:val="24"/>
        </w:rPr>
        <w:t>licencję</w:t>
      </w:r>
      <w:r w:rsidR="00972281">
        <w:rPr>
          <w:rFonts w:ascii="Times New Roman" w:eastAsia="Times New Roman" w:hAnsi="Times New Roman" w:cs="Times New Roman"/>
          <w:sz w:val="24"/>
          <w:szCs w:val="24"/>
        </w:rPr>
        <w:t xml:space="preserve"> na wykonywanie krajowego transportu drogowego osób, zgodnie z ustawą z dnia 6 września 2001r. o transporcie drogowym (</w:t>
      </w:r>
      <w:proofErr w:type="spellStart"/>
      <w:r w:rsidR="00972281">
        <w:rPr>
          <w:rFonts w:ascii="Times New Roman" w:eastAsia="Times New Roman" w:hAnsi="Times New Roman" w:cs="Times New Roman"/>
          <w:sz w:val="24"/>
          <w:szCs w:val="24"/>
        </w:rPr>
        <w:t>t.j</w:t>
      </w:r>
      <w:proofErr w:type="spellEnd"/>
      <w:r w:rsidR="00972281">
        <w:rPr>
          <w:rFonts w:ascii="Times New Roman" w:eastAsia="Times New Roman" w:hAnsi="Times New Roman" w:cs="Times New Roman"/>
          <w:sz w:val="24"/>
          <w:szCs w:val="24"/>
        </w:rPr>
        <w:t>. Dz. U. z 2016r. poz. 1907 ze zm.</w:t>
      </w:r>
    </w:p>
    <w:p w14:paraId="011C6AC4" w14:textId="5A0B92D6" w:rsidR="00B728AB" w:rsidRPr="00021A73" w:rsidRDefault="00B728AB" w:rsidP="00972281">
      <w:pPr>
        <w:autoSpaceDE w:val="0"/>
        <w:autoSpaceDN w:val="0"/>
        <w:adjustRightInd w:val="0"/>
        <w:spacing w:after="120" w:line="271" w:lineRule="auto"/>
        <w:ind w:left="227"/>
        <w:jc w:val="both"/>
        <w:rPr>
          <w:rFonts w:ascii="Times New Roman" w:eastAsiaTheme="minorEastAsia" w:hAnsi="Times New Roman" w:cs="Times New Roman"/>
          <w:sz w:val="24"/>
          <w:szCs w:val="24"/>
          <w:lang w:eastAsia="pl-PL"/>
        </w:rPr>
      </w:pPr>
      <w:r w:rsidRPr="00B728AB">
        <w:rPr>
          <w:rFonts w:ascii="Times New Roman" w:eastAsiaTheme="minorEastAsia" w:hAnsi="Times New Roman" w:cs="Times New Roman"/>
          <w:sz w:val="24"/>
          <w:szCs w:val="24"/>
          <w:u w:val="single"/>
          <w:lang w:eastAsia="pl-PL"/>
        </w:rPr>
        <w:t>W przypadku składania oferty wspólnej w/w. dokumenty składa ten lub ci z wykonawców składających ofertę wspólną, którzy odpowiadają za realizację danego zakresu przedmiotu zamówienia. Warunek zostanie uznany przez zamawiającego za spełniony, jeżeli wykonawcy składający ofertę wspólną będą spełniać go łącznie.</w:t>
      </w:r>
    </w:p>
    <w:p w14:paraId="5C8736D1" w14:textId="77777777" w:rsidR="00C968DA" w:rsidRPr="00B728AB" w:rsidRDefault="00C968DA" w:rsidP="005E24EA">
      <w:pPr>
        <w:autoSpaceDE w:val="0"/>
        <w:autoSpaceDN w:val="0"/>
        <w:adjustRightInd w:val="0"/>
        <w:spacing w:after="0" w:line="271" w:lineRule="auto"/>
        <w:ind w:left="227"/>
        <w:jc w:val="both"/>
        <w:rPr>
          <w:rFonts w:ascii="Times New Roman" w:eastAsiaTheme="minorEastAsia" w:hAnsi="Times New Roman" w:cs="Times New Roman"/>
          <w:color w:val="000000"/>
          <w:sz w:val="24"/>
          <w:szCs w:val="24"/>
          <w:lang w:eastAsia="pl-PL"/>
        </w:rPr>
      </w:pPr>
    </w:p>
    <w:p w14:paraId="3A389A73" w14:textId="77777777" w:rsidR="00B728AB" w:rsidRPr="00B728AB" w:rsidRDefault="00B728AB" w:rsidP="005E24EA">
      <w:pPr>
        <w:autoSpaceDE w:val="0"/>
        <w:autoSpaceDN w:val="0"/>
        <w:adjustRightInd w:val="0"/>
        <w:spacing w:after="0" w:line="271" w:lineRule="auto"/>
        <w:ind w:left="227"/>
        <w:jc w:val="both"/>
        <w:rPr>
          <w:rFonts w:ascii="Times New Roman" w:eastAsiaTheme="minorEastAsia" w:hAnsi="Times New Roman" w:cs="Times New Roman"/>
          <w:color w:val="000000"/>
          <w:sz w:val="24"/>
          <w:szCs w:val="24"/>
          <w:lang w:eastAsia="pl-PL"/>
        </w:rPr>
      </w:pPr>
      <w:r w:rsidRPr="00B728AB">
        <w:rPr>
          <w:rFonts w:ascii="Times New Roman" w:eastAsiaTheme="minorEastAsia" w:hAnsi="Times New Roman" w:cs="Times New Roman"/>
          <w:b/>
          <w:color w:val="000000"/>
          <w:sz w:val="24"/>
          <w:szCs w:val="24"/>
          <w:lang w:eastAsia="pl-PL"/>
        </w:rPr>
        <w:t>3)</w:t>
      </w:r>
      <w:r w:rsidRPr="00B728AB">
        <w:rPr>
          <w:rFonts w:ascii="Times New Roman" w:eastAsiaTheme="minorEastAsia" w:hAnsi="Times New Roman" w:cs="Times New Roman"/>
          <w:color w:val="000000"/>
          <w:sz w:val="24"/>
          <w:szCs w:val="24"/>
          <w:lang w:eastAsia="pl-PL"/>
        </w:rPr>
        <w:t xml:space="preserve">  </w:t>
      </w:r>
      <w:r w:rsidRPr="00B728AB">
        <w:rPr>
          <w:rFonts w:ascii="Times New Roman" w:eastAsiaTheme="minorEastAsia" w:hAnsi="Times New Roman" w:cs="Times New Roman"/>
          <w:b/>
          <w:color w:val="000000"/>
          <w:sz w:val="24"/>
          <w:szCs w:val="24"/>
          <w:lang w:eastAsia="pl-PL"/>
        </w:rPr>
        <w:t>sytuacji ekonomicznej lub finansowej,</w:t>
      </w:r>
    </w:p>
    <w:p w14:paraId="2889FEED" w14:textId="4A4EC7F7" w:rsidR="00B728AB" w:rsidRDefault="00B728AB" w:rsidP="005E24EA">
      <w:pPr>
        <w:autoSpaceDE w:val="0"/>
        <w:autoSpaceDN w:val="0"/>
        <w:adjustRightInd w:val="0"/>
        <w:spacing w:after="0" w:line="271" w:lineRule="auto"/>
        <w:ind w:left="227"/>
        <w:contextualSpacing/>
        <w:jc w:val="both"/>
        <w:rPr>
          <w:rFonts w:ascii="Times New Roman" w:eastAsia="HG Mincho Light J" w:hAnsi="Times New Roman" w:cs="Times New Roman"/>
          <w:i/>
          <w:color w:val="000000"/>
          <w:sz w:val="24"/>
          <w:szCs w:val="24"/>
          <w:shd w:val="clear" w:color="auto" w:fill="FFFFFF"/>
          <w:lang w:eastAsia="pl-PL"/>
        </w:rPr>
      </w:pPr>
      <w:r w:rsidRPr="00B728AB">
        <w:rPr>
          <w:rFonts w:ascii="Times New Roman" w:eastAsia="HG Mincho Light J" w:hAnsi="Times New Roman" w:cs="Times New Roman"/>
          <w:i/>
          <w:color w:val="000000"/>
          <w:sz w:val="24"/>
          <w:szCs w:val="24"/>
          <w:shd w:val="clear" w:color="auto" w:fill="FFFFFF"/>
          <w:lang w:eastAsia="pl-PL"/>
        </w:rPr>
        <w:t>Zamawiający nie stawia wymagań w zakresie spełniania tego warunku.</w:t>
      </w:r>
    </w:p>
    <w:p w14:paraId="4B5A38FA" w14:textId="77777777" w:rsidR="00C968DA" w:rsidRPr="00B728AB" w:rsidRDefault="00C968DA" w:rsidP="005E24EA">
      <w:pPr>
        <w:autoSpaceDE w:val="0"/>
        <w:autoSpaceDN w:val="0"/>
        <w:adjustRightInd w:val="0"/>
        <w:spacing w:after="0" w:line="271" w:lineRule="auto"/>
        <w:ind w:left="227"/>
        <w:contextualSpacing/>
        <w:jc w:val="both"/>
        <w:rPr>
          <w:rFonts w:ascii="Times New Roman" w:eastAsiaTheme="minorEastAsia" w:hAnsi="Times New Roman" w:cs="Times New Roman"/>
          <w:color w:val="000000"/>
          <w:sz w:val="24"/>
          <w:szCs w:val="24"/>
          <w:lang w:eastAsia="pl-PL"/>
        </w:rPr>
      </w:pPr>
    </w:p>
    <w:p w14:paraId="5105A489" w14:textId="7047E089" w:rsidR="00B728AB" w:rsidRDefault="00B728AB" w:rsidP="00380AA5">
      <w:pPr>
        <w:numPr>
          <w:ilvl w:val="0"/>
          <w:numId w:val="7"/>
        </w:numPr>
        <w:autoSpaceDE w:val="0"/>
        <w:autoSpaceDN w:val="0"/>
        <w:adjustRightInd w:val="0"/>
        <w:spacing w:after="0" w:line="271" w:lineRule="auto"/>
        <w:ind w:left="587"/>
        <w:contextualSpacing/>
        <w:jc w:val="both"/>
        <w:rPr>
          <w:rFonts w:ascii="Times New Roman" w:eastAsiaTheme="minorEastAsia" w:hAnsi="Times New Roman" w:cs="Times New Roman"/>
          <w:b/>
          <w:color w:val="000000"/>
          <w:sz w:val="24"/>
          <w:szCs w:val="24"/>
          <w:lang w:eastAsia="pl-PL"/>
        </w:rPr>
      </w:pPr>
      <w:r w:rsidRPr="00B728AB">
        <w:rPr>
          <w:rFonts w:ascii="Times New Roman" w:eastAsiaTheme="minorEastAsia" w:hAnsi="Times New Roman" w:cs="Times New Roman"/>
          <w:b/>
          <w:color w:val="000000"/>
          <w:sz w:val="24"/>
          <w:szCs w:val="24"/>
          <w:lang w:eastAsia="pl-PL"/>
        </w:rPr>
        <w:t>zdolności technicznej lub zawodowej,</w:t>
      </w:r>
    </w:p>
    <w:p w14:paraId="106CDC06" w14:textId="102003B0" w:rsidR="00E34AC5" w:rsidRPr="00E34AC5" w:rsidRDefault="00E34AC5" w:rsidP="00380AA5">
      <w:pPr>
        <w:pStyle w:val="Akapitzlist"/>
        <w:numPr>
          <w:ilvl w:val="3"/>
          <w:numId w:val="8"/>
        </w:numPr>
        <w:autoSpaceDE w:val="0"/>
        <w:autoSpaceDN w:val="0"/>
        <w:adjustRightInd w:val="0"/>
        <w:spacing w:after="0" w:line="271" w:lineRule="auto"/>
        <w:ind w:left="587"/>
        <w:jc w:val="both"/>
        <w:rPr>
          <w:rFonts w:ascii="Times New Roman" w:hAnsi="Times New Roman" w:cs="Times New Roman"/>
          <w:color w:val="000000"/>
          <w:sz w:val="24"/>
          <w:szCs w:val="24"/>
        </w:rPr>
      </w:pPr>
      <w:r w:rsidRPr="00E34AC5">
        <w:rPr>
          <w:rFonts w:ascii="Times New Roman" w:hAnsi="Times New Roman" w:cs="Times New Roman"/>
          <w:color w:val="000000"/>
          <w:sz w:val="24"/>
          <w:szCs w:val="24"/>
        </w:rPr>
        <w:lastRenderedPageBreak/>
        <w:t>zdolności zawodowe (w zakresie wykonanych usług)</w:t>
      </w:r>
    </w:p>
    <w:p w14:paraId="6085FED3" w14:textId="401CC75E" w:rsidR="00B728AB" w:rsidRPr="009822D1" w:rsidRDefault="00E34AC5" w:rsidP="00E34AC5">
      <w:pPr>
        <w:autoSpaceDE w:val="0"/>
        <w:autoSpaceDN w:val="0"/>
        <w:adjustRightInd w:val="0"/>
        <w:spacing w:after="0" w:line="271" w:lineRule="auto"/>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b/>
          <w:color w:val="000000"/>
          <w:sz w:val="24"/>
          <w:szCs w:val="24"/>
          <w:lang w:eastAsia="pl-PL"/>
        </w:rPr>
        <w:t xml:space="preserve">    </w:t>
      </w:r>
      <w:r w:rsidR="00B728AB" w:rsidRPr="009822D1">
        <w:rPr>
          <w:rFonts w:ascii="Times New Roman" w:eastAsiaTheme="minorEastAsia" w:hAnsi="Times New Roman" w:cs="Times New Roman"/>
          <w:color w:val="000000"/>
          <w:sz w:val="24"/>
          <w:szCs w:val="24"/>
          <w:lang w:eastAsia="pl-PL"/>
        </w:rPr>
        <w:t>Wykonawca spełni warunek jeżeli wykaże, że:</w:t>
      </w:r>
    </w:p>
    <w:p w14:paraId="38041A4E" w14:textId="65D8AE24" w:rsidR="00E34AC5" w:rsidRPr="00527908" w:rsidRDefault="00B728AB" w:rsidP="00E34AC5">
      <w:pPr>
        <w:pStyle w:val="Akapitzlist"/>
        <w:autoSpaceDE w:val="0"/>
        <w:autoSpaceDN w:val="0"/>
        <w:adjustRightInd w:val="0"/>
        <w:spacing w:after="0" w:line="240" w:lineRule="auto"/>
        <w:ind w:left="360"/>
        <w:jc w:val="both"/>
        <w:rPr>
          <w:rFonts w:ascii="Times New Roman" w:eastAsia="Times New Roman" w:hAnsi="Times New Roman" w:cs="Times New Roman"/>
          <w:bCs/>
          <w:sz w:val="24"/>
          <w:szCs w:val="24"/>
          <w:u w:val="single"/>
        </w:rPr>
      </w:pPr>
      <w:r w:rsidRPr="00B728AB">
        <w:rPr>
          <w:rFonts w:ascii="Times New Roman" w:hAnsi="Times New Roman" w:cs="Times New Roman"/>
          <w:sz w:val="24"/>
          <w:szCs w:val="24"/>
        </w:rPr>
        <w:t xml:space="preserve">- wykonał (a w przypadku </w:t>
      </w:r>
      <w:r w:rsidRPr="00E34AC5">
        <w:rPr>
          <w:rFonts w:ascii="Times New Roman" w:hAnsi="Times New Roman" w:cs="Times New Roman"/>
          <w:sz w:val="24"/>
          <w:szCs w:val="24"/>
        </w:rPr>
        <w:t xml:space="preserve">świadczeń </w:t>
      </w:r>
      <w:r w:rsidR="00527908" w:rsidRPr="00E34AC5">
        <w:rPr>
          <w:rFonts w:ascii="Times New Roman" w:hAnsi="Times New Roman" w:cs="Times New Roman"/>
          <w:sz w:val="24"/>
          <w:szCs w:val="24"/>
        </w:rPr>
        <w:t xml:space="preserve">powtarzających się </w:t>
      </w:r>
      <w:r w:rsidRPr="00E34AC5">
        <w:rPr>
          <w:rFonts w:ascii="Times New Roman" w:hAnsi="Times New Roman" w:cs="Times New Roman"/>
          <w:sz w:val="24"/>
          <w:szCs w:val="24"/>
        </w:rPr>
        <w:t>lub ciągłych również wykonuje), w</w:t>
      </w:r>
      <w:r w:rsidRPr="00B728AB">
        <w:rPr>
          <w:rFonts w:ascii="Times New Roman" w:hAnsi="Times New Roman" w:cs="Times New Roman"/>
          <w:sz w:val="24"/>
          <w:szCs w:val="24"/>
        </w:rPr>
        <w:t xml:space="preserve"> okresie</w:t>
      </w:r>
      <w:r w:rsidR="00E34AC5">
        <w:rPr>
          <w:rFonts w:ascii="Times New Roman" w:hAnsi="Times New Roman" w:cs="Times New Roman"/>
          <w:sz w:val="24"/>
          <w:szCs w:val="24"/>
        </w:rPr>
        <w:t xml:space="preserve"> </w:t>
      </w:r>
      <w:r w:rsidRPr="00E34AC5">
        <w:rPr>
          <w:rFonts w:ascii="Times New Roman" w:hAnsi="Times New Roman" w:cs="Times New Roman"/>
          <w:sz w:val="24"/>
          <w:szCs w:val="24"/>
        </w:rPr>
        <w:t xml:space="preserve">ostatnich </w:t>
      </w:r>
      <w:r w:rsidR="00E34AC5" w:rsidRPr="00E34AC5">
        <w:rPr>
          <w:rFonts w:ascii="Times New Roman" w:hAnsi="Times New Roman" w:cs="Times New Roman"/>
          <w:b/>
          <w:bCs/>
          <w:sz w:val="24"/>
          <w:szCs w:val="24"/>
        </w:rPr>
        <w:t xml:space="preserve">3 </w:t>
      </w:r>
      <w:r w:rsidRPr="00E34AC5">
        <w:rPr>
          <w:rFonts w:ascii="Times New Roman" w:hAnsi="Times New Roman" w:cs="Times New Roman"/>
          <w:b/>
          <w:bCs/>
          <w:sz w:val="24"/>
          <w:szCs w:val="24"/>
        </w:rPr>
        <w:t>lat</w:t>
      </w:r>
      <w:r w:rsidRPr="00B728AB">
        <w:rPr>
          <w:rFonts w:ascii="Times New Roman" w:hAnsi="Times New Roman" w:cs="Times New Roman"/>
          <w:sz w:val="24"/>
          <w:szCs w:val="24"/>
        </w:rPr>
        <w:t xml:space="preserve">, a jeżeli okres prowadzenia działalności jest krótszy, to w tym okresie, </w:t>
      </w:r>
      <w:r w:rsidR="00763B46">
        <w:rPr>
          <w:rFonts w:ascii="Times New Roman" w:hAnsi="Times New Roman" w:cs="Times New Roman"/>
          <w:b/>
          <w:sz w:val="24"/>
          <w:szCs w:val="24"/>
        </w:rPr>
        <w:t xml:space="preserve">minimum jedną </w:t>
      </w:r>
      <w:r w:rsidRPr="00B728AB">
        <w:rPr>
          <w:rFonts w:ascii="Times New Roman" w:hAnsi="Times New Roman" w:cs="Times New Roman"/>
          <w:b/>
          <w:sz w:val="24"/>
          <w:szCs w:val="24"/>
        </w:rPr>
        <w:t>usługę</w:t>
      </w:r>
      <w:r w:rsidR="00763B46">
        <w:rPr>
          <w:rFonts w:ascii="Times New Roman" w:hAnsi="Times New Roman" w:cs="Times New Roman"/>
          <w:sz w:val="24"/>
          <w:szCs w:val="24"/>
        </w:rPr>
        <w:t xml:space="preserve"> </w:t>
      </w:r>
      <w:r w:rsidRPr="00B728AB">
        <w:rPr>
          <w:rFonts w:ascii="Times New Roman" w:hAnsi="Times New Roman" w:cs="Times New Roman"/>
          <w:sz w:val="24"/>
          <w:szCs w:val="24"/>
        </w:rPr>
        <w:t xml:space="preserve">polegającą na </w:t>
      </w:r>
      <w:r w:rsidR="00972281">
        <w:rPr>
          <w:rFonts w:ascii="Times New Roman" w:hAnsi="Times New Roman" w:cs="Times New Roman"/>
          <w:b/>
          <w:sz w:val="24"/>
          <w:szCs w:val="24"/>
        </w:rPr>
        <w:t>przewozie dzieci do szkół, przy czym usługa musi być wykonywana bądź wykonana przez okres co najmniej 5 miesięcy</w:t>
      </w:r>
      <w:r w:rsidRPr="00B728AB">
        <w:rPr>
          <w:rFonts w:ascii="Times New Roman" w:hAnsi="Times New Roman" w:cs="Times New Roman"/>
          <w:color w:val="000000"/>
          <w:sz w:val="24"/>
          <w:szCs w:val="24"/>
        </w:rPr>
        <w:t xml:space="preserve">, </w:t>
      </w:r>
      <w:r w:rsidRPr="00B728AB">
        <w:rPr>
          <w:rFonts w:ascii="Times New Roman" w:hAnsi="Times New Roman" w:cs="Times New Roman"/>
          <w:sz w:val="24"/>
          <w:szCs w:val="24"/>
        </w:rPr>
        <w:t>wraz z podaniem wartości usług, przedmiotu, daty realizacji i po</w:t>
      </w:r>
      <w:r w:rsidR="00972281">
        <w:rPr>
          <w:rFonts w:ascii="Times New Roman" w:hAnsi="Times New Roman" w:cs="Times New Roman"/>
          <w:sz w:val="24"/>
          <w:szCs w:val="24"/>
        </w:rPr>
        <w:t>dmiotów, na rzecz których usługa/i</w:t>
      </w:r>
      <w:r w:rsidRPr="00B728AB">
        <w:rPr>
          <w:rFonts w:ascii="Times New Roman" w:hAnsi="Times New Roman" w:cs="Times New Roman"/>
          <w:sz w:val="24"/>
          <w:szCs w:val="24"/>
        </w:rPr>
        <w:t xml:space="preserve"> zostały wykonane </w:t>
      </w:r>
      <w:r w:rsidR="00E34AC5" w:rsidRPr="00527908">
        <w:rPr>
          <w:rFonts w:ascii="Times New Roman" w:hAnsi="Times New Roman" w:cs="Times New Roman"/>
          <w:sz w:val="24"/>
          <w:szCs w:val="24"/>
        </w:rPr>
        <w:t>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44B1172" w14:textId="77777777" w:rsidR="00B728AB" w:rsidRPr="00B728AB" w:rsidRDefault="00B728AB" w:rsidP="005E24EA">
      <w:pPr>
        <w:spacing w:after="0" w:line="271" w:lineRule="auto"/>
        <w:ind w:left="227"/>
        <w:jc w:val="both"/>
        <w:rPr>
          <w:rFonts w:ascii="Times New Roman" w:eastAsia="Times New Roman" w:hAnsi="Times New Roman" w:cs="Times New Roman"/>
          <w:bCs/>
          <w:sz w:val="24"/>
          <w:szCs w:val="24"/>
          <w:u w:val="single"/>
          <w:lang w:eastAsia="pl-PL"/>
        </w:rPr>
      </w:pPr>
      <w:r w:rsidRPr="00B728AB">
        <w:rPr>
          <w:rFonts w:ascii="Times New Roman" w:eastAsia="Times New Roman" w:hAnsi="Times New Roman" w:cs="Times New Roman"/>
          <w:bCs/>
          <w:sz w:val="24"/>
          <w:szCs w:val="24"/>
          <w:u w:val="single"/>
          <w:lang w:eastAsia="pl-PL"/>
        </w:rPr>
        <w:t>W przypadku składania oferty wspólnej ww. warunek musi spełniać co najmniej jeden z wykonawców w całości.</w:t>
      </w:r>
    </w:p>
    <w:p w14:paraId="2BC870E0" w14:textId="77777777" w:rsidR="00DC7313" w:rsidRDefault="00DC7313" w:rsidP="009822D1">
      <w:pPr>
        <w:spacing w:after="0" w:line="271" w:lineRule="auto"/>
        <w:ind w:left="227"/>
        <w:jc w:val="both"/>
        <w:rPr>
          <w:rFonts w:ascii="Times New Roman" w:eastAsiaTheme="minorEastAsia" w:hAnsi="Times New Roman" w:cs="Times New Roman"/>
          <w:color w:val="000000"/>
          <w:sz w:val="24"/>
          <w:szCs w:val="24"/>
          <w:lang w:eastAsia="pl-PL"/>
        </w:rPr>
      </w:pPr>
    </w:p>
    <w:p w14:paraId="7D7B177A" w14:textId="7D61CB7D" w:rsidR="00B728AB" w:rsidRPr="00B728AB" w:rsidRDefault="00B728AB" w:rsidP="009822D1">
      <w:pPr>
        <w:spacing w:after="0" w:line="271" w:lineRule="auto"/>
        <w:ind w:left="227"/>
        <w:jc w:val="both"/>
        <w:rPr>
          <w:rFonts w:ascii="Times New Roman" w:eastAsiaTheme="minorEastAsia" w:hAnsi="Times New Roman" w:cs="Times New Roman"/>
          <w:color w:val="000000"/>
          <w:sz w:val="24"/>
          <w:szCs w:val="24"/>
          <w:u w:val="single"/>
          <w:lang w:eastAsia="pl-PL"/>
        </w:rPr>
      </w:pPr>
      <w:r w:rsidRPr="00B728AB">
        <w:rPr>
          <w:rFonts w:ascii="Times New Roman" w:eastAsiaTheme="minorEastAsia" w:hAnsi="Times New Roman" w:cs="Times New Roman"/>
          <w:color w:val="000000"/>
          <w:sz w:val="24"/>
          <w:szCs w:val="24"/>
          <w:u w:val="single"/>
          <w:lang w:eastAsia="pl-PL"/>
        </w:rPr>
        <w:t>b) zdolności techniczne (w zakresie potencjału technicznego).</w:t>
      </w:r>
    </w:p>
    <w:p w14:paraId="1E49DD2F" w14:textId="26674DB7" w:rsidR="00972281" w:rsidRPr="00972281" w:rsidRDefault="00B728AB" w:rsidP="00972281">
      <w:pPr>
        <w:autoSpaceDE w:val="0"/>
        <w:autoSpaceDN w:val="0"/>
        <w:adjustRightInd w:val="0"/>
        <w:spacing w:after="120" w:line="271" w:lineRule="auto"/>
        <w:ind w:left="227"/>
        <w:jc w:val="both"/>
        <w:rPr>
          <w:rFonts w:ascii="Times New Roman" w:eastAsiaTheme="minorEastAsia" w:hAnsi="Times New Roman" w:cs="Times New Roman"/>
          <w:color w:val="000000"/>
          <w:sz w:val="24"/>
          <w:szCs w:val="24"/>
          <w:lang w:eastAsia="pl-PL"/>
        </w:rPr>
      </w:pPr>
      <w:r w:rsidRPr="009822D1">
        <w:rPr>
          <w:rFonts w:ascii="Times New Roman" w:eastAsiaTheme="minorEastAsia" w:hAnsi="Times New Roman" w:cs="Times New Roman"/>
          <w:color w:val="000000"/>
          <w:sz w:val="24"/>
          <w:szCs w:val="24"/>
          <w:lang w:eastAsia="pl-PL"/>
        </w:rPr>
        <w:t>Wykonawca spełni warunek jeżeli wykaże, że</w:t>
      </w:r>
      <w:r w:rsidR="00972281">
        <w:rPr>
          <w:rFonts w:ascii="Times New Roman" w:eastAsiaTheme="minorEastAsia" w:hAnsi="Times New Roman" w:cs="Times New Roman"/>
          <w:color w:val="000000"/>
          <w:sz w:val="24"/>
          <w:szCs w:val="24"/>
          <w:lang w:eastAsia="pl-PL"/>
        </w:rPr>
        <w:t xml:space="preserve"> dysponuje lub będzie dysponować</w:t>
      </w:r>
      <w:r w:rsidRPr="009822D1">
        <w:rPr>
          <w:rFonts w:ascii="Times New Roman" w:eastAsiaTheme="minorEastAsia" w:hAnsi="Times New Roman" w:cs="Times New Roman"/>
          <w:color w:val="000000"/>
          <w:sz w:val="24"/>
          <w:szCs w:val="24"/>
          <w:lang w:eastAsia="pl-PL"/>
        </w:rPr>
        <w:t>:</w:t>
      </w:r>
    </w:p>
    <w:p w14:paraId="12B70F0C" w14:textId="77777777" w:rsidR="00972281" w:rsidRPr="00972281" w:rsidRDefault="00972281" w:rsidP="00972281">
      <w:pPr>
        <w:spacing w:line="240" w:lineRule="auto"/>
        <w:jc w:val="both"/>
        <w:rPr>
          <w:rFonts w:ascii="Times New Roman" w:hAnsi="Times New Roman" w:cs="Times New Roman"/>
          <w:sz w:val="24"/>
          <w:szCs w:val="24"/>
        </w:rPr>
      </w:pPr>
      <w:r w:rsidRPr="00972281">
        <w:rPr>
          <w:rFonts w:ascii="Times New Roman" w:hAnsi="Times New Roman" w:cs="Times New Roman"/>
          <w:sz w:val="24"/>
          <w:szCs w:val="24"/>
        </w:rPr>
        <w:t xml:space="preserve"> - minimum 4 osobami posiadającymi kwalifikacje i uprawnienia do kierowania pojazdami kategorii D, przeszkolenie w zakresie przepisów BHP i p.poż oraz udzielania pierwszej pomocy</w:t>
      </w:r>
    </w:p>
    <w:p w14:paraId="13C8F0F7" w14:textId="77777777" w:rsidR="00972281" w:rsidRPr="00972281" w:rsidRDefault="00972281" w:rsidP="00972281">
      <w:pPr>
        <w:spacing w:line="240" w:lineRule="auto"/>
        <w:jc w:val="both"/>
        <w:rPr>
          <w:rFonts w:ascii="Times New Roman" w:hAnsi="Times New Roman" w:cs="Times New Roman"/>
          <w:sz w:val="24"/>
          <w:szCs w:val="24"/>
        </w:rPr>
      </w:pPr>
      <w:r w:rsidRPr="00972281">
        <w:rPr>
          <w:rFonts w:ascii="Times New Roman" w:hAnsi="Times New Roman" w:cs="Times New Roman"/>
          <w:sz w:val="24"/>
          <w:szCs w:val="24"/>
        </w:rPr>
        <w:t>- minimum 4 osobami do opieki nad dziećmi posiadającymi przeszkolenie w zakresie przepisów BHP i p.poż oraz udzielania pierwszej pomocy</w:t>
      </w:r>
    </w:p>
    <w:p w14:paraId="1ED0F0A6" w14:textId="77777777" w:rsidR="00972281" w:rsidRPr="00972281" w:rsidRDefault="00972281" w:rsidP="00972281">
      <w:pPr>
        <w:spacing w:line="240" w:lineRule="auto"/>
        <w:jc w:val="both"/>
        <w:rPr>
          <w:rFonts w:ascii="Times New Roman" w:hAnsi="Times New Roman" w:cs="Times New Roman"/>
          <w:sz w:val="24"/>
          <w:szCs w:val="24"/>
        </w:rPr>
      </w:pPr>
      <w:r w:rsidRPr="00972281">
        <w:rPr>
          <w:rFonts w:ascii="Times New Roman" w:hAnsi="Times New Roman" w:cs="Times New Roman"/>
          <w:sz w:val="24"/>
          <w:szCs w:val="24"/>
        </w:rPr>
        <w:t>- minimum 4 pojazdami posiadającymi pasy bezpieczeństwa, w tym 1 pojazdem z ilością zarejestrowanych miejsc siedzących co najmniej 50,  2 pojazdami z ilością zarejestrowanych miejsc siedzących co najmniej 42 oraz 1 pojazdem z ilością zarejestrowanych miejsc siedzących co najmniej 20</w:t>
      </w:r>
    </w:p>
    <w:p w14:paraId="384D2957" w14:textId="7BD10F6E" w:rsidR="00B728AB" w:rsidRPr="00B728AB" w:rsidRDefault="00B728AB" w:rsidP="00972281">
      <w:pPr>
        <w:autoSpaceDE w:val="0"/>
        <w:autoSpaceDN w:val="0"/>
        <w:adjustRightInd w:val="0"/>
        <w:spacing w:after="120" w:line="271" w:lineRule="auto"/>
        <w:ind w:left="227"/>
        <w:jc w:val="both"/>
        <w:rPr>
          <w:rFonts w:ascii="Times New Roman" w:eastAsiaTheme="minorEastAsia" w:hAnsi="Times New Roman" w:cs="Times New Roman"/>
          <w:color w:val="000000"/>
          <w:sz w:val="24"/>
          <w:szCs w:val="24"/>
          <w:lang w:eastAsia="pl-PL"/>
        </w:rPr>
      </w:pPr>
      <w:r w:rsidRPr="00B728AB">
        <w:rPr>
          <w:rFonts w:ascii="Times New Roman" w:eastAsiaTheme="minorEastAsia" w:hAnsi="Times New Roman" w:cs="Times New Roman"/>
          <w:color w:val="000000"/>
          <w:sz w:val="24"/>
          <w:szCs w:val="24"/>
          <w:lang w:eastAsia="pl-PL"/>
        </w:rPr>
        <w:t>.</w:t>
      </w:r>
    </w:p>
    <w:p w14:paraId="0337B305" w14:textId="77777777" w:rsidR="00B728AB" w:rsidRPr="00B728AB" w:rsidRDefault="00B728AB" w:rsidP="005E24EA">
      <w:pPr>
        <w:spacing w:after="0" w:line="271" w:lineRule="auto"/>
        <w:ind w:left="227"/>
        <w:rPr>
          <w:rFonts w:ascii="Times New Roman" w:eastAsiaTheme="minorEastAsia" w:hAnsi="Times New Roman" w:cs="Times New Roman"/>
          <w:sz w:val="24"/>
          <w:szCs w:val="24"/>
          <w:u w:val="single"/>
          <w:lang w:eastAsia="pl-PL"/>
        </w:rPr>
      </w:pPr>
      <w:r w:rsidRPr="00B728AB">
        <w:rPr>
          <w:rFonts w:ascii="Times New Roman" w:eastAsiaTheme="minorEastAsia" w:hAnsi="Times New Roman" w:cs="Times New Roman"/>
          <w:sz w:val="24"/>
          <w:szCs w:val="24"/>
          <w:u w:val="single"/>
          <w:lang w:eastAsia="pl-PL"/>
        </w:rPr>
        <w:t>W przypadku składania oferty wspólnej ww. warunki mogą spełniać wykonawcy łącznie.</w:t>
      </w:r>
    </w:p>
    <w:p w14:paraId="2000CBA8" w14:textId="77777777" w:rsidR="003A195C" w:rsidRDefault="003A195C" w:rsidP="00170A4B">
      <w:pPr>
        <w:pStyle w:val="Akapitzlist"/>
        <w:autoSpaceDE w:val="0"/>
        <w:autoSpaceDN w:val="0"/>
        <w:adjustRightInd w:val="0"/>
        <w:spacing w:after="0" w:line="271" w:lineRule="auto"/>
        <w:jc w:val="both"/>
        <w:rPr>
          <w:rFonts w:ascii="Times New Roman" w:hAnsi="Times New Roman" w:cs="Times New Roman"/>
          <w:color w:val="000000"/>
          <w:sz w:val="24"/>
          <w:szCs w:val="24"/>
        </w:rPr>
      </w:pPr>
    </w:p>
    <w:p w14:paraId="5991B2D4" w14:textId="77777777" w:rsidR="00B728AB" w:rsidRPr="00B728AB" w:rsidRDefault="00B728AB" w:rsidP="00B728AB">
      <w:pPr>
        <w:autoSpaceDE w:val="0"/>
        <w:autoSpaceDN w:val="0"/>
        <w:adjustRightInd w:val="0"/>
        <w:spacing w:after="0" w:line="240" w:lineRule="auto"/>
        <w:jc w:val="both"/>
        <w:rPr>
          <w:rFonts w:ascii="Times New Roman" w:eastAsia="Arial Unicode MS" w:hAnsi="Times New Roman" w:cs="Times New Roman"/>
          <w:b/>
          <w:color w:val="000000"/>
          <w:sz w:val="24"/>
          <w:szCs w:val="24"/>
          <w:u w:val="single"/>
          <w:lang w:eastAsia="ar-SA"/>
        </w:rPr>
      </w:pPr>
    </w:p>
    <w:p w14:paraId="4586528F" w14:textId="7C647337" w:rsidR="00B833EB" w:rsidRDefault="00B728AB" w:rsidP="00B833EB">
      <w:pPr>
        <w:autoSpaceDE w:val="0"/>
        <w:autoSpaceDN w:val="0"/>
        <w:adjustRightInd w:val="0"/>
        <w:spacing w:after="0" w:line="240" w:lineRule="auto"/>
        <w:jc w:val="both"/>
        <w:rPr>
          <w:rFonts w:ascii="Times New Roman" w:eastAsia="Arial Unicode MS" w:hAnsi="Times New Roman" w:cs="Times New Roman"/>
          <w:b/>
          <w:color w:val="000000"/>
          <w:sz w:val="24"/>
          <w:szCs w:val="24"/>
          <w:lang w:eastAsia="ar-SA"/>
        </w:rPr>
      </w:pPr>
      <w:r w:rsidRPr="006B652B">
        <w:rPr>
          <w:rFonts w:ascii="Times New Roman" w:eastAsia="Arial Unicode MS" w:hAnsi="Times New Roman" w:cs="Times New Roman"/>
          <w:b/>
          <w:color w:val="FF0000"/>
          <w:sz w:val="24"/>
          <w:szCs w:val="24"/>
          <w:lang w:eastAsia="ar-SA"/>
        </w:rPr>
        <w:lastRenderedPageBreak/>
        <w:t>VIII. PODST</w:t>
      </w:r>
      <w:r w:rsidR="00B833EB" w:rsidRPr="006B652B">
        <w:rPr>
          <w:rFonts w:ascii="Times New Roman" w:eastAsia="Arial Unicode MS" w:hAnsi="Times New Roman" w:cs="Times New Roman"/>
          <w:b/>
          <w:color w:val="FF0000"/>
          <w:sz w:val="24"/>
          <w:szCs w:val="24"/>
          <w:lang w:eastAsia="ar-SA"/>
        </w:rPr>
        <w:t>AWY WYKLUCZENIA Z POSTĘPOWANIA</w:t>
      </w:r>
    </w:p>
    <w:p w14:paraId="60F9943A" w14:textId="77777777" w:rsidR="00557F31" w:rsidRPr="00557F31" w:rsidRDefault="00B728AB" w:rsidP="00380AA5">
      <w:pPr>
        <w:pStyle w:val="Akapitzlist"/>
        <w:numPr>
          <w:ilvl w:val="0"/>
          <w:numId w:val="12"/>
        </w:numPr>
        <w:autoSpaceDE w:val="0"/>
        <w:autoSpaceDN w:val="0"/>
        <w:adjustRightInd w:val="0"/>
        <w:spacing w:after="0" w:line="240" w:lineRule="auto"/>
        <w:ind w:left="360"/>
        <w:jc w:val="both"/>
        <w:rPr>
          <w:rFonts w:ascii="Times New Roman" w:eastAsia="Times New Roman" w:hAnsi="Times New Roman" w:cs="Times New Roman"/>
          <w:b/>
          <w:color w:val="000000"/>
          <w:sz w:val="24"/>
          <w:szCs w:val="24"/>
        </w:rPr>
      </w:pPr>
      <w:r w:rsidRPr="00CB3116">
        <w:rPr>
          <w:rFonts w:ascii="Times New Roman" w:eastAsia="Times New Roman" w:hAnsi="Times New Roman" w:cs="Times New Roman"/>
          <w:color w:val="000000"/>
          <w:sz w:val="24"/>
          <w:szCs w:val="24"/>
        </w:rPr>
        <w:t>Z postępowania o udzielenie za</w:t>
      </w:r>
      <w:r w:rsidR="001826E4" w:rsidRPr="00CB3116">
        <w:rPr>
          <w:rFonts w:ascii="Times New Roman" w:eastAsia="Times New Roman" w:hAnsi="Times New Roman" w:cs="Times New Roman"/>
          <w:color w:val="000000"/>
          <w:sz w:val="24"/>
          <w:szCs w:val="24"/>
        </w:rPr>
        <w:t>mówienia wyklucza się Wykonawcę, w stosunku do którego</w:t>
      </w:r>
      <w:r w:rsidRPr="00CB3116">
        <w:rPr>
          <w:rFonts w:ascii="Times New Roman" w:eastAsia="Times New Roman" w:hAnsi="Times New Roman" w:cs="Times New Roman"/>
          <w:color w:val="000000"/>
          <w:sz w:val="24"/>
          <w:szCs w:val="24"/>
        </w:rPr>
        <w:t xml:space="preserve"> zachodzi którako</w:t>
      </w:r>
      <w:r w:rsidR="001826E4" w:rsidRPr="00CB3116">
        <w:rPr>
          <w:rFonts w:ascii="Times New Roman" w:eastAsia="Times New Roman" w:hAnsi="Times New Roman" w:cs="Times New Roman"/>
          <w:color w:val="000000"/>
          <w:sz w:val="24"/>
          <w:szCs w:val="24"/>
        </w:rPr>
        <w:t>lwiek z okoliczności</w:t>
      </w:r>
      <w:r w:rsidR="00557F31">
        <w:rPr>
          <w:rFonts w:ascii="Times New Roman" w:eastAsia="Times New Roman" w:hAnsi="Times New Roman" w:cs="Times New Roman"/>
          <w:color w:val="000000"/>
          <w:sz w:val="24"/>
          <w:szCs w:val="24"/>
        </w:rPr>
        <w:t xml:space="preserve"> wskazanych w: </w:t>
      </w:r>
      <w:r w:rsidR="001826E4" w:rsidRPr="00CB3116">
        <w:rPr>
          <w:rFonts w:ascii="Times New Roman" w:eastAsia="Times New Roman" w:hAnsi="Times New Roman" w:cs="Times New Roman"/>
          <w:color w:val="000000"/>
          <w:sz w:val="24"/>
          <w:szCs w:val="24"/>
        </w:rPr>
        <w:t xml:space="preserve"> </w:t>
      </w:r>
    </w:p>
    <w:p w14:paraId="24937D3D" w14:textId="063D8982" w:rsidR="00557F31" w:rsidRDefault="001826E4" w:rsidP="00380AA5">
      <w:pPr>
        <w:pStyle w:val="Akapitzlist"/>
        <w:numPr>
          <w:ilvl w:val="0"/>
          <w:numId w:val="15"/>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57F31">
        <w:rPr>
          <w:rFonts w:ascii="Times New Roman" w:eastAsia="Times New Roman" w:hAnsi="Times New Roman" w:cs="Times New Roman"/>
          <w:b/>
          <w:color w:val="000000"/>
          <w:sz w:val="24"/>
          <w:szCs w:val="24"/>
        </w:rPr>
        <w:t>art.</w:t>
      </w:r>
      <w:r w:rsidRPr="00557F31">
        <w:rPr>
          <w:rFonts w:ascii="Times New Roman" w:eastAsia="Times New Roman" w:hAnsi="Times New Roman" w:cs="Times New Roman"/>
          <w:color w:val="000000"/>
          <w:sz w:val="24"/>
          <w:szCs w:val="24"/>
        </w:rPr>
        <w:t xml:space="preserve"> </w:t>
      </w:r>
      <w:r w:rsidR="00A45226">
        <w:rPr>
          <w:rFonts w:ascii="Times New Roman" w:eastAsia="Times New Roman" w:hAnsi="Times New Roman" w:cs="Times New Roman"/>
          <w:b/>
          <w:color w:val="000000"/>
          <w:sz w:val="24"/>
          <w:szCs w:val="24"/>
        </w:rPr>
        <w:t xml:space="preserve">108 ust.1 </w:t>
      </w:r>
      <w:r w:rsidRPr="00557F31">
        <w:rPr>
          <w:rFonts w:ascii="Times New Roman" w:eastAsia="Times New Roman" w:hAnsi="Times New Roman" w:cs="Times New Roman"/>
          <w:b/>
          <w:color w:val="000000"/>
          <w:sz w:val="24"/>
          <w:szCs w:val="24"/>
        </w:rPr>
        <w:t xml:space="preserve">ustawy </w:t>
      </w:r>
      <w:proofErr w:type="spellStart"/>
      <w:r w:rsidRPr="00557F31">
        <w:rPr>
          <w:rFonts w:ascii="Times New Roman" w:eastAsia="Times New Roman" w:hAnsi="Times New Roman" w:cs="Times New Roman"/>
          <w:b/>
          <w:color w:val="000000"/>
          <w:sz w:val="24"/>
          <w:szCs w:val="24"/>
        </w:rPr>
        <w:t>Pzp</w:t>
      </w:r>
      <w:proofErr w:type="spellEnd"/>
      <w:r w:rsidR="00791530" w:rsidRPr="00557F31">
        <w:rPr>
          <w:rFonts w:ascii="Times New Roman" w:eastAsia="Times New Roman" w:hAnsi="Times New Roman" w:cs="Times New Roman"/>
          <w:b/>
          <w:color w:val="000000"/>
          <w:sz w:val="24"/>
          <w:szCs w:val="24"/>
        </w:rPr>
        <w:t xml:space="preserve">, </w:t>
      </w:r>
    </w:p>
    <w:p w14:paraId="0D768716" w14:textId="356B423F" w:rsidR="00B833EB" w:rsidRPr="00A45226" w:rsidRDefault="002108B2" w:rsidP="00380AA5">
      <w:pPr>
        <w:pStyle w:val="Akapitzlist"/>
        <w:numPr>
          <w:ilvl w:val="0"/>
          <w:numId w:val="15"/>
        </w:num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557F31">
        <w:rPr>
          <w:rFonts w:ascii="Times New Roman" w:hAnsi="Times New Roman" w:cs="Times New Roman"/>
          <w:b/>
          <w:sz w:val="24"/>
          <w:szCs w:val="24"/>
        </w:rPr>
        <w:t>art. 109 ust. 1 pkt. 4</w:t>
      </w:r>
      <w:r w:rsidR="00CB3116" w:rsidRPr="00557F31">
        <w:rPr>
          <w:rFonts w:ascii="Times New Roman" w:hAnsi="Times New Roman" w:cs="Times New Roman"/>
          <w:b/>
          <w:sz w:val="24"/>
          <w:szCs w:val="24"/>
        </w:rPr>
        <w:t xml:space="preserve"> ustawy </w:t>
      </w:r>
      <w:proofErr w:type="spellStart"/>
      <w:r w:rsidRPr="00557F31">
        <w:rPr>
          <w:rFonts w:ascii="Times New Roman" w:hAnsi="Times New Roman" w:cs="Times New Roman"/>
          <w:b/>
          <w:sz w:val="24"/>
          <w:szCs w:val="24"/>
        </w:rPr>
        <w:t>Pzp</w:t>
      </w:r>
      <w:proofErr w:type="spellEnd"/>
      <w:r w:rsidRPr="00557F31">
        <w:rPr>
          <w:rFonts w:ascii="Times New Roman" w:hAnsi="Times New Roman" w:cs="Times New Roman"/>
          <w:sz w:val="24"/>
          <w:szCs w:val="24"/>
        </w:rPr>
        <w:t xml:space="preserve">, </w:t>
      </w:r>
      <w:r w:rsidR="009822D1">
        <w:rPr>
          <w:rFonts w:ascii="Times New Roman" w:eastAsia="Times New Roman" w:hAnsi="Times New Roman" w:cs="Times New Roman"/>
          <w:color w:val="000000"/>
          <w:sz w:val="24"/>
          <w:szCs w:val="24"/>
        </w:rPr>
        <w:t>tj.</w:t>
      </w:r>
      <w:r w:rsidR="00B728AB" w:rsidRPr="00557F31">
        <w:rPr>
          <w:rFonts w:ascii="Times New Roman" w:eastAsia="Times New Roman" w:hAnsi="Times New Roman" w:cs="Times New Roman"/>
          <w:color w:val="000000"/>
          <w:sz w:val="24"/>
          <w:szCs w:val="24"/>
        </w:rPr>
        <w:t xml:space="preserve"> </w:t>
      </w:r>
      <w:r w:rsidR="00B728AB" w:rsidRPr="00A45226">
        <w:rPr>
          <w:rFonts w:ascii="Times New Roman" w:eastAsia="Times New Roman" w:hAnsi="Times New Roman" w:cs="Times New Roman"/>
          <w:color w:val="000000"/>
          <w:sz w:val="24"/>
          <w:szCs w:val="24"/>
        </w:rPr>
        <w:t xml:space="preserve">w stosunku do którego otwarto likwidację, ogłoszono upadłość, którego aktywami </w:t>
      </w:r>
      <w:r w:rsidR="00973A89" w:rsidRPr="00A45226">
        <w:rPr>
          <w:rFonts w:ascii="Times New Roman" w:eastAsia="Times New Roman" w:hAnsi="Times New Roman" w:cs="Times New Roman"/>
          <w:color w:val="000000"/>
          <w:sz w:val="24"/>
          <w:szCs w:val="24"/>
        </w:rPr>
        <w:t xml:space="preserve"> </w:t>
      </w:r>
      <w:r w:rsidR="00B728AB" w:rsidRPr="00A45226">
        <w:rPr>
          <w:rFonts w:ascii="Times New Roman" w:eastAsia="Times New Roman" w:hAnsi="Times New Roman" w:cs="Times New Roman"/>
          <w:color w:val="000000"/>
          <w:sz w:val="24"/>
          <w:szCs w:val="24"/>
        </w:rPr>
        <w:t>zarządza likwidator lub sąd, zawarł układ z wierzycielami, którego działalność gospodarcza jest zawieszona albo znajduje się on w innej tego rodzaju sytuacji wynikającej z podobnej procedury przewidzianej w przepisach m</w:t>
      </w:r>
      <w:r w:rsidR="00B833EB" w:rsidRPr="00A45226">
        <w:rPr>
          <w:rFonts w:ascii="Times New Roman" w:eastAsia="Times New Roman" w:hAnsi="Times New Roman" w:cs="Times New Roman"/>
          <w:color w:val="000000"/>
          <w:sz w:val="24"/>
          <w:szCs w:val="24"/>
        </w:rPr>
        <w:t>iejsca wszczęcia tej procedury.</w:t>
      </w:r>
    </w:p>
    <w:p w14:paraId="660A3164" w14:textId="77777777" w:rsidR="00557F31" w:rsidRDefault="00B728AB" w:rsidP="00380AA5">
      <w:pPr>
        <w:pStyle w:val="Akapitzlist"/>
        <w:numPr>
          <w:ilvl w:val="0"/>
          <w:numId w:val="12"/>
        </w:numPr>
        <w:spacing w:after="0"/>
        <w:jc w:val="both"/>
        <w:textAlignment w:val="baseline"/>
        <w:rPr>
          <w:rFonts w:ascii="Times New Roman" w:eastAsia="Times New Roman" w:hAnsi="Times New Roman" w:cs="Times New Roman"/>
          <w:color w:val="000000"/>
          <w:sz w:val="24"/>
          <w:szCs w:val="24"/>
        </w:rPr>
      </w:pPr>
      <w:r w:rsidRPr="00557F31">
        <w:rPr>
          <w:rFonts w:ascii="Times New Roman" w:eastAsia="Times New Roman" w:hAnsi="Times New Roman" w:cs="Times New Roman"/>
          <w:color w:val="000000"/>
          <w:sz w:val="24"/>
          <w:szCs w:val="24"/>
        </w:rPr>
        <w:t xml:space="preserve">Wykluczenie Wykonawcy następuje zgodnie z art. 111 ustawy </w:t>
      </w:r>
      <w:proofErr w:type="spellStart"/>
      <w:r w:rsidRPr="00557F31">
        <w:rPr>
          <w:rFonts w:ascii="Times New Roman" w:eastAsia="Times New Roman" w:hAnsi="Times New Roman" w:cs="Times New Roman"/>
          <w:color w:val="000000"/>
          <w:sz w:val="24"/>
          <w:szCs w:val="24"/>
        </w:rPr>
        <w:t>Pzp</w:t>
      </w:r>
      <w:proofErr w:type="spellEnd"/>
      <w:r w:rsidRPr="00557F31">
        <w:rPr>
          <w:rFonts w:ascii="Times New Roman" w:eastAsia="Times New Roman" w:hAnsi="Times New Roman" w:cs="Times New Roman"/>
          <w:color w:val="000000"/>
          <w:sz w:val="24"/>
          <w:szCs w:val="24"/>
        </w:rPr>
        <w:t>. </w:t>
      </w:r>
    </w:p>
    <w:p w14:paraId="2302A720" w14:textId="2D03B9CB" w:rsidR="00B728AB" w:rsidRDefault="00B728AB" w:rsidP="00B728AB">
      <w:pPr>
        <w:autoSpaceDE w:val="0"/>
        <w:autoSpaceDN w:val="0"/>
        <w:adjustRightInd w:val="0"/>
        <w:spacing w:after="0" w:line="240" w:lineRule="auto"/>
        <w:jc w:val="both"/>
        <w:rPr>
          <w:rFonts w:ascii="Times New Roman" w:eastAsiaTheme="minorEastAsia" w:hAnsi="Times New Roman" w:cs="Times New Roman"/>
          <w:b/>
          <w:sz w:val="24"/>
          <w:szCs w:val="24"/>
          <w:u w:val="single"/>
          <w:lang w:eastAsia="pl-PL"/>
        </w:rPr>
      </w:pPr>
    </w:p>
    <w:p w14:paraId="01AF99A8" w14:textId="6350D3D4" w:rsidR="009F6895" w:rsidRPr="006B652B" w:rsidRDefault="009F6895" w:rsidP="009F6895">
      <w:pPr>
        <w:spacing w:after="0"/>
        <w:jc w:val="both"/>
        <w:rPr>
          <w:rFonts w:ascii="Times New Roman" w:hAnsi="Times New Roman" w:cs="Times New Roman"/>
          <w:b/>
          <w:color w:val="FF0000"/>
          <w:sz w:val="24"/>
          <w:szCs w:val="24"/>
        </w:rPr>
      </w:pPr>
      <w:r w:rsidRPr="006B652B">
        <w:rPr>
          <w:rFonts w:ascii="Times New Roman" w:hAnsi="Times New Roman" w:cs="Times New Roman"/>
          <w:b/>
          <w:color w:val="FF0000"/>
          <w:sz w:val="24"/>
          <w:szCs w:val="24"/>
        </w:rPr>
        <w:t>IX.OŚWIADCZENIA I DOKUMENTY, JAKIE ZOBOWIĄZANI SĄ DOSTARCZYĆ WYKONAWCY W CELU POTWIERDZENIA SPEŁNIANIA WARUNKÓW UDZIAŁU W POSTĘPOWANIU ORAZ WYKAZANIA BRAKU PODSTAW WYKLUCZEN</w:t>
      </w:r>
      <w:r w:rsidR="006B652B">
        <w:rPr>
          <w:rFonts w:ascii="Times New Roman" w:hAnsi="Times New Roman" w:cs="Times New Roman"/>
          <w:b/>
          <w:color w:val="FF0000"/>
          <w:sz w:val="24"/>
          <w:szCs w:val="24"/>
        </w:rPr>
        <w:t>IA (PODMIOTOWE ŚRODKI DOWODOWE)</w:t>
      </w:r>
    </w:p>
    <w:p w14:paraId="35798EA3" w14:textId="7D63888B" w:rsidR="00023F21" w:rsidRPr="003E0F00" w:rsidRDefault="002E68FC" w:rsidP="00380AA5">
      <w:pPr>
        <w:pStyle w:val="Akapitzlist"/>
        <w:numPr>
          <w:ilvl w:val="0"/>
          <w:numId w:val="16"/>
        </w:numPr>
        <w:spacing w:after="0" w:line="271" w:lineRule="auto"/>
        <w:ind w:left="360"/>
        <w:contextualSpacing w:val="0"/>
        <w:jc w:val="both"/>
        <w:rPr>
          <w:rFonts w:ascii="Times New Roman" w:hAnsi="Times New Roman" w:cs="Times New Roman"/>
          <w:sz w:val="24"/>
          <w:szCs w:val="24"/>
        </w:rPr>
      </w:pPr>
      <w:r w:rsidRPr="003E0F00">
        <w:rPr>
          <w:rFonts w:ascii="Times New Roman" w:hAnsi="Times New Roman" w:cs="Times New Roman"/>
          <w:sz w:val="24"/>
          <w:szCs w:val="24"/>
        </w:rPr>
        <w:t>Do oferty Wyko</w:t>
      </w:r>
      <w:bookmarkStart w:id="3" w:name="_Hlk67346110"/>
      <w:r w:rsidR="003E0F00">
        <w:rPr>
          <w:rFonts w:ascii="Times New Roman" w:hAnsi="Times New Roman" w:cs="Times New Roman"/>
          <w:sz w:val="24"/>
          <w:szCs w:val="24"/>
        </w:rPr>
        <w:t>nawca zobowiązany jest dołączyć</w:t>
      </w:r>
      <w:r w:rsidR="00023F21" w:rsidRPr="003E0F00">
        <w:rPr>
          <w:rFonts w:ascii="Times New Roman" w:hAnsi="Times New Roman" w:cs="Times New Roman"/>
          <w:sz w:val="24"/>
          <w:szCs w:val="24"/>
        </w:rPr>
        <w:t xml:space="preserve"> </w:t>
      </w:r>
      <w:r w:rsidR="00023F21" w:rsidRPr="003E0F00">
        <w:rPr>
          <w:rFonts w:ascii="Times New Roman" w:hAnsi="Times New Roman" w:cs="Times New Roman"/>
          <w:sz w:val="24"/>
          <w:szCs w:val="24"/>
          <w:u w:val="single"/>
        </w:rPr>
        <w:t>a</w:t>
      </w:r>
      <w:r w:rsidR="00023F21" w:rsidRPr="003E0F00">
        <w:rPr>
          <w:rFonts w:ascii="Times New Roman" w:eastAsia="Times New Roman" w:hAnsi="Times New Roman" w:cs="Times New Roman"/>
          <w:color w:val="000000"/>
          <w:sz w:val="24"/>
          <w:szCs w:val="24"/>
          <w:u w:val="single"/>
        </w:rPr>
        <w:t xml:space="preserve">ktualne </w:t>
      </w:r>
      <w:r w:rsidR="00023F21" w:rsidRPr="003E0F00">
        <w:rPr>
          <w:rFonts w:ascii="Times New Roman" w:eastAsia="Times New Roman" w:hAnsi="Times New Roman" w:cs="Times New Roman"/>
          <w:color w:val="000000"/>
          <w:sz w:val="24"/>
          <w:szCs w:val="24"/>
        </w:rPr>
        <w:t xml:space="preserve">na dzień składania ofert oświadczenie o braku podstaw do wykluczenia z postępowania </w:t>
      </w:r>
      <w:r w:rsidR="003E0F00">
        <w:rPr>
          <w:rFonts w:ascii="Times New Roman" w:eastAsia="Times New Roman" w:hAnsi="Times New Roman" w:cs="Times New Roman"/>
          <w:color w:val="000000"/>
          <w:sz w:val="24"/>
          <w:szCs w:val="24"/>
        </w:rPr>
        <w:t xml:space="preserve">oraz </w:t>
      </w:r>
      <w:r w:rsidR="00023F21" w:rsidRPr="003E0F00">
        <w:rPr>
          <w:rFonts w:ascii="Times New Roman" w:hAnsi="Times New Roman" w:cs="Times New Roman"/>
          <w:sz w:val="24"/>
          <w:szCs w:val="24"/>
        </w:rPr>
        <w:t xml:space="preserve"> oświadczenie o spełnianiu warunków udziału w postępowaniu, </w:t>
      </w:r>
      <w:r w:rsidR="00023F21" w:rsidRPr="003E0F00">
        <w:rPr>
          <w:rFonts w:ascii="Times New Roman" w:eastAsia="Times New Roman" w:hAnsi="Times New Roman" w:cs="Times New Roman"/>
          <w:color w:val="000000"/>
          <w:sz w:val="24"/>
          <w:szCs w:val="24"/>
        </w:rPr>
        <w:t xml:space="preserve">o którym mowa w art. 125 ust. 1 ustawy </w:t>
      </w:r>
      <w:proofErr w:type="spellStart"/>
      <w:r w:rsidR="00023F21" w:rsidRPr="003E0F00">
        <w:rPr>
          <w:rFonts w:ascii="Times New Roman" w:eastAsia="Times New Roman" w:hAnsi="Times New Roman" w:cs="Times New Roman"/>
          <w:color w:val="000000"/>
          <w:sz w:val="24"/>
          <w:szCs w:val="24"/>
        </w:rPr>
        <w:t>Pzp</w:t>
      </w:r>
      <w:bookmarkEnd w:id="3"/>
      <w:proofErr w:type="spellEnd"/>
      <w:r w:rsidR="003E0F00">
        <w:rPr>
          <w:rFonts w:ascii="Times New Roman" w:eastAsia="Times New Roman" w:hAnsi="Times New Roman" w:cs="Times New Roman"/>
          <w:color w:val="000000"/>
          <w:sz w:val="24"/>
          <w:szCs w:val="24"/>
        </w:rPr>
        <w:t>,</w:t>
      </w:r>
      <w:r w:rsidR="003E0F00" w:rsidRPr="003E0F00">
        <w:rPr>
          <w:rFonts w:ascii="Times New Roman" w:hAnsi="Times New Roman" w:cs="Times New Roman"/>
          <w:b/>
          <w:sz w:val="24"/>
          <w:szCs w:val="24"/>
        </w:rPr>
        <w:t xml:space="preserve"> załącznik nr 2  SWZ</w:t>
      </w:r>
      <w:r w:rsidR="003E0F00" w:rsidRPr="003E0F00">
        <w:rPr>
          <w:rFonts w:ascii="Times New Roman" w:hAnsi="Times New Roman" w:cs="Times New Roman"/>
          <w:sz w:val="24"/>
          <w:szCs w:val="24"/>
        </w:rPr>
        <w:t>,</w:t>
      </w:r>
    </w:p>
    <w:p w14:paraId="34B926EF" w14:textId="5AB51B74" w:rsidR="002E68FC" w:rsidRPr="00023F21" w:rsidRDefault="002E68FC" w:rsidP="00380AA5">
      <w:pPr>
        <w:pStyle w:val="Akapitzlist"/>
        <w:numPr>
          <w:ilvl w:val="0"/>
          <w:numId w:val="16"/>
        </w:numPr>
        <w:spacing w:after="0" w:line="271" w:lineRule="auto"/>
        <w:ind w:left="426" w:hanging="426"/>
        <w:contextualSpacing w:val="0"/>
        <w:jc w:val="both"/>
        <w:rPr>
          <w:rFonts w:ascii="Times New Roman" w:hAnsi="Times New Roman" w:cs="Times New Roman"/>
          <w:sz w:val="24"/>
          <w:szCs w:val="24"/>
        </w:rPr>
      </w:pPr>
      <w:r w:rsidRPr="00023F21">
        <w:rPr>
          <w:rFonts w:ascii="Times New Roman" w:hAnsi="Times New Roman" w:cs="Times New Roman"/>
          <w:sz w:val="24"/>
          <w:szCs w:val="24"/>
        </w:rPr>
        <w:t>Informacje zawarte w oświadczeni</w:t>
      </w:r>
      <w:r w:rsidR="00944297" w:rsidRPr="00023F21">
        <w:rPr>
          <w:rFonts w:ascii="Times New Roman" w:hAnsi="Times New Roman" w:cs="Times New Roman"/>
          <w:sz w:val="24"/>
          <w:szCs w:val="24"/>
        </w:rPr>
        <w:t>ach o których mowa w pkt.1 powyżej</w:t>
      </w:r>
      <w:r w:rsidRPr="00023F21">
        <w:rPr>
          <w:rFonts w:ascii="Times New Roman" w:hAnsi="Times New Roman" w:cs="Times New Roman"/>
          <w:sz w:val="24"/>
          <w:szCs w:val="24"/>
        </w:rPr>
        <w:t>, o stanowią wstępne potwierdzenie, że Wykonawca nie podlega wykluczeniu oraz spełnia warunki udziału w postępowaniu.</w:t>
      </w:r>
    </w:p>
    <w:p w14:paraId="3E177178" w14:textId="77777777" w:rsidR="002E68FC" w:rsidRPr="002E68FC" w:rsidRDefault="002E68FC" w:rsidP="00380AA5">
      <w:pPr>
        <w:pStyle w:val="Akapitzlist"/>
        <w:numPr>
          <w:ilvl w:val="0"/>
          <w:numId w:val="16"/>
        </w:numPr>
        <w:spacing w:after="0" w:line="271" w:lineRule="auto"/>
        <w:ind w:left="426" w:hanging="426"/>
        <w:contextualSpacing w:val="0"/>
        <w:jc w:val="both"/>
        <w:rPr>
          <w:rFonts w:ascii="Times New Roman" w:hAnsi="Times New Roman" w:cs="Times New Roman"/>
          <w:sz w:val="24"/>
          <w:szCs w:val="24"/>
        </w:rPr>
      </w:pPr>
      <w:r w:rsidRPr="002E68FC">
        <w:rPr>
          <w:rFonts w:ascii="Times New Roman" w:hAnsi="Times New Roman" w:cs="Times New Roman"/>
          <w:sz w:val="24"/>
          <w:szCs w:val="24"/>
        </w:rPr>
        <w:t xml:space="preserve">Zamawiający wzywa wykonawcę, którego oferta została najwyżej oceniona, do złożenia w wyznaczonym terminie, </w:t>
      </w:r>
      <w:r w:rsidRPr="009822D1">
        <w:rPr>
          <w:rFonts w:ascii="Times New Roman" w:hAnsi="Times New Roman" w:cs="Times New Roman"/>
          <w:b/>
          <w:sz w:val="24"/>
          <w:szCs w:val="24"/>
        </w:rPr>
        <w:t>nie krótszym niż 5 dni od dnia wezwania</w:t>
      </w:r>
      <w:r w:rsidRPr="002E68FC">
        <w:rPr>
          <w:rFonts w:ascii="Times New Roman" w:hAnsi="Times New Roman" w:cs="Times New Roman"/>
          <w:sz w:val="24"/>
          <w:szCs w:val="24"/>
        </w:rPr>
        <w:t xml:space="preserve">, podmiotowych środków dowodowych, jeżeli wymagał ich złożenia w ogłoszeniu o zamówieniu lub dokumentach zamówienia, </w:t>
      </w:r>
      <w:r w:rsidRPr="003E0F00">
        <w:rPr>
          <w:rFonts w:ascii="Times New Roman" w:hAnsi="Times New Roman" w:cs="Times New Roman"/>
          <w:sz w:val="24"/>
          <w:szCs w:val="24"/>
          <w:u w:val="single"/>
        </w:rPr>
        <w:t xml:space="preserve">aktualnych </w:t>
      </w:r>
      <w:r w:rsidRPr="002E68FC">
        <w:rPr>
          <w:rFonts w:ascii="Times New Roman" w:hAnsi="Times New Roman" w:cs="Times New Roman"/>
          <w:sz w:val="24"/>
          <w:szCs w:val="24"/>
        </w:rPr>
        <w:t>na dzień złożenia podmiotowych środków dowodowych.</w:t>
      </w:r>
    </w:p>
    <w:p w14:paraId="2468EFD9" w14:textId="77777777" w:rsidR="002E68FC" w:rsidRPr="002E68FC" w:rsidRDefault="002E68FC" w:rsidP="00380AA5">
      <w:pPr>
        <w:pStyle w:val="Akapitzlist"/>
        <w:numPr>
          <w:ilvl w:val="0"/>
          <w:numId w:val="16"/>
        </w:numPr>
        <w:spacing w:after="0" w:line="271" w:lineRule="auto"/>
        <w:ind w:left="397" w:hanging="426"/>
        <w:contextualSpacing w:val="0"/>
        <w:jc w:val="both"/>
        <w:rPr>
          <w:rFonts w:ascii="Times New Roman" w:hAnsi="Times New Roman" w:cs="Times New Roman"/>
          <w:sz w:val="24"/>
          <w:szCs w:val="24"/>
        </w:rPr>
      </w:pPr>
      <w:r w:rsidRPr="002E68FC">
        <w:rPr>
          <w:rFonts w:ascii="Times New Roman" w:hAnsi="Times New Roman" w:cs="Times New Roman"/>
          <w:sz w:val="24"/>
          <w:szCs w:val="24"/>
        </w:rPr>
        <w:t>Podmiotowe środki dowodowe wymagane od wykonawcy, którego oferta została najwyżej oceniona, obejmują:</w:t>
      </w:r>
    </w:p>
    <w:p w14:paraId="68C616D8" w14:textId="70B02171" w:rsidR="002E68FC" w:rsidRPr="002E68FC" w:rsidRDefault="002E68FC" w:rsidP="00380AA5">
      <w:pPr>
        <w:pStyle w:val="Akapitzlist"/>
        <w:numPr>
          <w:ilvl w:val="2"/>
          <w:numId w:val="14"/>
        </w:numPr>
        <w:spacing w:after="0" w:line="271" w:lineRule="auto"/>
        <w:ind w:left="794" w:hanging="435"/>
        <w:contextualSpacing w:val="0"/>
        <w:jc w:val="both"/>
        <w:rPr>
          <w:rFonts w:ascii="Times New Roman" w:hAnsi="Times New Roman" w:cs="Times New Roman"/>
          <w:sz w:val="24"/>
          <w:szCs w:val="24"/>
        </w:rPr>
      </w:pPr>
      <w:r w:rsidRPr="002E68FC">
        <w:rPr>
          <w:rFonts w:ascii="Times New Roman" w:hAnsi="Times New Roman" w:cs="Times New Roman"/>
          <w:sz w:val="24"/>
          <w:szCs w:val="24"/>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w:t>
      </w:r>
      <w:r w:rsidR="003E0F00">
        <w:rPr>
          <w:rFonts w:ascii="Times New Roman" w:hAnsi="Times New Roman" w:cs="Times New Roman"/>
          <w:sz w:val="24"/>
          <w:szCs w:val="24"/>
        </w:rPr>
        <w:t xml:space="preserve">o tej samej grupy kapitałowej </w:t>
      </w:r>
      <w:r w:rsidRPr="002E68FC">
        <w:rPr>
          <w:rFonts w:ascii="Times New Roman" w:hAnsi="Times New Roman" w:cs="Times New Roman"/>
          <w:b/>
          <w:bCs/>
          <w:sz w:val="24"/>
          <w:szCs w:val="24"/>
        </w:rPr>
        <w:t xml:space="preserve">załącznik nr </w:t>
      </w:r>
      <w:r w:rsidR="00023F21">
        <w:rPr>
          <w:rFonts w:ascii="Times New Roman" w:hAnsi="Times New Roman" w:cs="Times New Roman"/>
          <w:b/>
          <w:bCs/>
          <w:sz w:val="24"/>
          <w:szCs w:val="24"/>
        </w:rPr>
        <w:t xml:space="preserve">5 </w:t>
      </w:r>
      <w:r w:rsidRPr="002E68FC">
        <w:rPr>
          <w:rFonts w:ascii="Times New Roman" w:hAnsi="Times New Roman" w:cs="Times New Roman"/>
          <w:b/>
          <w:bCs/>
          <w:sz w:val="24"/>
          <w:szCs w:val="24"/>
        </w:rPr>
        <w:t>do SWZ</w:t>
      </w:r>
      <w:r w:rsidRPr="002E68FC">
        <w:rPr>
          <w:rFonts w:ascii="Times New Roman" w:hAnsi="Times New Roman" w:cs="Times New Roman"/>
          <w:sz w:val="24"/>
          <w:szCs w:val="24"/>
        </w:rPr>
        <w:t>;</w:t>
      </w:r>
    </w:p>
    <w:p w14:paraId="12675375" w14:textId="77777777" w:rsidR="002E68FC" w:rsidRPr="002E68FC" w:rsidRDefault="002E68FC" w:rsidP="00380AA5">
      <w:pPr>
        <w:pStyle w:val="Akapitzlist"/>
        <w:numPr>
          <w:ilvl w:val="2"/>
          <w:numId w:val="14"/>
        </w:numPr>
        <w:spacing w:after="0" w:line="271" w:lineRule="auto"/>
        <w:ind w:left="794" w:hanging="435"/>
        <w:contextualSpacing w:val="0"/>
        <w:jc w:val="both"/>
        <w:rPr>
          <w:rFonts w:ascii="Times New Roman" w:hAnsi="Times New Roman" w:cs="Times New Roman"/>
          <w:sz w:val="24"/>
          <w:szCs w:val="24"/>
        </w:rPr>
      </w:pPr>
      <w:r w:rsidRPr="002E68FC">
        <w:rPr>
          <w:rFonts w:ascii="Times New Roman" w:hAnsi="Times New Roman" w:cs="Times New Roman"/>
          <w:sz w:val="24"/>
          <w:szCs w:val="24"/>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DC7CDF3" w14:textId="32E494AC" w:rsidR="009F6895" w:rsidRPr="00A45226" w:rsidRDefault="00023F21" w:rsidP="00380AA5">
      <w:pPr>
        <w:pStyle w:val="Akapitzlist"/>
        <w:numPr>
          <w:ilvl w:val="2"/>
          <w:numId w:val="14"/>
        </w:numPr>
        <w:spacing w:after="0" w:line="271" w:lineRule="auto"/>
        <w:ind w:left="794"/>
        <w:contextualSpacing w:val="0"/>
        <w:jc w:val="both"/>
        <w:rPr>
          <w:rFonts w:ascii="Times New Roman" w:hAnsi="Times New Roman" w:cs="Times New Roman"/>
          <w:sz w:val="24"/>
          <w:szCs w:val="24"/>
        </w:rPr>
      </w:pPr>
      <w:r w:rsidRPr="00A45226">
        <w:rPr>
          <w:rFonts w:ascii="Times New Roman" w:hAnsi="Times New Roman" w:cs="Times New Roman"/>
          <w:sz w:val="24"/>
          <w:szCs w:val="24"/>
        </w:rPr>
        <w:t>O</w:t>
      </w:r>
      <w:r w:rsidR="002E68FC" w:rsidRPr="00A45226">
        <w:rPr>
          <w:rFonts w:ascii="Times New Roman" w:hAnsi="Times New Roman" w:cs="Times New Roman"/>
          <w:sz w:val="24"/>
          <w:szCs w:val="24"/>
        </w:rPr>
        <w:t>świadczenie wykonawcy o aktualności informacji zawartych w oświadczeniu, o którym mowa w</w:t>
      </w:r>
      <w:r w:rsidR="00E84281">
        <w:rPr>
          <w:rFonts w:ascii="Times New Roman" w:hAnsi="Times New Roman" w:cs="Times New Roman"/>
          <w:sz w:val="24"/>
          <w:szCs w:val="24"/>
        </w:rPr>
        <w:t xml:space="preserve"> </w:t>
      </w:r>
      <w:r w:rsidR="002E68FC" w:rsidRPr="00A45226">
        <w:rPr>
          <w:rFonts w:ascii="Times New Roman" w:hAnsi="Times New Roman" w:cs="Times New Roman"/>
          <w:sz w:val="24"/>
          <w:szCs w:val="24"/>
        </w:rPr>
        <w:t xml:space="preserve">art.125 ust.1 ustawy, w zakresie podstaw wykluczenia z postępowania, o których mowa w art. 108 ust. 1 </w:t>
      </w:r>
      <w:r w:rsidR="00A05F9A" w:rsidRPr="00A45226">
        <w:rPr>
          <w:rFonts w:ascii="Times New Roman" w:hAnsi="Times New Roman" w:cs="Times New Roman"/>
          <w:sz w:val="24"/>
          <w:szCs w:val="24"/>
        </w:rPr>
        <w:t xml:space="preserve">pkt 1-4 oraz pkt 6 </w:t>
      </w:r>
      <w:r w:rsidR="002E68FC" w:rsidRPr="00A45226">
        <w:rPr>
          <w:rFonts w:ascii="Times New Roman" w:hAnsi="Times New Roman" w:cs="Times New Roman"/>
          <w:sz w:val="24"/>
          <w:szCs w:val="24"/>
        </w:rPr>
        <w:t xml:space="preserve">ustawy </w:t>
      </w:r>
      <w:proofErr w:type="spellStart"/>
      <w:r w:rsidRPr="00A45226">
        <w:rPr>
          <w:rFonts w:ascii="Times New Roman" w:hAnsi="Times New Roman" w:cs="Times New Roman"/>
          <w:sz w:val="24"/>
          <w:szCs w:val="24"/>
        </w:rPr>
        <w:t>P</w:t>
      </w:r>
      <w:r w:rsidR="002E68FC" w:rsidRPr="00A45226">
        <w:rPr>
          <w:rFonts w:ascii="Times New Roman" w:hAnsi="Times New Roman" w:cs="Times New Roman"/>
          <w:sz w:val="24"/>
          <w:szCs w:val="24"/>
        </w:rPr>
        <w:t>zp</w:t>
      </w:r>
      <w:proofErr w:type="spellEnd"/>
      <w:r w:rsidR="002E68FC" w:rsidRPr="00A45226">
        <w:rPr>
          <w:rFonts w:ascii="Times New Roman" w:hAnsi="Times New Roman" w:cs="Times New Roman"/>
          <w:sz w:val="24"/>
          <w:szCs w:val="24"/>
        </w:rPr>
        <w:t xml:space="preserve">, </w:t>
      </w:r>
      <w:r w:rsidR="003E0F00" w:rsidRPr="00A45226">
        <w:rPr>
          <w:rFonts w:ascii="Times New Roman" w:hAnsi="Times New Roman" w:cs="Times New Roman"/>
          <w:b/>
          <w:sz w:val="24"/>
          <w:szCs w:val="24"/>
        </w:rPr>
        <w:t>załącznik</w:t>
      </w:r>
      <w:r w:rsidRPr="00A45226">
        <w:rPr>
          <w:rFonts w:ascii="Times New Roman" w:hAnsi="Times New Roman" w:cs="Times New Roman"/>
          <w:b/>
          <w:sz w:val="24"/>
          <w:szCs w:val="24"/>
        </w:rPr>
        <w:t xml:space="preserve"> nr </w:t>
      </w:r>
      <w:r w:rsidR="00763EFC" w:rsidRPr="00A45226">
        <w:rPr>
          <w:rFonts w:ascii="Times New Roman" w:hAnsi="Times New Roman" w:cs="Times New Roman"/>
          <w:b/>
          <w:sz w:val="24"/>
          <w:szCs w:val="24"/>
        </w:rPr>
        <w:t xml:space="preserve">2b </w:t>
      </w:r>
      <w:r w:rsidRPr="00A45226">
        <w:rPr>
          <w:rFonts w:ascii="Times New Roman" w:hAnsi="Times New Roman" w:cs="Times New Roman"/>
          <w:b/>
          <w:sz w:val="24"/>
          <w:szCs w:val="24"/>
        </w:rPr>
        <w:t>do SWZ</w:t>
      </w:r>
      <w:r w:rsidR="009F6895" w:rsidRPr="00A45226">
        <w:rPr>
          <w:rFonts w:ascii="Times New Roman" w:hAnsi="Times New Roman" w:cs="Times New Roman"/>
          <w:b/>
          <w:sz w:val="24"/>
          <w:szCs w:val="24"/>
        </w:rPr>
        <w:t>,</w:t>
      </w:r>
    </w:p>
    <w:p w14:paraId="77CD5A94" w14:textId="2FFFEE6D" w:rsidR="009F6895" w:rsidRDefault="003E0F00" w:rsidP="00380AA5">
      <w:pPr>
        <w:pStyle w:val="Akapitzlist"/>
        <w:numPr>
          <w:ilvl w:val="2"/>
          <w:numId w:val="14"/>
        </w:numPr>
        <w:spacing w:after="0" w:line="271" w:lineRule="auto"/>
        <w:ind w:left="794"/>
        <w:jc w:val="both"/>
        <w:rPr>
          <w:rFonts w:ascii="Times New Roman" w:hAnsi="Times New Roman" w:cs="Times New Roman"/>
          <w:sz w:val="24"/>
          <w:szCs w:val="24"/>
        </w:rPr>
      </w:pPr>
      <w:r>
        <w:rPr>
          <w:rFonts w:ascii="Times New Roman" w:hAnsi="Times New Roman" w:cs="Times New Roman"/>
          <w:sz w:val="24"/>
          <w:szCs w:val="24"/>
        </w:rPr>
        <w:t>Wykaz</w:t>
      </w:r>
      <w:r w:rsidR="009F6895" w:rsidRPr="009F6895">
        <w:rPr>
          <w:rFonts w:ascii="Times New Roman" w:hAnsi="Times New Roman" w:cs="Times New Roman"/>
          <w:sz w:val="24"/>
          <w:szCs w:val="24"/>
        </w:rPr>
        <w:t xml:space="preserve">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w:t>
      </w:r>
      <w:r>
        <w:rPr>
          <w:rFonts w:ascii="Times New Roman" w:hAnsi="Times New Roman" w:cs="Times New Roman"/>
          <w:sz w:val="24"/>
          <w:szCs w:val="24"/>
        </w:rPr>
        <w:t xml:space="preserve"> </w:t>
      </w:r>
      <w:r w:rsidR="009F6895" w:rsidRPr="009F6895">
        <w:rPr>
          <w:rFonts w:ascii="Times New Roman" w:hAnsi="Times New Roman" w:cs="Times New Roman"/>
          <w:sz w:val="24"/>
          <w:szCs w:val="24"/>
        </w:rPr>
        <w:t>oraz załącz</w:t>
      </w:r>
      <w:r>
        <w:rPr>
          <w:rFonts w:ascii="Times New Roman" w:hAnsi="Times New Roman" w:cs="Times New Roman"/>
          <w:sz w:val="24"/>
          <w:szCs w:val="24"/>
        </w:rPr>
        <w:t>enie</w:t>
      </w:r>
      <w:r w:rsidR="009F6895" w:rsidRPr="009F6895">
        <w:rPr>
          <w:rFonts w:ascii="Times New Roman" w:hAnsi="Times New Roman" w:cs="Times New Roman"/>
          <w:sz w:val="24"/>
          <w:szCs w:val="24"/>
        </w:rPr>
        <w:t xml:space="preserve">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F6895">
        <w:rPr>
          <w:rFonts w:ascii="Times New Roman" w:hAnsi="Times New Roman" w:cs="Times New Roman"/>
          <w:sz w:val="24"/>
          <w:szCs w:val="24"/>
        </w:rPr>
        <w:t>,</w:t>
      </w:r>
      <w:r w:rsidRPr="003E0F00">
        <w:rPr>
          <w:rFonts w:ascii="Times New Roman" w:eastAsia="Times New Roman" w:hAnsi="Times New Roman" w:cs="Times New Roman"/>
          <w:b/>
          <w:bCs/>
          <w:color w:val="000000"/>
          <w:sz w:val="24"/>
          <w:szCs w:val="24"/>
        </w:rPr>
        <w:t xml:space="preserve"> </w:t>
      </w:r>
      <w:r w:rsidRPr="009F6895">
        <w:rPr>
          <w:rFonts w:ascii="Times New Roman" w:eastAsia="Times New Roman" w:hAnsi="Times New Roman" w:cs="Times New Roman"/>
          <w:b/>
          <w:bCs/>
          <w:color w:val="000000"/>
          <w:sz w:val="24"/>
          <w:szCs w:val="24"/>
        </w:rPr>
        <w:t>załącznik nr 3 do SWZ</w:t>
      </w:r>
      <w:r>
        <w:rPr>
          <w:rFonts w:ascii="Times New Roman" w:eastAsia="Times New Roman" w:hAnsi="Times New Roman" w:cs="Times New Roman"/>
          <w:b/>
          <w:bCs/>
          <w:color w:val="000000"/>
          <w:sz w:val="24"/>
          <w:szCs w:val="24"/>
        </w:rPr>
        <w:t>,</w:t>
      </w:r>
    </w:p>
    <w:p w14:paraId="2F52FE91" w14:textId="77777777" w:rsidR="005D50A4" w:rsidRDefault="005D50A4" w:rsidP="00380AA5">
      <w:pPr>
        <w:pStyle w:val="Akapitzlist"/>
        <w:numPr>
          <w:ilvl w:val="2"/>
          <w:numId w:val="14"/>
        </w:numPr>
        <w:spacing w:after="0" w:line="271" w:lineRule="auto"/>
        <w:ind w:left="794" w:hanging="357"/>
        <w:jc w:val="both"/>
        <w:rPr>
          <w:rFonts w:ascii="Times New Roman" w:hAnsi="Times New Roman" w:cs="Times New Roman"/>
          <w:sz w:val="24"/>
          <w:szCs w:val="24"/>
        </w:rPr>
      </w:pPr>
      <w:r>
        <w:rPr>
          <w:rFonts w:ascii="Times New Roman" w:hAnsi="Times New Roman" w:cs="Times New Roman"/>
          <w:sz w:val="24"/>
          <w:szCs w:val="24"/>
        </w:rPr>
        <w:t>O</w:t>
      </w:r>
      <w:r w:rsidR="009F6895" w:rsidRPr="009F6895">
        <w:rPr>
          <w:rFonts w:ascii="Times New Roman" w:hAnsi="Times New Roman" w:cs="Times New Roman"/>
          <w:sz w:val="24"/>
          <w:szCs w:val="24"/>
        </w:rPr>
        <w:t>dpowiednie zezwoleni</w:t>
      </w:r>
      <w:r w:rsidR="009F6895">
        <w:rPr>
          <w:rFonts w:ascii="Times New Roman" w:hAnsi="Times New Roman" w:cs="Times New Roman"/>
          <w:sz w:val="24"/>
          <w:szCs w:val="24"/>
        </w:rPr>
        <w:t>e</w:t>
      </w:r>
      <w:r w:rsidR="009F6895" w:rsidRPr="009F6895">
        <w:rPr>
          <w:rFonts w:ascii="Times New Roman" w:hAnsi="Times New Roman" w:cs="Times New Roman"/>
          <w:sz w:val="24"/>
          <w:szCs w:val="24"/>
        </w:rPr>
        <w:t>, licencj</w:t>
      </w:r>
      <w:r w:rsidR="009F6895">
        <w:rPr>
          <w:rFonts w:ascii="Times New Roman" w:hAnsi="Times New Roman" w:cs="Times New Roman"/>
          <w:sz w:val="24"/>
          <w:szCs w:val="24"/>
        </w:rPr>
        <w:t>a</w:t>
      </w:r>
      <w:r w:rsidR="009F6895" w:rsidRPr="009F6895">
        <w:rPr>
          <w:rFonts w:ascii="Times New Roman" w:hAnsi="Times New Roman" w:cs="Times New Roman"/>
          <w:sz w:val="24"/>
          <w:szCs w:val="24"/>
        </w:rPr>
        <w:t>, koncesj</w:t>
      </w:r>
      <w:r w:rsidR="009F6895">
        <w:rPr>
          <w:rFonts w:ascii="Times New Roman" w:hAnsi="Times New Roman" w:cs="Times New Roman"/>
          <w:sz w:val="24"/>
          <w:szCs w:val="24"/>
        </w:rPr>
        <w:t>a</w:t>
      </w:r>
      <w:r w:rsidR="009F6895" w:rsidRPr="009F6895">
        <w:rPr>
          <w:rFonts w:ascii="Times New Roman" w:hAnsi="Times New Roman" w:cs="Times New Roman"/>
          <w:sz w:val="24"/>
          <w:szCs w:val="24"/>
        </w:rPr>
        <w:t xml:space="preserve"> lub potwierdzenia wpisu do rejestru działalności regulowanej, jeżeli ich posiadanie jest niezbędne do świadczenia określonych usług w kraju, w którym wykonawca ma siedzibę lub miejsce zamieszkania</w:t>
      </w:r>
      <w:r w:rsidR="009F6895">
        <w:rPr>
          <w:rFonts w:ascii="Times New Roman" w:hAnsi="Times New Roman" w:cs="Times New Roman"/>
          <w:sz w:val="24"/>
          <w:szCs w:val="24"/>
        </w:rPr>
        <w:t>,</w:t>
      </w:r>
    </w:p>
    <w:p w14:paraId="3B7220EF" w14:textId="2F65E90B" w:rsidR="005D50A4" w:rsidRPr="005D50A4" w:rsidRDefault="005D50A4" w:rsidP="00380AA5">
      <w:pPr>
        <w:pStyle w:val="Akapitzlist"/>
        <w:numPr>
          <w:ilvl w:val="2"/>
          <w:numId w:val="14"/>
        </w:numPr>
        <w:spacing w:after="0" w:line="271" w:lineRule="auto"/>
        <w:ind w:left="794" w:hanging="357"/>
        <w:jc w:val="both"/>
        <w:rPr>
          <w:rFonts w:ascii="Times New Roman" w:hAnsi="Times New Roman" w:cs="Times New Roman"/>
          <w:sz w:val="24"/>
          <w:szCs w:val="24"/>
        </w:rPr>
      </w:pPr>
      <w:r w:rsidRPr="005D50A4">
        <w:rPr>
          <w:rFonts w:ascii="Times New Roman" w:hAnsi="Times New Roman" w:cs="Times New Roman"/>
          <w:sz w:val="24"/>
          <w:szCs w:val="24"/>
        </w:rPr>
        <w:t>W</w:t>
      </w:r>
      <w:r w:rsidR="009F6895" w:rsidRPr="005D50A4">
        <w:rPr>
          <w:rFonts w:ascii="Times New Roman" w:hAnsi="Times New Roman" w:cs="Times New Roman"/>
          <w:sz w:val="24"/>
          <w:szCs w:val="24"/>
        </w:rPr>
        <w:t xml:space="preserve">ykaz narzędzi, wyposażenia zakładu lub urządzeń technicznych dostępnych wykonawcy w celu wykonania zamówienia publicznego wraz z informacją o podstawie do dysponowania następującymi zasobami, </w:t>
      </w:r>
      <w:r w:rsidRPr="005D50A4">
        <w:rPr>
          <w:rFonts w:ascii="Times New Roman" w:hAnsi="Times New Roman" w:cs="Times New Roman"/>
          <w:b/>
          <w:sz w:val="24"/>
          <w:szCs w:val="24"/>
        </w:rPr>
        <w:t>załącznik</w:t>
      </w:r>
      <w:r w:rsidR="009F6895" w:rsidRPr="005D50A4">
        <w:rPr>
          <w:rFonts w:ascii="Times New Roman" w:hAnsi="Times New Roman" w:cs="Times New Roman"/>
          <w:b/>
          <w:sz w:val="24"/>
          <w:szCs w:val="24"/>
        </w:rPr>
        <w:t xml:space="preserve"> nr 4</w:t>
      </w:r>
      <w:r w:rsidR="0010613A">
        <w:rPr>
          <w:rFonts w:ascii="Times New Roman" w:hAnsi="Times New Roman" w:cs="Times New Roman"/>
          <w:b/>
          <w:sz w:val="24"/>
          <w:szCs w:val="24"/>
        </w:rPr>
        <w:t xml:space="preserve">a i 4b </w:t>
      </w:r>
      <w:r w:rsidR="009F6895" w:rsidRPr="005D50A4">
        <w:rPr>
          <w:rFonts w:ascii="Times New Roman" w:hAnsi="Times New Roman" w:cs="Times New Roman"/>
          <w:b/>
          <w:sz w:val="24"/>
          <w:szCs w:val="24"/>
        </w:rPr>
        <w:t>do SWZ</w:t>
      </w:r>
      <w:r w:rsidR="009F6895" w:rsidRPr="005D50A4">
        <w:rPr>
          <w:rFonts w:ascii="Times New Roman" w:hAnsi="Times New Roman" w:cs="Times New Roman"/>
          <w:sz w:val="24"/>
          <w:szCs w:val="24"/>
        </w:rPr>
        <w:t xml:space="preserve">, </w:t>
      </w:r>
    </w:p>
    <w:p w14:paraId="137BC5FA" w14:textId="7C2381A4" w:rsidR="002E68FC" w:rsidRPr="005D50A4" w:rsidRDefault="002E68FC" w:rsidP="00380AA5">
      <w:pPr>
        <w:pStyle w:val="Akapitzlist"/>
        <w:numPr>
          <w:ilvl w:val="0"/>
          <w:numId w:val="16"/>
        </w:numPr>
        <w:spacing w:after="0" w:line="271" w:lineRule="auto"/>
        <w:ind w:left="397"/>
        <w:contextualSpacing w:val="0"/>
        <w:jc w:val="both"/>
        <w:rPr>
          <w:rFonts w:ascii="Times New Roman" w:hAnsi="Times New Roman" w:cs="Times New Roman"/>
          <w:sz w:val="24"/>
          <w:szCs w:val="24"/>
        </w:rPr>
      </w:pPr>
      <w:r w:rsidRPr="005D50A4">
        <w:rPr>
          <w:rFonts w:ascii="Times New Roman" w:hAnsi="Times New Roman" w:cs="Times New Roman"/>
          <w:sz w:val="24"/>
          <w:szCs w:val="24"/>
        </w:rPr>
        <w:t xml:space="preserve">Jeżeli Wykonawca ma siedzibę lub miejsce zamieszkania poza terytorium Rzeczypospolitej Polskiej, zamiast </w:t>
      </w:r>
      <w:r w:rsidR="005D50A4">
        <w:rPr>
          <w:rFonts w:ascii="Times New Roman" w:hAnsi="Times New Roman" w:cs="Times New Roman"/>
          <w:sz w:val="24"/>
          <w:szCs w:val="24"/>
        </w:rPr>
        <w:t>dokumentu, o których mowa w pkt.</w:t>
      </w:r>
      <w:r w:rsidRPr="005D50A4">
        <w:rPr>
          <w:rFonts w:ascii="Times New Roman" w:hAnsi="Times New Roman" w:cs="Times New Roman"/>
          <w:sz w:val="24"/>
          <w:szCs w:val="24"/>
        </w:rPr>
        <w:t xml:space="preserve"> 4 </w:t>
      </w:r>
      <w:proofErr w:type="spellStart"/>
      <w:r w:rsidRPr="005D50A4">
        <w:rPr>
          <w:rFonts w:ascii="Times New Roman" w:hAnsi="Times New Roman" w:cs="Times New Roman"/>
          <w:sz w:val="24"/>
          <w:szCs w:val="24"/>
        </w:rPr>
        <w:t>p</w:t>
      </w:r>
      <w:r w:rsidR="005D50A4">
        <w:rPr>
          <w:rFonts w:ascii="Times New Roman" w:hAnsi="Times New Roman" w:cs="Times New Roman"/>
          <w:sz w:val="24"/>
          <w:szCs w:val="24"/>
        </w:rPr>
        <w:t>p</w:t>
      </w:r>
      <w:r w:rsidRPr="005D50A4">
        <w:rPr>
          <w:rFonts w:ascii="Times New Roman" w:hAnsi="Times New Roman" w:cs="Times New Roman"/>
          <w:sz w:val="24"/>
          <w:szCs w:val="24"/>
        </w:rPr>
        <w:t>kt</w:t>
      </w:r>
      <w:proofErr w:type="spellEnd"/>
      <w:r w:rsidR="005D50A4">
        <w:rPr>
          <w:rFonts w:ascii="Times New Roman" w:hAnsi="Times New Roman" w:cs="Times New Roman"/>
          <w:sz w:val="24"/>
          <w:szCs w:val="24"/>
        </w:rPr>
        <w:t>.</w:t>
      </w:r>
      <w:r w:rsidRPr="005D50A4">
        <w:rPr>
          <w:rFonts w:ascii="Times New Roman" w:hAnsi="Times New Roman" w:cs="Times New Roman"/>
          <w:sz w:val="24"/>
          <w:szCs w:val="24"/>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E66C377" w14:textId="6FC97A50" w:rsidR="002E68FC" w:rsidRPr="002E68FC" w:rsidRDefault="002E68FC" w:rsidP="00380AA5">
      <w:pPr>
        <w:pStyle w:val="Akapitzlist"/>
        <w:numPr>
          <w:ilvl w:val="0"/>
          <w:numId w:val="16"/>
        </w:numPr>
        <w:spacing w:after="0" w:line="271" w:lineRule="auto"/>
        <w:ind w:left="397" w:hanging="434"/>
        <w:contextualSpacing w:val="0"/>
        <w:jc w:val="both"/>
        <w:rPr>
          <w:rFonts w:ascii="Times New Roman" w:hAnsi="Times New Roman" w:cs="Times New Roman"/>
          <w:sz w:val="24"/>
          <w:szCs w:val="24"/>
        </w:rPr>
      </w:pPr>
      <w:r w:rsidRPr="002E68FC">
        <w:rPr>
          <w:rFonts w:ascii="Times New Roman" w:hAnsi="Times New Roman" w:cs="Times New Roman"/>
          <w:sz w:val="24"/>
          <w:szCs w:val="24"/>
        </w:rPr>
        <w:t xml:space="preserve">Jeżeli w kraju, w którym Wykonawca ma siedzibę lub miejsce zamieszkania, nie wydaje się dokumentów, o których mowa w </w:t>
      </w:r>
      <w:r w:rsidR="005D50A4">
        <w:rPr>
          <w:rFonts w:ascii="Times New Roman" w:hAnsi="Times New Roman" w:cs="Times New Roman"/>
          <w:sz w:val="24"/>
          <w:szCs w:val="24"/>
        </w:rPr>
        <w:t>pkt.</w:t>
      </w:r>
      <w:r w:rsidRPr="002E68FC">
        <w:rPr>
          <w:rFonts w:ascii="Times New Roman" w:hAnsi="Times New Roman" w:cs="Times New Roman"/>
          <w:sz w:val="24"/>
          <w:szCs w:val="24"/>
        </w:rPr>
        <w:t xml:space="preserve"> 4 </w:t>
      </w:r>
      <w:proofErr w:type="spellStart"/>
      <w:r w:rsidRPr="002E68FC">
        <w:rPr>
          <w:rFonts w:ascii="Times New Roman" w:hAnsi="Times New Roman" w:cs="Times New Roman"/>
          <w:sz w:val="24"/>
          <w:szCs w:val="24"/>
        </w:rPr>
        <w:t>p</w:t>
      </w:r>
      <w:r w:rsidR="005D50A4">
        <w:rPr>
          <w:rFonts w:ascii="Times New Roman" w:hAnsi="Times New Roman" w:cs="Times New Roman"/>
          <w:sz w:val="24"/>
          <w:szCs w:val="24"/>
        </w:rPr>
        <w:t>p</w:t>
      </w:r>
      <w:r w:rsidRPr="002E68FC">
        <w:rPr>
          <w:rFonts w:ascii="Times New Roman" w:hAnsi="Times New Roman" w:cs="Times New Roman"/>
          <w:sz w:val="24"/>
          <w:szCs w:val="24"/>
        </w:rPr>
        <w:t>kt</w:t>
      </w:r>
      <w:proofErr w:type="spellEnd"/>
      <w:r w:rsidRPr="002E68FC">
        <w:rPr>
          <w:rFonts w:ascii="Times New Roman" w:hAnsi="Times New Roman" w:cs="Times New Roman"/>
          <w:sz w:val="24"/>
          <w:szCs w:val="24"/>
        </w:rPr>
        <w:t xml:space="preserve"> 2, zastępuje się je w całości lub części dokumentem zawierającym odpowiednio oświadczenie Wykonawcy, ze wskazaniem osoby albo osób uprawnionych do jego reprezentacji, złożone przed notariuszem lub przed organem sądowym, </w:t>
      </w:r>
      <w:r w:rsidRPr="002E68FC">
        <w:rPr>
          <w:rFonts w:ascii="Times New Roman" w:hAnsi="Times New Roman" w:cs="Times New Roman"/>
          <w:sz w:val="24"/>
          <w:szCs w:val="24"/>
        </w:rPr>
        <w:lastRenderedPageBreak/>
        <w:t>administracyjnym albo organem samorządu zawodowego lub gospodarczego właściwym ze względu na siedzibę lub miejsce zamieszkania Wykonawcy.</w:t>
      </w:r>
    </w:p>
    <w:p w14:paraId="17657630" w14:textId="31078BF4" w:rsidR="002E68FC" w:rsidRPr="002E68FC" w:rsidRDefault="002E68FC" w:rsidP="00380AA5">
      <w:pPr>
        <w:pStyle w:val="Akapitzlist"/>
        <w:numPr>
          <w:ilvl w:val="0"/>
          <w:numId w:val="16"/>
        </w:numPr>
        <w:spacing w:after="0" w:line="271" w:lineRule="auto"/>
        <w:ind w:left="397" w:hanging="434"/>
        <w:contextualSpacing w:val="0"/>
        <w:jc w:val="both"/>
        <w:rPr>
          <w:rFonts w:ascii="Times New Roman" w:hAnsi="Times New Roman" w:cs="Times New Roman"/>
          <w:sz w:val="24"/>
          <w:szCs w:val="24"/>
        </w:rPr>
      </w:pPr>
      <w:r w:rsidRPr="002E68FC">
        <w:rPr>
          <w:rFonts w:ascii="Times New Roman" w:hAnsi="Times New Roman" w:cs="Times New Roman"/>
          <w:sz w:val="24"/>
          <w:szCs w:val="24"/>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5D50A4">
        <w:rPr>
          <w:rFonts w:ascii="Times New Roman" w:hAnsi="Times New Roman" w:cs="Times New Roman"/>
          <w:sz w:val="24"/>
          <w:szCs w:val="24"/>
        </w:rPr>
        <w:t xml:space="preserve">ustawy </w:t>
      </w:r>
      <w:proofErr w:type="spellStart"/>
      <w:r w:rsidR="005D50A4">
        <w:rPr>
          <w:rFonts w:ascii="Times New Roman" w:hAnsi="Times New Roman" w:cs="Times New Roman"/>
          <w:sz w:val="24"/>
          <w:szCs w:val="24"/>
        </w:rPr>
        <w:t>Pzp</w:t>
      </w:r>
      <w:proofErr w:type="spellEnd"/>
      <w:r w:rsidRPr="002E68FC">
        <w:rPr>
          <w:rFonts w:ascii="Times New Roman" w:hAnsi="Times New Roman" w:cs="Times New Roman"/>
          <w:sz w:val="24"/>
          <w:szCs w:val="24"/>
        </w:rPr>
        <w:t xml:space="preserve"> dane umożliwiające dostęp do tych środków;</w:t>
      </w:r>
    </w:p>
    <w:p w14:paraId="2A73CDA1" w14:textId="77777777" w:rsidR="002E68FC" w:rsidRPr="009F6895" w:rsidRDefault="002E68FC" w:rsidP="009822D1">
      <w:pPr>
        <w:spacing w:after="0" w:line="271" w:lineRule="auto"/>
        <w:ind w:left="397" w:hanging="437"/>
        <w:jc w:val="both"/>
        <w:rPr>
          <w:rFonts w:ascii="Times New Roman" w:hAnsi="Times New Roman" w:cs="Times New Roman"/>
          <w:bCs/>
          <w:sz w:val="24"/>
          <w:szCs w:val="24"/>
        </w:rPr>
      </w:pPr>
      <w:r w:rsidRPr="009F6895">
        <w:rPr>
          <w:rFonts w:ascii="Times New Roman" w:hAnsi="Times New Roman" w:cs="Times New Roman"/>
          <w:bCs/>
          <w:sz w:val="24"/>
          <w:szCs w:val="24"/>
        </w:rPr>
        <w:t>8.</w:t>
      </w:r>
      <w:r w:rsidRPr="009F6895">
        <w:rPr>
          <w:rFonts w:ascii="Times New Roman" w:hAnsi="Times New Roman" w:cs="Times New Roman"/>
          <w:bCs/>
          <w:sz w:val="24"/>
          <w:szCs w:val="24"/>
        </w:rPr>
        <w:tab/>
        <w:t>Wykonawca nie jest zobowiązany do złożenia podmiotowych środków dowodowych, które zamawiający posiada, jeżeli wykonawca wskaże te środki oraz potwierdzi ich prawidłowość i aktualność.</w:t>
      </w:r>
    </w:p>
    <w:p w14:paraId="37A46A30" w14:textId="0EBE297A" w:rsidR="002E68FC" w:rsidRPr="002E68FC" w:rsidRDefault="002E68FC" w:rsidP="009822D1">
      <w:pPr>
        <w:spacing w:after="0" w:line="271" w:lineRule="auto"/>
        <w:ind w:left="397" w:hanging="434"/>
        <w:jc w:val="both"/>
        <w:rPr>
          <w:rFonts w:ascii="Times New Roman" w:hAnsi="Times New Roman" w:cs="Times New Roman"/>
          <w:sz w:val="24"/>
          <w:szCs w:val="24"/>
        </w:rPr>
      </w:pPr>
      <w:r w:rsidRPr="009F6895">
        <w:rPr>
          <w:rFonts w:ascii="Times New Roman" w:hAnsi="Times New Roman" w:cs="Times New Roman"/>
          <w:bCs/>
          <w:sz w:val="24"/>
          <w:szCs w:val="24"/>
        </w:rPr>
        <w:t>9.</w:t>
      </w:r>
      <w:r w:rsidRPr="009F6895">
        <w:rPr>
          <w:rFonts w:ascii="Times New Roman" w:hAnsi="Times New Roman" w:cs="Times New Roman"/>
          <w:bCs/>
          <w:sz w:val="24"/>
          <w:szCs w:val="24"/>
        </w:rPr>
        <w:tab/>
        <w:t xml:space="preserve">W zakresie nieuregulowanym ustawą </w:t>
      </w:r>
      <w:proofErr w:type="spellStart"/>
      <w:r w:rsidR="009F6895">
        <w:rPr>
          <w:rFonts w:ascii="Times New Roman" w:hAnsi="Times New Roman" w:cs="Times New Roman"/>
          <w:bCs/>
          <w:sz w:val="24"/>
          <w:szCs w:val="24"/>
        </w:rPr>
        <w:t>Pzp</w:t>
      </w:r>
      <w:proofErr w:type="spellEnd"/>
      <w:r w:rsidR="009F6895">
        <w:rPr>
          <w:rFonts w:ascii="Times New Roman" w:hAnsi="Times New Roman" w:cs="Times New Roman"/>
          <w:bCs/>
          <w:sz w:val="24"/>
          <w:szCs w:val="24"/>
        </w:rPr>
        <w:t xml:space="preserve"> </w:t>
      </w:r>
      <w:r w:rsidRPr="009F6895">
        <w:rPr>
          <w:rFonts w:ascii="Times New Roman" w:hAnsi="Times New Roman" w:cs="Times New Roman"/>
          <w:bCs/>
          <w:sz w:val="24"/>
          <w:szCs w:val="24"/>
        </w:rPr>
        <w:t>lub niniejszą SWZ do oświadczeń i dokumentów składanych przez Wykonawcę w postępowaniu zastosowanie mają w</w:t>
      </w:r>
      <w:r w:rsidRPr="002E68FC">
        <w:rPr>
          <w:rFonts w:ascii="Times New Roman" w:hAnsi="Times New Roman" w:cs="Times New Roman"/>
          <w:sz w:val="24"/>
          <w:szCs w:val="24"/>
        </w:rPr>
        <w:t xml:space="preserve">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2E68FC">
        <w:rPr>
          <w:rFonts w:ascii="Times New Roman" w:hAnsi="Times New Roman" w:cs="Times New Roman"/>
          <w:caps/>
          <w:sz w:val="24"/>
          <w:szCs w:val="24"/>
        </w:rPr>
        <w:t xml:space="preserve">30 </w:t>
      </w:r>
      <w:r w:rsidRPr="002E68FC">
        <w:rPr>
          <w:rFonts w:ascii="Times New Roman" w:hAnsi="Times New Roman" w:cs="Times New Roman"/>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6F3FD94E" w14:textId="77777777" w:rsidR="00874065" w:rsidRDefault="00874065" w:rsidP="007C7D13">
      <w:pPr>
        <w:autoSpaceDE w:val="0"/>
        <w:autoSpaceDN w:val="0"/>
        <w:adjustRightInd w:val="0"/>
        <w:spacing w:after="0" w:line="240" w:lineRule="auto"/>
        <w:jc w:val="both"/>
        <w:rPr>
          <w:rFonts w:ascii="Times New Roman" w:eastAsiaTheme="minorEastAsia" w:hAnsi="Times New Roman" w:cs="Times New Roman"/>
          <w:b/>
          <w:bCs/>
          <w:i/>
          <w:color w:val="FF0000"/>
          <w:sz w:val="24"/>
          <w:szCs w:val="24"/>
          <w:lang w:eastAsia="pl-PL"/>
        </w:rPr>
      </w:pPr>
    </w:p>
    <w:p w14:paraId="7F807833" w14:textId="77777777" w:rsidR="00874065" w:rsidRPr="006B652B" w:rsidRDefault="00874065" w:rsidP="007C7D13">
      <w:pPr>
        <w:autoSpaceDE w:val="0"/>
        <w:autoSpaceDN w:val="0"/>
        <w:adjustRightInd w:val="0"/>
        <w:spacing w:after="0" w:line="240" w:lineRule="auto"/>
        <w:jc w:val="both"/>
        <w:rPr>
          <w:rFonts w:ascii="Times New Roman" w:eastAsiaTheme="minorEastAsia" w:hAnsi="Times New Roman" w:cs="Times New Roman"/>
          <w:b/>
          <w:bCs/>
          <w:i/>
          <w:color w:val="FF0000"/>
          <w:sz w:val="24"/>
          <w:szCs w:val="24"/>
          <w:lang w:eastAsia="pl-PL"/>
        </w:rPr>
      </w:pPr>
    </w:p>
    <w:p w14:paraId="26CF4532" w14:textId="211BE3F5" w:rsidR="007C7D13" w:rsidRPr="006B652B" w:rsidRDefault="006B652B" w:rsidP="007C7D13">
      <w:pPr>
        <w:autoSpaceDE w:val="0"/>
        <w:autoSpaceDN w:val="0"/>
        <w:adjustRightInd w:val="0"/>
        <w:spacing w:after="0" w:line="271" w:lineRule="auto"/>
        <w:jc w:val="both"/>
        <w:rPr>
          <w:rFonts w:ascii="Times New Roman" w:hAnsi="Times New Roman" w:cs="Times New Roman"/>
          <w:b/>
          <w:color w:val="FF0000"/>
          <w:sz w:val="24"/>
          <w:szCs w:val="24"/>
        </w:rPr>
      </w:pPr>
      <w:r w:rsidRPr="006B652B">
        <w:rPr>
          <w:rFonts w:ascii="Times New Roman" w:hAnsi="Times New Roman" w:cs="Times New Roman"/>
          <w:b/>
          <w:color w:val="FF0000"/>
          <w:sz w:val="24"/>
          <w:szCs w:val="24"/>
        </w:rPr>
        <w:t>X</w:t>
      </w:r>
      <w:r w:rsidR="007C7D13" w:rsidRPr="006B652B">
        <w:rPr>
          <w:rFonts w:ascii="Times New Roman" w:hAnsi="Times New Roman" w:cs="Times New Roman"/>
          <w:b/>
          <w:color w:val="FF0000"/>
          <w:sz w:val="24"/>
          <w:szCs w:val="24"/>
        </w:rPr>
        <w:t>.POLEGANIE NA ZASOBACH INNYCH PODMIOTÓW</w:t>
      </w:r>
    </w:p>
    <w:p w14:paraId="789E46C2" w14:textId="77777777" w:rsidR="007C7D13" w:rsidRDefault="007C7D13" w:rsidP="007C7D13">
      <w:pPr>
        <w:spacing w:after="0"/>
        <w:jc w:val="both"/>
        <w:rPr>
          <w:rFonts w:ascii="Times New Roman" w:hAnsi="Times New Roman" w:cs="Times New Roman"/>
          <w:sz w:val="24"/>
          <w:szCs w:val="24"/>
        </w:rPr>
      </w:pPr>
      <w:r>
        <w:rPr>
          <w:rFonts w:ascii="Times New Roman" w:hAnsi="Times New Roman" w:cs="Times New Roman"/>
          <w:sz w:val="24"/>
          <w:szCs w:val="24"/>
        </w:rPr>
        <w:t>1.</w:t>
      </w:r>
      <w:r w:rsidRPr="00E73EA8">
        <w:rPr>
          <w:rFonts w:ascii="Times New Roman" w:hAnsi="Times New Roman" w:cs="Times New Roman"/>
          <w:sz w:val="24"/>
          <w:szCs w:val="24"/>
        </w:rPr>
        <w:t>Wykonawca może w celu potwierdzenia spełniania warunków udziału w postępowaniu</w:t>
      </w:r>
      <w:r>
        <w:rPr>
          <w:rFonts w:ascii="Times New Roman" w:hAnsi="Times New Roman" w:cs="Times New Roman"/>
          <w:sz w:val="24"/>
          <w:szCs w:val="24"/>
        </w:rPr>
        <w:t>,</w:t>
      </w:r>
      <w:r w:rsidRPr="00E73EA8">
        <w:rPr>
          <w:rFonts w:ascii="Times New Roman" w:hAnsi="Times New Roman" w:cs="Times New Roman"/>
          <w:sz w:val="24"/>
          <w:szCs w:val="24"/>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B0D7822" w14:textId="77777777" w:rsidR="007C7D13" w:rsidRDefault="007C7D13" w:rsidP="007C7D13">
      <w:pPr>
        <w:spacing w:after="0"/>
        <w:jc w:val="both"/>
        <w:rPr>
          <w:rFonts w:ascii="Times New Roman" w:hAnsi="Times New Roman" w:cs="Times New Roman"/>
          <w:sz w:val="24"/>
          <w:szCs w:val="24"/>
        </w:rPr>
      </w:pPr>
      <w:r w:rsidRPr="00E73EA8">
        <w:rPr>
          <w:rFonts w:ascii="Times New Roman" w:hAnsi="Times New Roman" w:cs="Times New Roman"/>
          <w:sz w:val="24"/>
          <w:szCs w:val="24"/>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EC6B3B3" w14:textId="77777777" w:rsidR="007C7D13" w:rsidRDefault="007C7D13" w:rsidP="007C7D13">
      <w:pPr>
        <w:spacing w:after="0"/>
        <w:jc w:val="both"/>
        <w:rPr>
          <w:rFonts w:ascii="Times New Roman" w:hAnsi="Times New Roman" w:cs="Times New Roman"/>
          <w:sz w:val="24"/>
          <w:szCs w:val="24"/>
        </w:rPr>
      </w:pPr>
      <w:r w:rsidRPr="00E73EA8">
        <w:rPr>
          <w:rFonts w:ascii="Times New Roman" w:hAnsi="Times New Roman" w:cs="Times New Roman"/>
          <w:sz w:val="24"/>
          <w:szCs w:val="24"/>
        </w:rPr>
        <w:t xml:space="preserve">3. Wykonawca, który polega na zdolnościach lub sytuacji podmiotów </w:t>
      </w:r>
      <w:r>
        <w:rPr>
          <w:rFonts w:ascii="Times New Roman" w:hAnsi="Times New Roman" w:cs="Times New Roman"/>
          <w:sz w:val="24"/>
          <w:szCs w:val="24"/>
        </w:rPr>
        <w:t>udostępniających zasoby, składa</w:t>
      </w:r>
      <w:r w:rsidRPr="00E73EA8">
        <w:rPr>
          <w:rFonts w:ascii="Times New Roman" w:hAnsi="Times New Roman" w:cs="Times New Roman"/>
          <w:sz w:val="24"/>
          <w:szCs w:val="24"/>
        </w:rPr>
        <w:t xml:space="preserve">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3A195C">
        <w:rPr>
          <w:rFonts w:ascii="Times New Roman" w:eastAsia="Times New Roman" w:hAnsi="Times New Roman" w:cs="Times New Roman"/>
          <w:color w:val="000000"/>
          <w:sz w:val="24"/>
          <w:szCs w:val="24"/>
        </w:rPr>
        <w:t xml:space="preserve">Wzór oświadczenia stanowi </w:t>
      </w:r>
      <w:r>
        <w:rPr>
          <w:rFonts w:ascii="Times New Roman" w:eastAsia="Times New Roman" w:hAnsi="Times New Roman" w:cs="Times New Roman"/>
          <w:b/>
          <w:bCs/>
          <w:color w:val="000000"/>
          <w:sz w:val="24"/>
          <w:szCs w:val="24"/>
        </w:rPr>
        <w:t>załącznik nr 6</w:t>
      </w:r>
      <w:r w:rsidRPr="003A195C">
        <w:rPr>
          <w:rFonts w:ascii="Times New Roman" w:eastAsia="Times New Roman" w:hAnsi="Times New Roman" w:cs="Times New Roman"/>
          <w:b/>
          <w:bCs/>
          <w:color w:val="000000"/>
          <w:sz w:val="24"/>
          <w:szCs w:val="24"/>
        </w:rPr>
        <w:t xml:space="preserve"> do SWZ.</w:t>
      </w:r>
    </w:p>
    <w:p w14:paraId="27E8C3E7" w14:textId="77777777" w:rsidR="007C7D13" w:rsidRDefault="007C7D13" w:rsidP="007C7D13">
      <w:pPr>
        <w:spacing w:after="0"/>
        <w:jc w:val="both"/>
        <w:rPr>
          <w:rFonts w:ascii="Times New Roman" w:hAnsi="Times New Roman" w:cs="Times New Roman"/>
          <w:sz w:val="24"/>
          <w:szCs w:val="24"/>
        </w:rPr>
      </w:pPr>
      <w:r w:rsidRPr="00E73EA8">
        <w:rPr>
          <w:rFonts w:ascii="Times New Roman" w:hAnsi="Times New Roman" w:cs="Times New Roman"/>
          <w:sz w:val="24"/>
          <w:szCs w:val="24"/>
        </w:rPr>
        <w:lastRenderedPageBreak/>
        <w:t>4. Zobowiązanie podmiotu udostępniającego zasoby, o którym mowa w ust. 3</w:t>
      </w:r>
      <w:r>
        <w:rPr>
          <w:rFonts w:ascii="Times New Roman" w:hAnsi="Times New Roman" w:cs="Times New Roman"/>
          <w:sz w:val="24"/>
          <w:szCs w:val="24"/>
        </w:rPr>
        <w:t xml:space="preserve"> powyżej</w:t>
      </w:r>
      <w:r w:rsidRPr="00E73EA8">
        <w:rPr>
          <w:rFonts w:ascii="Times New Roman" w:hAnsi="Times New Roman" w:cs="Times New Roman"/>
          <w:sz w:val="24"/>
          <w:szCs w:val="24"/>
        </w:rPr>
        <w:t xml:space="preserve">, potwierdza, że stosunek łączący wykonawcę z podmiotami udostępniającymi zasoby gwarantuje rzeczywisty dostęp do tych zasobów oraz określa w szczególności: </w:t>
      </w:r>
    </w:p>
    <w:p w14:paraId="27B041B9" w14:textId="77777777" w:rsidR="007C7D13" w:rsidRDefault="007C7D13" w:rsidP="007C7D13">
      <w:pPr>
        <w:spacing w:after="0"/>
        <w:jc w:val="both"/>
        <w:rPr>
          <w:rFonts w:ascii="Times New Roman" w:hAnsi="Times New Roman" w:cs="Times New Roman"/>
          <w:sz w:val="24"/>
          <w:szCs w:val="24"/>
        </w:rPr>
      </w:pPr>
      <w:r w:rsidRPr="00E73EA8">
        <w:rPr>
          <w:rFonts w:ascii="Times New Roman" w:hAnsi="Times New Roman" w:cs="Times New Roman"/>
          <w:sz w:val="24"/>
          <w:szCs w:val="24"/>
        </w:rPr>
        <w:t xml:space="preserve">1) zakres dostępnych wykonawcy zasobów podmiotu udostępniającego zasoby; </w:t>
      </w:r>
    </w:p>
    <w:p w14:paraId="2FD610A7" w14:textId="77777777" w:rsidR="007C7D13" w:rsidRDefault="007C7D13" w:rsidP="007C7D13">
      <w:pPr>
        <w:spacing w:after="0"/>
        <w:jc w:val="both"/>
        <w:rPr>
          <w:rFonts w:ascii="Times New Roman" w:hAnsi="Times New Roman" w:cs="Times New Roman"/>
          <w:sz w:val="24"/>
          <w:szCs w:val="24"/>
        </w:rPr>
      </w:pPr>
      <w:r w:rsidRPr="00E73EA8">
        <w:rPr>
          <w:rFonts w:ascii="Times New Roman" w:hAnsi="Times New Roman" w:cs="Times New Roman"/>
          <w:sz w:val="24"/>
          <w:szCs w:val="24"/>
        </w:rPr>
        <w:t xml:space="preserve">2) sposób i okres udostępnienia wykonawcy i wykorzystania przez niego zasobów podmiotu udostępniającego te zasoby przy wykonywaniu zamówienia; </w:t>
      </w:r>
    </w:p>
    <w:p w14:paraId="4249A438" w14:textId="77777777" w:rsidR="007C7D13" w:rsidRDefault="007C7D13" w:rsidP="007C7D13">
      <w:pPr>
        <w:spacing w:after="0"/>
        <w:jc w:val="both"/>
        <w:rPr>
          <w:rFonts w:ascii="Times New Roman" w:hAnsi="Times New Roman" w:cs="Times New Roman"/>
          <w:sz w:val="24"/>
          <w:szCs w:val="24"/>
        </w:rPr>
      </w:pPr>
      <w:r w:rsidRPr="00E73EA8">
        <w:rPr>
          <w:rFonts w:ascii="Times New Roman" w:hAnsi="Times New Roman" w:cs="Times New Roman"/>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2DD21C" w14:textId="1D98E337" w:rsidR="007C7D13" w:rsidRDefault="007C7D13" w:rsidP="007C7D13">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E73EA8">
        <w:rPr>
          <w:rFonts w:ascii="Times New Roman" w:hAnsi="Times New Roman" w:cs="Times New Roman"/>
          <w:sz w:val="24"/>
          <w:szCs w:val="24"/>
        </w:rPr>
        <w:t>Zamawiający ocenia, czy udostępniane wykonawcy przez podmioty udostępniające zasoby zdolności techniczne lub zawodowe lub ich sytuacja finansowa lub ekonomiczna, pozwalają na wykazanie przez wykonawcę spełniania warunków udziału w postępowaniu</w:t>
      </w:r>
      <w:r w:rsidR="005D50A4">
        <w:rPr>
          <w:rFonts w:ascii="Times New Roman" w:hAnsi="Times New Roman" w:cs="Times New Roman"/>
          <w:sz w:val="24"/>
          <w:szCs w:val="24"/>
        </w:rPr>
        <w:t xml:space="preserve">, a także bada </w:t>
      </w:r>
      <w:r w:rsidRPr="00E73EA8">
        <w:rPr>
          <w:rFonts w:ascii="Times New Roman" w:hAnsi="Times New Roman" w:cs="Times New Roman"/>
          <w:sz w:val="24"/>
          <w:szCs w:val="24"/>
        </w:rPr>
        <w:t xml:space="preserve">czy nie zachodzą wobec tego podmiotu podstawy wykluczenia, które zostały przewidziane względem wykonawcy. </w:t>
      </w:r>
    </w:p>
    <w:p w14:paraId="28D1AA5C" w14:textId="0749605E" w:rsidR="006B652B" w:rsidRPr="006B652B" w:rsidRDefault="005D50A4" w:rsidP="006B652B">
      <w:pPr>
        <w:spacing w:after="0"/>
        <w:jc w:val="both"/>
        <w:rPr>
          <w:rFonts w:ascii="Times New Roman" w:hAnsi="Times New Roman" w:cs="Times New Roman"/>
          <w:sz w:val="24"/>
          <w:szCs w:val="24"/>
        </w:rPr>
      </w:pPr>
      <w:r>
        <w:rPr>
          <w:rFonts w:ascii="Times New Roman" w:hAnsi="Times New Roman" w:cs="Times New Roman"/>
          <w:sz w:val="24"/>
          <w:szCs w:val="24"/>
        </w:rPr>
        <w:t>6.</w:t>
      </w:r>
      <w:r w:rsidR="006B652B">
        <w:rPr>
          <w:rFonts w:ascii="Times New Roman" w:hAnsi="Times New Roman" w:cs="Times New Roman"/>
          <w:sz w:val="24"/>
          <w:szCs w:val="24"/>
        </w:rPr>
        <w:t xml:space="preserve"> Uwaga! </w:t>
      </w:r>
      <w:r w:rsidR="007C7D13" w:rsidRPr="00E73EA8">
        <w:rPr>
          <w:rFonts w:ascii="Times New Roman" w:hAnsi="Times New Roman" w:cs="Times New Roman"/>
          <w:sz w:val="24"/>
          <w:szCs w:val="24"/>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w:t>
      </w:r>
      <w:r w:rsidR="007C7D13" w:rsidRPr="006B652B">
        <w:rPr>
          <w:rFonts w:ascii="Times New Roman" w:hAnsi="Times New Roman" w:cs="Times New Roman"/>
          <w:sz w:val="24"/>
          <w:szCs w:val="24"/>
        </w:rPr>
        <w:t>p</w:t>
      </w:r>
      <w:r w:rsidR="006B652B" w:rsidRPr="006B652B">
        <w:rPr>
          <w:rFonts w:ascii="Times New Roman" w:hAnsi="Times New Roman" w:cs="Times New Roman"/>
          <w:sz w:val="24"/>
          <w:szCs w:val="24"/>
        </w:rPr>
        <w:t>odmiotów udostępniających zasoby.</w:t>
      </w:r>
    </w:p>
    <w:p w14:paraId="0FEC3FCC" w14:textId="0187C66E" w:rsidR="00021A73" w:rsidRDefault="006B652B" w:rsidP="00DE3B87">
      <w:pPr>
        <w:spacing w:after="0"/>
        <w:jc w:val="both"/>
        <w:rPr>
          <w:rFonts w:ascii="Times New Roman" w:hAnsi="Times New Roman" w:cs="Times New Roman"/>
          <w:sz w:val="24"/>
          <w:szCs w:val="24"/>
        </w:rPr>
      </w:pPr>
      <w:r w:rsidRPr="006B652B">
        <w:rPr>
          <w:rFonts w:ascii="Times New Roman" w:hAnsi="Times New Roman" w:cs="Times New Roman"/>
          <w:sz w:val="24"/>
          <w:szCs w:val="24"/>
        </w:rPr>
        <w:t xml:space="preserve">7. </w:t>
      </w:r>
      <w:r w:rsidR="007C7D13" w:rsidRPr="006B652B">
        <w:rPr>
          <w:rFonts w:ascii="Times New Roman" w:hAnsi="Times New Roman" w:cs="Times New Roman"/>
          <w:sz w:val="24"/>
          <w:szCs w:val="24"/>
        </w:rPr>
        <w:t xml:space="preserve">Wykonawca, w przypadku polegania na zdolnościach lub sytuacji podmiotów udostępniających zasoby, przedstawia, </w:t>
      </w:r>
      <w:r w:rsidR="007C7D13" w:rsidRPr="006B652B">
        <w:rPr>
          <w:rFonts w:ascii="Times New Roman" w:hAnsi="Times New Roman" w:cs="Times New Roman"/>
          <w:b/>
          <w:bCs/>
          <w:sz w:val="24"/>
          <w:szCs w:val="24"/>
        </w:rPr>
        <w:t>wraz z oświadczeniem, o którym mowa w Rozdziale IX ust. 1 SWZ, także oświadczenie podmiotu udostępniającego zasoby</w:t>
      </w:r>
      <w:r w:rsidR="007C7D13" w:rsidRPr="006B652B">
        <w:rPr>
          <w:rFonts w:ascii="Times New Roman" w:hAnsi="Times New Roman" w:cs="Times New Roman"/>
          <w:sz w:val="24"/>
          <w:szCs w:val="24"/>
        </w:rPr>
        <w:t>, potwierdzające brak podstaw wykluczenia tego podmiotu oraz odpowiednio spełnianie warunków udziału w postępowaniu, w zakresie, w jakim wykonawca powołuje się na jego zas</w:t>
      </w:r>
      <w:r w:rsidR="00A66FD9">
        <w:rPr>
          <w:rFonts w:ascii="Times New Roman" w:hAnsi="Times New Roman" w:cs="Times New Roman"/>
          <w:sz w:val="24"/>
          <w:szCs w:val="24"/>
        </w:rPr>
        <w:t>oby.</w:t>
      </w:r>
    </w:p>
    <w:p w14:paraId="50D422FB" w14:textId="77777777" w:rsidR="002366B2" w:rsidRPr="00DE3B87" w:rsidRDefault="002366B2" w:rsidP="00DE3B87">
      <w:pPr>
        <w:spacing w:after="0"/>
        <w:jc w:val="both"/>
        <w:rPr>
          <w:rFonts w:ascii="Times New Roman" w:hAnsi="Times New Roman" w:cs="Times New Roman"/>
          <w:sz w:val="24"/>
          <w:szCs w:val="24"/>
        </w:rPr>
      </w:pPr>
    </w:p>
    <w:p w14:paraId="0DBFCE25" w14:textId="2288640D" w:rsidR="006B652B" w:rsidRPr="009C08BE" w:rsidRDefault="006B652B" w:rsidP="00B728AB">
      <w:pPr>
        <w:autoSpaceDE w:val="0"/>
        <w:autoSpaceDN w:val="0"/>
        <w:adjustRightInd w:val="0"/>
        <w:spacing w:after="0" w:line="240" w:lineRule="auto"/>
        <w:jc w:val="both"/>
        <w:rPr>
          <w:rFonts w:ascii="Times New Roman" w:eastAsiaTheme="minorEastAsia" w:hAnsi="Times New Roman" w:cs="Times New Roman"/>
          <w:color w:val="FF0000"/>
          <w:sz w:val="24"/>
          <w:szCs w:val="24"/>
          <w:lang w:eastAsia="pl-PL"/>
        </w:rPr>
      </w:pPr>
      <w:r w:rsidRPr="006B652B">
        <w:rPr>
          <w:rFonts w:ascii="Times New Roman" w:eastAsiaTheme="minorEastAsia" w:hAnsi="Times New Roman" w:cs="Times New Roman"/>
          <w:b/>
          <w:bCs/>
          <w:color w:val="FF0000"/>
          <w:sz w:val="24"/>
          <w:szCs w:val="24"/>
          <w:lang w:eastAsia="pl-PL"/>
        </w:rPr>
        <w:t xml:space="preserve">XI.. WYKONAWCY WSPÓLNIE UBIEGAJĄCY SIĘ O ZAMÓWIENIE. </w:t>
      </w:r>
    </w:p>
    <w:p w14:paraId="6F939630" w14:textId="77777777" w:rsidR="006B652B" w:rsidRPr="00BB504F" w:rsidRDefault="006B652B" w:rsidP="00380AA5">
      <w:pPr>
        <w:numPr>
          <w:ilvl w:val="0"/>
          <w:numId w:val="17"/>
        </w:numPr>
        <w:spacing w:after="0"/>
        <w:ind w:left="360"/>
        <w:jc w:val="both"/>
        <w:textAlignment w:val="baseline"/>
        <w:rPr>
          <w:rFonts w:ascii="Times New Roman" w:eastAsia="Times New Roman" w:hAnsi="Times New Roman" w:cs="Times New Roman"/>
          <w:color w:val="000000"/>
          <w:sz w:val="24"/>
          <w:szCs w:val="24"/>
          <w:lang w:eastAsia="pl-PL"/>
        </w:rPr>
      </w:pPr>
      <w:r w:rsidRPr="00BB504F">
        <w:rPr>
          <w:rFonts w:ascii="Times New Roman" w:eastAsia="Times New Roman" w:hAnsi="Times New Roman" w:cs="Times New Roman"/>
          <w:color w:val="000000"/>
          <w:sz w:val="24"/>
          <w:szCs w:val="24"/>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BF5A7ED" w14:textId="6CCDCF61" w:rsidR="006B652B" w:rsidRPr="00BB504F" w:rsidRDefault="00BB504F" w:rsidP="00380AA5">
      <w:pPr>
        <w:numPr>
          <w:ilvl w:val="0"/>
          <w:numId w:val="17"/>
        </w:numPr>
        <w:spacing w:after="0"/>
        <w:ind w:left="36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w:t>
      </w:r>
      <w:r w:rsidR="006B652B" w:rsidRPr="00BB504F">
        <w:rPr>
          <w:rFonts w:ascii="Times New Roman" w:eastAsia="Times New Roman" w:hAnsi="Times New Roman" w:cs="Times New Roman"/>
          <w:color w:val="000000"/>
          <w:sz w:val="24"/>
          <w:szCs w:val="24"/>
          <w:lang w:eastAsia="pl-PL"/>
        </w:rPr>
        <w:t xml:space="preserve">W przypadku Wykonawców wspólnie ubiegających się o udzielenie zamówienia, </w:t>
      </w:r>
      <w:r>
        <w:rPr>
          <w:rFonts w:ascii="Times New Roman" w:eastAsia="Times New Roman" w:hAnsi="Times New Roman" w:cs="Times New Roman"/>
          <w:b/>
          <w:bCs/>
          <w:color w:val="000000"/>
          <w:sz w:val="24"/>
          <w:szCs w:val="24"/>
          <w:lang w:eastAsia="pl-PL"/>
        </w:rPr>
        <w:t>oświadczenia</w:t>
      </w:r>
      <w:r w:rsidR="006B652B" w:rsidRPr="00BB504F">
        <w:rPr>
          <w:rFonts w:ascii="Times New Roman" w:eastAsia="Times New Roman" w:hAnsi="Times New Roman" w:cs="Times New Roman"/>
          <w:b/>
          <w:bCs/>
          <w:color w:val="000000"/>
          <w:sz w:val="24"/>
          <w:szCs w:val="24"/>
          <w:lang w:eastAsia="pl-PL"/>
        </w:rPr>
        <w:t>, o których mowa w Rozdziale IX ust. 1 SWZ, składa każdy z wykonawców</w:t>
      </w:r>
      <w:r w:rsidR="006B652B" w:rsidRPr="00BB504F">
        <w:rPr>
          <w:rFonts w:ascii="Times New Roman" w:eastAsia="Times New Roman" w:hAnsi="Times New Roman" w:cs="Times New Roman"/>
          <w:color w:val="000000"/>
          <w:sz w:val="24"/>
          <w:szCs w:val="24"/>
          <w:lang w:eastAsia="pl-PL"/>
        </w:rPr>
        <w:t>. Oświadczenia te potwierdzają brak podstaw wykluczenia oraz spełnianie warunków udziału w zakresie, w jakim każdy z wykonawców wykazuje spełnianie warunków udziału w postępowaniu.</w:t>
      </w:r>
    </w:p>
    <w:p w14:paraId="6A37E591" w14:textId="451485FD" w:rsidR="006B652B" w:rsidRPr="00BB504F" w:rsidRDefault="00BB504F" w:rsidP="00380AA5">
      <w:pPr>
        <w:numPr>
          <w:ilvl w:val="0"/>
          <w:numId w:val="17"/>
        </w:numPr>
        <w:spacing w:after="0"/>
        <w:ind w:left="36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r w:rsidR="006B652B" w:rsidRPr="00BB504F">
        <w:rPr>
          <w:rFonts w:ascii="Times New Roman" w:eastAsia="Times New Roman" w:hAnsi="Times New Roman" w:cs="Times New Roman"/>
          <w:color w:val="000000"/>
          <w:sz w:val="24"/>
          <w:szCs w:val="24"/>
          <w:lang w:eastAsia="pl-PL"/>
        </w:rPr>
        <w:t>Wykonawcy wspólnie ubiegający się o udzielenie zamówienia dołączają do oferty oświadczenie, z którego wynika, które roboty budowlane wykonają poszczególni wykonawcy.</w:t>
      </w:r>
    </w:p>
    <w:p w14:paraId="7D6EEDE6" w14:textId="06D42A86" w:rsidR="006B652B" w:rsidRPr="00BB504F" w:rsidRDefault="00BB504F" w:rsidP="00380AA5">
      <w:pPr>
        <w:numPr>
          <w:ilvl w:val="0"/>
          <w:numId w:val="17"/>
        </w:numPr>
        <w:spacing w:after="0"/>
        <w:ind w:left="36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w:t>
      </w:r>
      <w:r w:rsidR="006B652B" w:rsidRPr="00BB504F">
        <w:rPr>
          <w:rFonts w:ascii="Times New Roman" w:eastAsia="Times New Roman" w:hAnsi="Times New Roman" w:cs="Times New Roman"/>
          <w:color w:val="000000"/>
          <w:sz w:val="24"/>
          <w:szCs w:val="24"/>
          <w:lang w:eastAsia="pl-PL"/>
        </w:rPr>
        <w:t>Oświadczenia i dokumenty potwierdzające brak podstaw do wykluczenia z postępowania składa każdy z Wykonawców wspólnie ubiegających się o zamówienie.</w:t>
      </w:r>
    </w:p>
    <w:p w14:paraId="125408DB" w14:textId="77777777" w:rsidR="006B652B" w:rsidRDefault="006B652B" w:rsidP="00B728AB">
      <w:pPr>
        <w:autoSpaceDE w:val="0"/>
        <w:autoSpaceDN w:val="0"/>
        <w:adjustRightInd w:val="0"/>
        <w:spacing w:after="0" w:line="240" w:lineRule="auto"/>
        <w:jc w:val="both"/>
        <w:rPr>
          <w:rFonts w:ascii="Times New Roman" w:eastAsiaTheme="minorEastAsia" w:hAnsi="Times New Roman" w:cs="Times New Roman"/>
          <w:b/>
          <w:color w:val="FF0000"/>
          <w:sz w:val="24"/>
          <w:szCs w:val="24"/>
          <w:lang w:eastAsia="pl-PL"/>
        </w:rPr>
      </w:pPr>
    </w:p>
    <w:p w14:paraId="24FC023C" w14:textId="0C5EC9DE" w:rsidR="009C08BE" w:rsidRPr="009C08BE" w:rsidRDefault="009C08BE" w:rsidP="009C08BE">
      <w:pPr>
        <w:autoSpaceDE w:val="0"/>
        <w:autoSpaceDN w:val="0"/>
        <w:adjustRightInd w:val="0"/>
        <w:spacing w:after="0" w:line="240" w:lineRule="auto"/>
        <w:rPr>
          <w:rFonts w:ascii="Times New Roman" w:eastAsiaTheme="minorEastAsia" w:hAnsi="Times New Roman" w:cs="Times New Roman"/>
          <w:b/>
          <w:color w:val="FF0000"/>
          <w:sz w:val="24"/>
          <w:szCs w:val="24"/>
          <w:lang w:eastAsia="pl-PL"/>
        </w:rPr>
      </w:pPr>
      <w:r w:rsidRPr="009C08BE">
        <w:rPr>
          <w:rFonts w:ascii="Times New Roman" w:eastAsiaTheme="minorEastAsia" w:hAnsi="Times New Roman" w:cs="Times New Roman"/>
          <w:b/>
          <w:color w:val="FF0000"/>
          <w:sz w:val="24"/>
          <w:szCs w:val="24"/>
          <w:lang w:eastAsia="pl-PL"/>
        </w:rPr>
        <w:t xml:space="preserve">XII. </w:t>
      </w:r>
      <w:r w:rsidRPr="009C08BE">
        <w:rPr>
          <w:rFonts w:ascii="Times New Roman" w:eastAsia="Times New Roman" w:hAnsi="Times New Roman" w:cs="Times New Roman"/>
          <w:b/>
          <w:color w:val="FF0000"/>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9C08BE">
        <w:rPr>
          <w:rFonts w:ascii="Times New Roman" w:eastAsia="Times New Roman" w:hAnsi="Times New Roman" w:cs="Times New Roman"/>
          <w:color w:val="FF0000"/>
          <w:sz w:val="24"/>
          <w:szCs w:val="24"/>
          <w:lang w:eastAsia="pl-PL"/>
        </w:rPr>
        <w:t xml:space="preserve"> </w:t>
      </w:r>
    </w:p>
    <w:p w14:paraId="6041D3A0" w14:textId="77777777" w:rsidR="003F72B7" w:rsidRPr="006F6F81" w:rsidRDefault="003F72B7" w:rsidP="00380AA5">
      <w:pPr>
        <w:pStyle w:val="Akapitzlist"/>
        <w:numPr>
          <w:ilvl w:val="0"/>
          <w:numId w:val="9"/>
        </w:numPr>
        <w:spacing w:after="0" w:line="271"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postępowaniu o udzielenie zamówienia k</w:t>
      </w:r>
      <w:r w:rsidRPr="006F6F81">
        <w:rPr>
          <w:rFonts w:ascii="Times New Roman" w:eastAsia="Times New Roman" w:hAnsi="Times New Roman" w:cs="Times New Roman"/>
          <w:sz w:val="24"/>
          <w:szCs w:val="24"/>
        </w:rPr>
        <w:t>omunikacja mię</w:t>
      </w:r>
      <w:r>
        <w:rPr>
          <w:rFonts w:ascii="Times New Roman" w:eastAsia="Times New Roman" w:hAnsi="Times New Roman" w:cs="Times New Roman"/>
          <w:sz w:val="24"/>
          <w:szCs w:val="24"/>
        </w:rPr>
        <w:t xml:space="preserve">dzy Zamawiającym a Wykonawcami </w:t>
      </w:r>
      <w:r w:rsidRPr="006F6F81">
        <w:rPr>
          <w:rFonts w:ascii="Times New Roman" w:eastAsia="Times New Roman" w:hAnsi="Times New Roman" w:cs="Times New Roman"/>
          <w:sz w:val="24"/>
          <w:szCs w:val="24"/>
        </w:rPr>
        <w:t>odbywa się przy użyciu środków komunikacji elektronicznej w rozumieniu ustawy z dnia 18 lipca 2002 r. o świadczeniu usług drogą elektronic</w:t>
      </w:r>
      <w:r>
        <w:rPr>
          <w:rFonts w:ascii="Times New Roman" w:eastAsia="Times New Roman" w:hAnsi="Times New Roman" w:cs="Times New Roman"/>
          <w:sz w:val="24"/>
          <w:szCs w:val="24"/>
        </w:rPr>
        <w:t>zną (Dz.U. z 2020 r. poz. 344), a mianowicie:</w:t>
      </w:r>
    </w:p>
    <w:p w14:paraId="586079B0" w14:textId="77777777" w:rsidR="003F72B7" w:rsidRDefault="003F72B7" w:rsidP="003F72B7">
      <w:pPr>
        <w:pStyle w:val="Akapitzlist"/>
        <w:spacing w:after="0" w:line="271"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0D462C">
        <w:rPr>
          <w:rFonts w:ascii="Times New Roman" w:eastAsia="Times New Roman" w:hAnsi="Times New Roman" w:cs="Times New Roman"/>
          <w:sz w:val="24"/>
          <w:szCs w:val="24"/>
        </w:rPr>
        <w:t xml:space="preserve"> </w:t>
      </w:r>
      <w:proofErr w:type="spellStart"/>
      <w:r w:rsidRPr="000D462C">
        <w:rPr>
          <w:rFonts w:ascii="Times New Roman" w:eastAsia="Times New Roman" w:hAnsi="Times New Roman" w:cs="Times New Roman"/>
          <w:sz w:val="24"/>
          <w:szCs w:val="24"/>
        </w:rPr>
        <w:t>miniPortalu</w:t>
      </w:r>
      <w:proofErr w:type="spellEnd"/>
      <w:r w:rsidRPr="000D462C">
        <w:rPr>
          <w:rFonts w:ascii="Times New Roman" w:eastAsia="Times New Roman" w:hAnsi="Times New Roman" w:cs="Times New Roman"/>
          <w:sz w:val="24"/>
          <w:szCs w:val="24"/>
        </w:rPr>
        <w:t xml:space="preserve">, który dostępny jest pod adresem: </w:t>
      </w:r>
      <w:hyperlink r:id="rId23" w:history="1">
        <w:r w:rsidRPr="000D462C">
          <w:rPr>
            <w:rStyle w:val="Hipercze"/>
            <w:rFonts w:ascii="Times New Roman" w:eastAsia="Times New Roman" w:hAnsi="Times New Roman" w:cs="Times New Roman"/>
            <w:sz w:val="24"/>
            <w:szCs w:val="24"/>
          </w:rPr>
          <w:t>https://miniportal.uzp.gov.pl/</w:t>
        </w:r>
      </w:hyperlink>
      <w:r w:rsidRPr="000D462C">
        <w:rPr>
          <w:rFonts w:ascii="Times New Roman" w:eastAsia="Times New Roman" w:hAnsi="Times New Roman" w:cs="Times New Roman"/>
          <w:sz w:val="24"/>
          <w:szCs w:val="24"/>
        </w:rPr>
        <w:t>,</w:t>
      </w:r>
    </w:p>
    <w:p w14:paraId="0829499B" w14:textId="77777777" w:rsidR="003F72B7" w:rsidRPr="00D32AE8" w:rsidRDefault="003F72B7" w:rsidP="003F72B7">
      <w:pPr>
        <w:pStyle w:val="Akapitzlist"/>
        <w:spacing w:after="0" w:line="271"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sidRPr="000D462C">
        <w:rPr>
          <w:rFonts w:ascii="Times New Roman" w:eastAsia="Times New Roman" w:hAnsi="Times New Roman" w:cs="Times New Roman"/>
          <w:sz w:val="24"/>
          <w:szCs w:val="24"/>
        </w:rPr>
        <w:t>ePUAPu</w:t>
      </w:r>
      <w:proofErr w:type="spellEnd"/>
      <w:r w:rsidRPr="000D462C">
        <w:rPr>
          <w:rFonts w:ascii="Times New Roman" w:eastAsia="Times New Roman" w:hAnsi="Times New Roman" w:cs="Times New Roman"/>
          <w:sz w:val="24"/>
          <w:szCs w:val="24"/>
        </w:rPr>
        <w:t xml:space="preserve"> dostępnego pod adresem: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D32AE8">
        <w:rPr>
          <w:rFonts w:ascii="Times New Roman" w:eastAsia="Times New Roman" w:hAnsi="Times New Roman" w:cs="Times New Roman"/>
          <w:sz w:val="24"/>
          <w:szCs w:val="24"/>
        </w:rPr>
        <w:instrText>https://epuap.gov.pl/wps/portal</w:instrText>
      </w:r>
    </w:p>
    <w:p w14:paraId="32F96BAB" w14:textId="77777777" w:rsidR="003F72B7" w:rsidRPr="00280FFE" w:rsidRDefault="003F72B7" w:rsidP="003F72B7">
      <w:pPr>
        <w:pStyle w:val="Akapitzlist"/>
        <w:spacing w:after="0" w:line="271" w:lineRule="auto"/>
        <w:ind w:left="283"/>
        <w:rPr>
          <w:rStyle w:val="Hipercze"/>
          <w:rFonts w:ascii="Times New Roman" w:eastAsia="Times New Roman" w:hAnsi="Times New Roman" w:cs="Times New Roman"/>
          <w:sz w:val="24"/>
          <w:szCs w:val="24"/>
        </w:rPr>
      </w:pPr>
      <w:r w:rsidRPr="00D32AE8">
        <w:rPr>
          <w:rFonts w:ascii="Times New Roman" w:eastAsia="Times New Roman" w:hAnsi="Times New Roman" w:cs="Times New Roman"/>
          <w:sz w:val="24"/>
          <w:szCs w:val="24"/>
        </w:rPr>
        <w:instrText>3</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280FFE">
        <w:rPr>
          <w:rStyle w:val="Hipercze"/>
          <w:rFonts w:ascii="Times New Roman" w:eastAsia="Times New Roman" w:hAnsi="Times New Roman" w:cs="Times New Roman"/>
          <w:sz w:val="24"/>
          <w:szCs w:val="24"/>
        </w:rPr>
        <w:t>https://epuap.gov.pl/wps/portal</w:t>
      </w:r>
    </w:p>
    <w:p w14:paraId="25A446FB" w14:textId="2849D7BF" w:rsidR="003F72B7" w:rsidRPr="00FA4CCD" w:rsidRDefault="003F72B7" w:rsidP="003F72B7">
      <w:pPr>
        <w:pStyle w:val="Akapitzlist"/>
        <w:spacing w:after="0" w:line="271" w:lineRule="auto"/>
        <w:ind w:left="283"/>
        <w:rPr>
          <w:rFonts w:ascii="Times New Roman" w:eastAsia="Times New Roman" w:hAnsi="Times New Roman" w:cs="Times New Roman"/>
          <w:sz w:val="24"/>
          <w:szCs w:val="24"/>
        </w:rPr>
      </w:pPr>
      <w:r w:rsidRPr="00D32AE8">
        <w:rPr>
          <w:rStyle w:val="Hipercze"/>
          <w:rFonts w:ascii="Times New Roman" w:eastAsia="Times New Roman" w:hAnsi="Times New Roman" w:cs="Times New Roman"/>
          <w:color w:val="000000" w:themeColor="text1"/>
          <w:sz w:val="24"/>
          <w:szCs w:val="24"/>
          <w:u w:val="none"/>
        </w:rPr>
        <w:t>3</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poczty elektronicznej pod adresem e-mail: </w:t>
      </w:r>
      <w:hyperlink r:id="rId24" w:history="1">
        <w:r w:rsidR="000852AE" w:rsidRPr="0009795D">
          <w:rPr>
            <w:rStyle w:val="Hipercze"/>
            <w:rFonts w:ascii="Times New Roman" w:eastAsia="Times New Roman" w:hAnsi="Times New Roman" w:cs="Times New Roman"/>
            <w:sz w:val="24"/>
            <w:szCs w:val="24"/>
          </w:rPr>
          <w:t>budownictwo@pszczew.pl</w:t>
        </w:r>
      </w:hyperlink>
      <w:r>
        <w:rPr>
          <w:rFonts w:ascii="Times New Roman" w:eastAsia="Times New Roman" w:hAnsi="Times New Roman" w:cs="Times New Roman"/>
          <w:sz w:val="24"/>
          <w:szCs w:val="24"/>
        </w:rPr>
        <w:t>.</w:t>
      </w:r>
    </w:p>
    <w:p w14:paraId="2A43C614" w14:textId="77777777" w:rsidR="003F72B7" w:rsidRPr="00D32AE8" w:rsidRDefault="003F72B7" w:rsidP="00380AA5">
      <w:pPr>
        <w:pStyle w:val="Akapitzlist"/>
        <w:numPr>
          <w:ilvl w:val="0"/>
          <w:numId w:val="9"/>
        </w:numPr>
        <w:spacing w:after="0" w:line="271" w:lineRule="auto"/>
        <w:ind w:left="360"/>
        <w:jc w:val="both"/>
        <w:rPr>
          <w:rFonts w:ascii="Times New Roman" w:eastAsia="Times New Roman" w:hAnsi="Times New Roman" w:cs="Times New Roman"/>
          <w:b/>
          <w:sz w:val="24"/>
          <w:szCs w:val="24"/>
        </w:rPr>
      </w:pPr>
      <w:r w:rsidRPr="000D462C">
        <w:rPr>
          <w:rFonts w:ascii="Times New Roman" w:eastAsia="Times New Roman" w:hAnsi="Times New Roman" w:cs="Times New Roman"/>
          <w:sz w:val="24"/>
          <w:szCs w:val="24"/>
        </w:rPr>
        <w:t xml:space="preserve">Wykonawca zamierzający wziąć udział w postępowaniu o udzielenie zamówienia publicznego, musi posiadać konto na </w:t>
      </w:r>
      <w:proofErr w:type="spellStart"/>
      <w:r w:rsidRPr="000D462C">
        <w:rPr>
          <w:rFonts w:ascii="Times New Roman" w:eastAsia="Times New Roman" w:hAnsi="Times New Roman" w:cs="Times New Roman"/>
          <w:sz w:val="24"/>
          <w:szCs w:val="24"/>
        </w:rPr>
        <w:t>ePUAP</w:t>
      </w:r>
      <w:proofErr w:type="spellEnd"/>
      <w:r w:rsidRPr="000D462C">
        <w:rPr>
          <w:rFonts w:ascii="Times New Roman" w:eastAsia="Times New Roman" w:hAnsi="Times New Roman" w:cs="Times New Roman"/>
          <w:sz w:val="24"/>
          <w:szCs w:val="24"/>
        </w:rPr>
        <w:t>. Wykonawca posiadający konto na</w:t>
      </w:r>
      <w:r>
        <w:rPr>
          <w:rFonts w:ascii="Times New Roman" w:eastAsia="Times New Roman" w:hAnsi="Times New Roman" w:cs="Times New Roman"/>
          <w:sz w:val="24"/>
          <w:szCs w:val="24"/>
        </w:rPr>
        <w:t xml:space="preserve"> </w:t>
      </w:r>
      <w:proofErr w:type="spellStart"/>
      <w:r w:rsidRPr="000D462C">
        <w:rPr>
          <w:rFonts w:ascii="Times New Roman" w:eastAsia="Times New Roman" w:hAnsi="Times New Roman" w:cs="Times New Roman"/>
          <w:sz w:val="24"/>
          <w:szCs w:val="24"/>
        </w:rPr>
        <w:t>ePUAP</w:t>
      </w:r>
      <w:proofErr w:type="spellEnd"/>
      <w:r w:rsidRPr="000D462C">
        <w:rPr>
          <w:rFonts w:ascii="Times New Roman" w:eastAsia="Times New Roman" w:hAnsi="Times New Roman" w:cs="Times New Roman"/>
          <w:sz w:val="24"/>
          <w:szCs w:val="24"/>
        </w:rPr>
        <w:t xml:space="preserve"> ma dostęp do następujących </w:t>
      </w:r>
      <w:r w:rsidRPr="00D32AE8">
        <w:rPr>
          <w:rFonts w:ascii="Times New Roman" w:eastAsia="Times New Roman" w:hAnsi="Times New Roman" w:cs="Times New Roman"/>
          <w:b/>
          <w:sz w:val="24"/>
          <w:szCs w:val="24"/>
        </w:rPr>
        <w:t>formularzy:</w:t>
      </w:r>
      <w:r w:rsidRPr="000D462C">
        <w:rPr>
          <w:rFonts w:ascii="Times New Roman" w:eastAsia="Times New Roman" w:hAnsi="Times New Roman" w:cs="Times New Roman"/>
          <w:sz w:val="24"/>
          <w:szCs w:val="24"/>
        </w:rPr>
        <w:t xml:space="preserve"> </w:t>
      </w:r>
      <w:r w:rsidRPr="00D32AE8">
        <w:rPr>
          <w:rFonts w:ascii="Times New Roman" w:eastAsia="Times New Roman" w:hAnsi="Times New Roman" w:cs="Times New Roman"/>
          <w:b/>
          <w:sz w:val="24"/>
          <w:szCs w:val="24"/>
        </w:rPr>
        <w:t>złożenia, zmiany, wycofania oferty oraz do formularza komunikacji.</w:t>
      </w:r>
    </w:p>
    <w:p w14:paraId="0ABEDFDC" w14:textId="664F0FD5" w:rsidR="00844ADD" w:rsidRPr="00844ADD" w:rsidRDefault="003F72B7" w:rsidP="00380AA5">
      <w:pPr>
        <w:pStyle w:val="Akapitzlist"/>
        <w:numPr>
          <w:ilvl w:val="0"/>
          <w:numId w:val="9"/>
        </w:numPr>
        <w:spacing w:after="0" w:line="271" w:lineRule="auto"/>
        <w:ind w:left="360"/>
        <w:jc w:val="both"/>
        <w:rPr>
          <w:rFonts w:ascii="Times New Roman" w:eastAsia="Times New Roman" w:hAnsi="Times New Roman" w:cs="Times New Roman"/>
          <w:sz w:val="24"/>
          <w:szCs w:val="24"/>
        </w:rPr>
      </w:pPr>
      <w:r w:rsidRPr="000D462C">
        <w:rPr>
          <w:rFonts w:ascii="Times New Roman" w:eastAsia="Times New Roman" w:hAnsi="Times New Roman" w:cs="Times New Roman"/>
          <w:sz w:val="24"/>
          <w:szCs w:val="24"/>
        </w:rPr>
        <w:t xml:space="preserve">Maksymalny rozmiar plików przesyłanych za pośrednictwem dedykowanych formularzy: </w:t>
      </w:r>
      <w:r w:rsidRPr="008879D1">
        <w:rPr>
          <w:rFonts w:ascii="Times New Roman" w:eastAsia="Times New Roman" w:hAnsi="Times New Roman" w:cs="Times New Roman"/>
          <w:sz w:val="24"/>
          <w:szCs w:val="24"/>
        </w:rPr>
        <w:t>„Formularz złożenia, zmiany, wycofania oferty</w:t>
      </w:r>
      <w:r>
        <w:rPr>
          <w:rFonts w:ascii="Times New Roman" w:eastAsia="Times New Roman" w:hAnsi="Times New Roman" w:cs="Times New Roman"/>
          <w:sz w:val="24"/>
          <w:szCs w:val="24"/>
        </w:rPr>
        <w:t xml:space="preserve"> lub wniosku</w:t>
      </w:r>
      <w:r w:rsidRPr="008879D1">
        <w:rPr>
          <w:rFonts w:ascii="Times New Roman" w:eastAsia="Times New Roman" w:hAnsi="Times New Roman" w:cs="Times New Roman"/>
          <w:sz w:val="24"/>
          <w:szCs w:val="24"/>
        </w:rPr>
        <w:t>” i „Formularza do komunikacji” wynosi 150 MB.</w:t>
      </w:r>
    </w:p>
    <w:p w14:paraId="3B19F7BE" w14:textId="77777777" w:rsidR="003F72B7" w:rsidRPr="005A14A7" w:rsidRDefault="003F72B7" w:rsidP="00380AA5">
      <w:pPr>
        <w:pStyle w:val="Akapitzlist"/>
        <w:numPr>
          <w:ilvl w:val="0"/>
          <w:numId w:val="9"/>
        </w:numPr>
        <w:spacing w:after="0" w:line="271" w:lineRule="auto"/>
        <w:ind w:left="360"/>
        <w:jc w:val="both"/>
        <w:rPr>
          <w:rFonts w:ascii="Times New Roman" w:eastAsia="Times New Roman" w:hAnsi="Times New Roman" w:cs="Times New Roman"/>
          <w:i/>
          <w:sz w:val="24"/>
          <w:szCs w:val="24"/>
        </w:rPr>
      </w:pPr>
      <w:r w:rsidRPr="000D462C">
        <w:rPr>
          <w:rFonts w:ascii="Times New Roman" w:eastAsia="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w:t>
      </w:r>
      <w:r w:rsidRPr="005A14A7">
        <w:rPr>
          <w:rFonts w:ascii="Times New Roman" w:eastAsia="Times New Roman" w:hAnsi="Times New Roman" w:cs="Times New Roman"/>
          <w:i/>
          <w:sz w:val="24"/>
          <w:szCs w:val="24"/>
        </w:rPr>
        <w:t xml:space="preserve">Regulaminie korzystania z systemu </w:t>
      </w:r>
      <w:proofErr w:type="spellStart"/>
      <w:r w:rsidRPr="005A14A7">
        <w:rPr>
          <w:rFonts w:ascii="Times New Roman" w:eastAsia="Times New Roman" w:hAnsi="Times New Roman" w:cs="Times New Roman"/>
          <w:i/>
          <w:sz w:val="24"/>
          <w:szCs w:val="24"/>
        </w:rPr>
        <w:t>miniPortal</w:t>
      </w:r>
      <w:proofErr w:type="spellEnd"/>
      <w:r w:rsidRPr="005A14A7">
        <w:rPr>
          <w:rFonts w:ascii="Times New Roman" w:eastAsia="Times New Roman" w:hAnsi="Times New Roman" w:cs="Times New Roman"/>
          <w:i/>
          <w:sz w:val="24"/>
          <w:szCs w:val="24"/>
        </w:rPr>
        <w:t xml:space="preserve"> oraz Warunkach korzystania z elektronicznej platformy usług administracji publicznej (</w:t>
      </w:r>
      <w:proofErr w:type="spellStart"/>
      <w:r w:rsidRPr="005A14A7">
        <w:rPr>
          <w:rFonts w:ascii="Times New Roman" w:eastAsia="Times New Roman" w:hAnsi="Times New Roman" w:cs="Times New Roman"/>
          <w:i/>
          <w:sz w:val="24"/>
          <w:szCs w:val="24"/>
        </w:rPr>
        <w:t>ePUAP</w:t>
      </w:r>
      <w:proofErr w:type="spellEnd"/>
      <w:r w:rsidRPr="005A14A7">
        <w:rPr>
          <w:rFonts w:ascii="Times New Roman" w:eastAsia="Times New Roman" w:hAnsi="Times New Roman" w:cs="Times New Roman"/>
          <w:i/>
          <w:sz w:val="24"/>
          <w:szCs w:val="24"/>
        </w:rPr>
        <w:t>).</w:t>
      </w:r>
    </w:p>
    <w:p w14:paraId="6E4200F9" w14:textId="77777777" w:rsidR="003F72B7" w:rsidRPr="00392104" w:rsidRDefault="003F72B7" w:rsidP="00380AA5">
      <w:pPr>
        <w:pStyle w:val="Akapitzlist"/>
        <w:numPr>
          <w:ilvl w:val="0"/>
          <w:numId w:val="9"/>
        </w:numPr>
        <w:spacing w:after="0" w:line="271" w:lineRule="auto"/>
        <w:ind w:left="360"/>
        <w:jc w:val="both"/>
        <w:rPr>
          <w:rFonts w:ascii="Times New Roman" w:eastAsia="Times New Roman" w:hAnsi="Times New Roman" w:cs="Times New Roman"/>
          <w:sz w:val="24"/>
          <w:szCs w:val="24"/>
        </w:rPr>
      </w:pPr>
      <w:r w:rsidRPr="00392104">
        <w:rPr>
          <w:rFonts w:ascii="Times New Roman" w:eastAsia="Times New Roman" w:hAnsi="Times New Roman" w:cs="Times New Roman"/>
          <w:sz w:val="24"/>
          <w:szCs w:val="24"/>
        </w:rPr>
        <w:lastRenderedPageBreak/>
        <w:t xml:space="preserve">Wykonawca przystępując do postępowania o udzielenie zamówienia publicznego, akceptuje warunki korzystania z </w:t>
      </w:r>
      <w:proofErr w:type="spellStart"/>
      <w:r w:rsidRPr="00392104">
        <w:rPr>
          <w:rFonts w:ascii="Times New Roman" w:eastAsia="Times New Roman" w:hAnsi="Times New Roman" w:cs="Times New Roman"/>
          <w:sz w:val="24"/>
          <w:szCs w:val="24"/>
        </w:rPr>
        <w:t>miniPortalu</w:t>
      </w:r>
      <w:proofErr w:type="spellEnd"/>
      <w:r w:rsidRPr="00392104">
        <w:rPr>
          <w:rFonts w:ascii="Times New Roman" w:eastAsia="Times New Roman" w:hAnsi="Times New Roman" w:cs="Times New Roman"/>
          <w:sz w:val="24"/>
          <w:szCs w:val="24"/>
        </w:rPr>
        <w:t xml:space="preserve">, określone w </w:t>
      </w:r>
      <w:r w:rsidRPr="005A14A7">
        <w:rPr>
          <w:rFonts w:ascii="Times New Roman" w:eastAsia="Times New Roman" w:hAnsi="Times New Roman" w:cs="Times New Roman"/>
          <w:i/>
          <w:sz w:val="24"/>
          <w:szCs w:val="24"/>
        </w:rPr>
        <w:t xml:space="preserve">Regulaminie korzystania z </w:t>
      </w:r>
      <w:proofErr w:type="spellStart"/>
      <w:r w:rsidRPr="005A14A7">
        <w:rPr>
          <w:rFonts w:ascii="Times New Roman" w:eastAsia="Times New Roman" w:hAnsi="Times New Roman" w:cs="Times New Roman"/>
          <w:i/>
          <w:sz w:val="24"/>
          <w:szCs w:val="24"/>
        </w:rPr>
        <w:t>miniPortalu</w:t>
      </w:r>
      <w:proofErr w:type="spellEnd"/>
      <w:r w:rsidRPr="00392104">
        <w:rPr>
          <w:rFonts w:ascii="Times New Roman" w:eastAsia="Times New Roman" w:hAnsi="Times New Roman" w:cs="Times New Roman"/>
          <w:sz w:val="24"/>
          <w:szCs w:val="24"/>
        </w:rPr>
        <w:t xml:space="preserve"> oraz zobowiązuje się korzystając z </w:t>
      </w:r>
      <w:proofErr w:type="spellStart"/>
      <w:r w:rsidRPr="00392104">
        <w:rPr>
          <w:rFonts w:ascii="Times New Roman" w:eastAsia="Times New Roman" w:hAnsi="Times New Roman" w:cs="Times New Roman"/>
          <w:sz w:val="24"/>
          <w:szCs w:val="24"/>
        </w:rPr>
        <w:t>miniPortalu</w:t>
      </w:r>
      <w:proofErr w:type="spellEnd"/>
      <w:r>
        <w:rPr>
          <w:rFonts w:ascii="Times New Roman" w:eastAsia="Times New Roman" w:hAnsi="Times New Roman" w:cs="Times New Roman"/>
          <w:sz w:val="24"/>
          <w:szCs w:val="24"/>
        </w:rPr>
        <w:t xml:space="preserve"> przestrzegać postanowień tego R</w:t>
      </w:r>
      <w:r w:rsidRPr="00392104">
        <w:rPr>
          <w:rFonts w:ascii="Times New Roman" w:eastAsia="Times New Roman" w:hAnsi="Times New Roman" w:cs="Times New Roman"/>
          <w:sz w:val="24"/>
          <w:szCs w:val="24"/>
        </w:rPr>
        <w:t>egulaminu.</w:t>
      </w:r>
    </w:p>
    <w:p w14:paraId="752C3F33" w14:textId="77777777" w:rsidR="003F72B7" w:rsidRPr="00392104" w:rsidRDefault="003F72B7" w:rsidP="00380AA5">
      <w:pPr>
        <w:pStyle w:val="Akapitzlist"/>
        <w:numPr>
          <w:ilvl w:val="0"/>
          <w:numId w:val="9"/>
        </w:numPr>
        <w:spacing w:after="0" w:line="271" w:lineRule="auto"/>
        <w:ind w:left="360"/>
        <w:jc w:val="both"/>
        <w:rPr>
          <w:rFonts w:ascii="Times New Roman" w:eastAsia="Times New Roman" w:hAnsi="Times New Roman" w:cs="Times New Roman"/>
          <w:sz w:val="24"/>
          <w:szCs w:val="24"/>
        </w:rPr>
      </w:pPr>
      <w:r w:rsidRPr="00392104">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92104">
        <w:rPr>
          <w:rFonts w:ascii="Times New Roman" w:eastAsia="Times New Roman" w:hAnsi="Times New Roman" w:cs="Times New Roman"/>
          <w:sz w:val="24"/>
          <w:szCs w:val="24"/>
        </w:rPr>
        <w:t>ePUAP</w:t>
      </w:r>
      <w:proofErr w:type="spellEnd"/>
      <w:r w:rsidRPr="00392104">
        <w:rPr>
          <w:rFonts w:ascii="Times New Roman" w:eastAsia="Times New Roman" w:hAnsi="Times New Roman" w:cs="Times New Roman"/>
          <w:sz w:val="24"/>
          <w:szCs w:val="24"/>
        </w:rPr>
        <w:t xml:space="preserve"> lub datę wpływu na adres poczty elektronicznej Zamawiającego (decydujące znaczenie będzie miała data otrzymania wiadomości przez system pocztowy Zamawiającego). </w:t>
      </w:r>
    </w:p>
    <w:p w14:paraId="3D81735A" w14:textId="77777777" w:rsidR="003F72B7" w:rsidRPr="00392104" w:rsidRDefault="003F72B7" w:rsidP="00380AA5">
      <w:pPr>
        <w:pStyle w:val="Akapitzlist"/>
        <w:numPr>
          <w:ilvl w:val="0"/>
          <w:numId w:val="9"/>
        </w:numPr>
        <w:autoSpaceDE w:val="0"/>
        <w:autoSpaceDN w:val="0"/>
        <w:adjustRightInd w:val="0"/>
        <w:spacing w:after="0" w:line="271" w:lineRule="auto"/>
        <w:ind w:left="360"/>
        <w:jc w:val="both"/>
        <w:rPr>
          <w:rFonts w:ascii="Times New Roman" w:eastAsia="Times New Roman" w:hAnsi="Times New Roman" w:cs="Times New Roman"/>
          <w:sz w:val="24"/>
          <w:szCs w:val="24"/>
        </w:rPr>
      </w:pPr>
      <w:r w:rsidRPr="00392104">
        <w:rPr>
          <w:rFonts w:ascii="Times New Roman" w:eastAsia="Times New Roman" w:hAnsi="Times New Roman" w:cs="Times New Roman"/>
          <w:sz w:val="24"/>
          <w:szCs w:val="24"/>
        </w:rPr>
        <w:t xml:space="preserve">Dane postępowanie można wyszukać na „Liście wszystkich postępowań” w </w:t>
      </w:r>
      <w:proofErr w:type="spellStart"/>
      <w:r w:rsidRPr="00392104">
        <w:rPr>
          <w:rFonts w:ascii="Times New Roman" w:eastAsia="Times New Roman" w:hAnsi="Times New Roman" w:cs="Times New Roman"/>
          <w:sz w:val="24"/>
          <w:szCs w:val="24"/>
        </w:rPr>
        <w:t>miniPortalu</w:t>
      </w:r>
      <w:proofErr w:type="spellEnd"/>
      <w:r w:rsidRPr="00392104">
        <w:rPr>
          <w:rFonts w:ascii="Times New Roman" w:eastAsia="Times New Roman" w:hAnsi="Times New Roman" w:cs="Times New Roman"/>
          <w:sz w:val="24"/>
          <w:szCs w:val="24"/>
        </w:rPr>
        <w:t xml:space="preserve"> klikając wcześniej opcję „Dla Wykonawców” lub ze strony głównej z zakładki Postępowania”</w:t>
      </w:r>
      <w:r w:rsidRPr="00392104">
        <w:rPr>
          <w:rFonts w:ascii="Times New Roman" w:hAnsi="Times New Roman" w:cs="Times New Roman"/>
          <w:b/>
          <w:color w:val="000000"/>
          <w:sz w:val="24"/>
          <w:szCs w:val="24"/>
        </w:rPr>
        <w:t>.</w:t>
      </w:r>
    </w:p>
    <w:p w14:paraId="2A3305DC" w14:textId="37E6B2C8" w:rsidR="003F72B7" w:rsidRPr="000C745B" w:rsidRDefault="003F72B7" w:rsidP="00380AA5">
      <w:pPr>
        <w:pStyle w:val="Akapitzlist"/>
        <w:numPr>
          <w:ilvl w:val="0"/>
          <w:numId w:val="9"/>
        </w:numPr>
        <w:autoSpaceDE w:val="0"/>
        <w:autoSpaceDN w:val="0"/>
        <w:adjustRightInd w:val="0"/>
        <w:spacing w:after="0" w:line="271" w:lineRule="auto"/>
        <w:ind w:left="360"/>
        <w:jc w:val="both"/>
        <w:rPr>
          <w:rFonts w:ascii="Times New Roman" w:eastAsia="Times New Roman" w:hAnsi="Times New Roman" w:cs="Times New Roman"/>
          <w:sz w:val="24"/>
          <w:szCs w:val="24"/>
        </w:rPr>
      </w:pPr>
      <w:r w:rsidRPr="00392104">
        <w:rPr>
          <w:rFonts w:ascii="Times New Roman" w:eastAsia="Times New Roman" w:hAnsi="Times New Roman" w:cs="Times New Roman"/>
          <w:sz w:val="24"/>
          <w:szCs w:val="24"/>
        </w:rPr>
        <w:t>W postępowaniu o udzielenie zamówienia komunikacja pomiędzy Zamawiającym a Wykonawcami w szczególności składanie oświadczeń</w:t>
      </w:r>
      <w:r>
        <w:rPr>
          <w:rFonts w:ascii="Times New Roman" w:eastAsia="Times New Roman" w:hAnsi="Times New Roman" w:cs="Times New Roman"/>
          <w:sz w:val="24"/>
          <w:szCs w:val="24"/>
        </w:rPr>
        <w:t xml:space="preserve"> (nie dotyczy składania ofert)</w:t>
      </w:r>
      <w:r w:rsidRPr="00392104">
        <w:rPr>
          <w:rFonts w:ascii="Times New Roman" w:eastAsia="Times New Roman" w:hAnsi="Times New Roman" w:cs="Times New Roman"/>
          <w:sz w:val="24"/>
          <w:szCs w:val="24"/>
        </w:rPr>
        <w:t xml:space="preserve">, wniosków, zawiadomień oraz przekazywanie informacji odbywa się elektronicznie za pośrednictwem dedykowanego formularza „Formularz do komunikacji” dostępnego na </w:t>
      </w:r>
      <w:proofErr w:type="spellStart"/>
      <w:r w:rsidRPr="00392104">
        <w:rPr>
          <w:rFonts w:ascii="Times New Roman" w:eastAsia="Times New Roman" w:hAnsi="Times New Roman" w:cs="Times New Roman"/>
          <w:sz w:val="24"/>
          <w:szCs w:val="24"/>
        </w:rPr>
        <w:t>ePUAP</w:t>
      </w:r>
      <w:proofErr w:type="spellEnd"/>
      <w:r w:rsidRPr="00392104">
        <w:rPr>
          <w:rFonts w:ascii="Times New Roman" w:eastAsia="Times New Roman" w:hAnsi="Times New Roman" w:cs="Times New Roman"/>
          <w:sz w:val="24"/>
          <w:szCs w:val="24"/>
        </w:rPr>
        <w:t xml:space="preserve"> oraz udostępnionego przez </w:t>
      </w:r>
      <w:proofErr w:type="spellStart"/>
      <w:r w:rsidRPr="00392104">
        <w:rPr>
          <w:rFonts w:ascii="Times New Roman" w:eastAsia="Times New Roman" w:hAnsi="Times New Roman" w:cs="Times New Roman"/>
          <w:sz w:val="24"/>
          <w:szCs w:val="24"/>
        </w:rPr>
        <w:t>miniPortal</w:t>
      </w:r>
      <w:proofErr w:type="spellEnd"/>
      <w:r w:rsidRPr="00392104">
        <w:rPr>
          <w:rFonts w:ascii="Times New Roman" w:eastAsia="Times New Roman" w:hAnsi="Times New Roman" w:cs="Times New Roman"/>
          <w:sz w:val="24"/>
          <w:szCs w:val="24"/>
        </w:rPr>
        <w:t xml:space="preserve">. We wszelkiej korespondencji związanej z niniejszym postępowaniem Zamawiający i Wykonawcy posługują się numerem </w:t>
      </w:r>
      <w:r>
        <w:rPr>
          <w:rFonts w:ascii="Times New Roman" w:eastAsia="Times New Roman" w:hAnsi="Times New Roman" w:cs="Times New Roman"/>
          <w:sz w:val="24"/>
          <w:szCs w:val="24"/>
        </w:rPr>
        <w:t xml:space="preserve">ogłoszenia lub </w:t>
      </w:r>
      <w:r w:rsidRPr="00392104">
        <w:rPr>
          <w:rFonts w:ascii="Times New Roman" w:eastAsia="Times New Roman" w:hAnsi="Times New Roman" w:cs="Times New Roman"/>
          <w:sz w:val="24"/>
          <w:szCs w:val="24"/>
        </w:rPr>
        <w:t xml:space="preserve">postępowania. Zamawiający </w:t>
      </w:r>
      <w:r w:rsidR="004273C7">
        <w:rPr>
          <w:rFonts w:ascii="Times New Roman" w:eastAsia="Times New Roman" w:hAnsi="Times New Roman" w:cs="Times New Roman"/>
          <w:sz w:val="24"/>
          <w:szCs w:val="24"/>
        </w:rPr>
        <w:t>dopuszcza</w:t>
      </w:r>
      <w:r w:rsidRPr="00392104">
        <w:rPr>
          <w:rFonts w:ascii="Times New Roman" w:eastAsia="Times New Roman" w:hAnsi="Times New Roman" w:cs="Times New Roman"/>
          <w:sz w:val="24"/>
          <w:szCs w:val="24"/>
        </w:rPr>
        <w:t xml:space="preserve"> również </w:t>
      </w:r>
      <w:r w:rsidR="004273C7">
        <w:rPr>
          <w:rFonts w:ascii="Times New Roman" w:eastAsia="Times New Roman" w:hAnsi="Times New Roman" w:cs="Times New Roman"/>
          <w:sz w:val="24"/>
          <w:szCs w:val="24"/>
        </w:rPr>
        <w:t xml:space="preserve">możliwość </w:t>
      </w:r>
      <w:r w:rsidRPr="00392104">
        <w:rPr>
          <w:rFonts w:ascii="Times New Roman" w:eastAsia="Times New Roman" w:hAnsi="Times New Roman" w:cs="Times New Roman"/>
          <w:sz w:val="24"/>
          <w:szCs w:val="24"/>
        </w:rPr>
        <w:t>komunikowa</w:t>
      </w:r>
      <w:r w:rsidR="004273C7">
        <w:rPr>
          <w:rFonts w:ascii="Times New Roman" w:eastAsia="Times New Roman" w:hAnsi="Times New Roman" w:cs="Times New Roman"/>
          <w:sz w:val="24"/>
          <w:szCs w:val="24"/>
        </w:rPr>
        <w:t>nia</w:t>
      </w:r>
      <w:r w:rsidRPr="00392104">
        <w:rPr>
          <w:rFonts w:ascii="Times New Roman" w:eastAsia="Times New Roman" w:hAnsi="Times New Roman" w:cs="Times New Roman"/>
          <w:sz w:val="24"/>
          <w:szCs w:val="24"/>
        </w:rPr>
        <w:t xml:space="preserve"> się z  Wykonawcami za pomocą poczty elektronicznej </w:t>
      </w:r>
      <w:r w:rsidRPr="005A14A7">
        <w:rPr>
          <w:rFonts w:ascii="Times New Roman" w:eastAsia="Times New Roman" w:hAnsi="Times New Roman" w:cs="Times New Roman"/>
          <w:sz w:val="24"/>
          <w:szCs w:val="24"/>
        </w:rPr>
        <w:t xml:space="preserve">(nie dotyczy składania ofert) </w:t>
      </w:r>
      <w:r w:rsidRPr="00392104">
        <w:rPr>
          <w:rFonts w:ascii="Times New Roman" w:eastAsia="Times New Roman" w:hAnsi="Times New Roman" w:cs="Times New Roman"/>
          <w:sz w:val="24"/>
          <w:szCs w:val="24"/>
        </w:rPr>
        <w:t>na</w:t>
      </w:r>
      <w:r w:rsidRPr="005A14A7">
        <w:rPr>
          <w:rFonts w:ascii="Times New Roman" w:eastAsia="Times New Roman" w:hAnsi="Times New Roman" w:cs="Times New Roman"/>
          <w:sz w:val="24"/>
          <w:szCs w:val="24"/>
        </w:rPr>
        <w:t xml:space="preserve"> </w:t>
      </w:r>
      <w:r w:rsidRPr="00392104">
        <w:rPr>
          <w:rFonts w:ascii="Times New Roman" w:eastAsia="Times New Roman" w:hAnsi="Times New Roman" w:cs="Times New Roman"/>
          <w:sz w:val="24"/>
          <w:szCs w:val="24"/>
        </w:rPr>
        <w:t xml:space="preserve">adres poczty elektronicznej: </w:t>
      </w:r>
      <w:hyperlink r:id="rId25" w:history="1">
        <w:r w:rsidR="000852AE" w:rsidRPr="0009795D">
          <w:rPr>
            <w:rStyle w:val="Hipercze"/>
            <w:rFonts w:ascii="Times New Roman" w:eastAsia="Times New Roman" w:hAnsi="Times New Roman" w:cs="Times New Roman"/>
            <w:sz w:val="24"/>
            <w:szCs w:val="24"/>
          </w:rPr>
          <w:t>budownictwo@pszczew.pl</w:t>
        </w:r>
      </w:hyperlink>
      <w:r>
        <w:rPr>
          <w:rFonts w:ascii="Times New Roman" w:eastAsia="Times New Roman" w:hAnsi="Times New Roman" w:cs="Times New Roman"/>
          <w:color w:val="548DD4" w:themeColor="text2" w:themeTint="99"/>
          <w:sz w:val="24"/>
          <w:szCs w:val="24"/>
        </w:rPr>
        <w:t>.</w:t>
      </w:r>
    </w:p>
    <w:p w14:paraId="02748B50" w14:textId="08768C10" w:rsidR="003F72B7" w:rsidRPr="00392104" w:rsidRDefault="003F72B7" w:rsidP="00380AA5">
      <w:pPr>
        <w:pStyle w:val="Akapitzlist"/>
        <w:numPr>
          <w:ilvl w:val="0"/>
          <w:numId w:val="9"/>
        </w:numPr>
        <w:autoSpaceDE w:val="0"/>
        <w:autoSpaceDN w:val="0"/>
        <w:adjustRightInd w:val="0"/>
        <w:spacing w:after="0" w:line="271" w:lineRule="auto"/>
        <w:ind w:left="360"/>
        <w:jc w:val="both"/>
        <w:rPr>
          <w:rFonts w:ascii="Times New Roman" w:eastAsia="Times New Roman" w:hAnsi="Times New Roman" w:cs="Times New Roman"/>
          <w:sz w:val="24"/>
          <w:szCs w:val="24"/>
        </w:rPr>
      </w:pPr>
      <w:r w:rsidRPr="00392104">
        <w:rPr>
          <w:rFonts w:ascii="Times New Roman" w:eastAsia="Times New Roman" w:hAnsi="Times New Roman" w:cs="Times New Roman"/>
          <w:sz w:val="24"/>
          <w:szCs w:val="24"/>
        </w:rPr>
        <w:t xml:space="preserve">Dokumenty elektroniczne, oświadczenia lub elektroniczne kopie dokumentów lub oświadczeń składane są przez Wykonawcę za pośrednictwem </w:t>
      </w:r>
      <w:r>
        <w:rPr>
          <w:rFonts w:ascii="Times New Roman" w:eastAsia="Times New Roman" w:hAnsi="Times New Roman" w:cs="Times New Roman"/>
          <w:sz w:val="24"/>
          <w:szCs w:val="24"/>
        </w:rPr>
        <w:t>„</w:t>
      </w:r>
      <w:r w:rsidRPr="00392104">
        <w:rPr>
          <w:rFonts w:ascii="Times New Roman" w:eastAsia="Times New Roman" w:hAnsi="Times New Roman" w:cs="Times New Roman"/>
          <w:sz w:val="24"/>
          <w:szCs w:val="24"/>
        </w:rPr>
        <w:t>Formularza do komunikacji</w:t>
      </w:r>
      <w:r>
        <w:rPr>
          <w:rFonts w:ascii="Times New Roman" w:eastAsia="Times New Roman" w:hAnsi="Times New Roman" w:cs="Times New Roman"/>
          <w:sz w:val="24"/>
          <w:szCs w:val="24"/>
        </w:rPr>
        <w:t>”</w:t>
      </w:r>
      <w:r w:rsidRPr="00392104">
        <w:rPr>
          <w:rFonts w:ascii="Times New Roman" w:eastAsia="Times New Roman" w:hAnsi="Times New Roman" w:cs="Times New Roman"/>
          <w:sz w:val="24"/>
          <w:szCs w:val="24"/>
        </w:rPr>
        <w:t xml:space="preserve"> jako załączniki. Zamawiający dopuszcza również możliwość składania dokumentów elektronicznych, oświadczeń lub elektronicznych kopii dokumentów lub oświadczeń za pomocą poczty elektronicznej, na wskazany w </w:t>
      </w:r>
      <w:r w:rsidR="00844ADD">
        <w:rPr>
          <w:rFonts w:ascii="Times New Roman" w:eastAsia="Times New Roman" w:hAnsi="Times New Roman" w:cs="Times New Roman"/>
          <w:sz w:val="24"/>
          <w:szCs w:val="24"/>
        </w:rPr>
        <w:t>pkt.8</w:t>
      </w:r>
      <w:r>
        <w:rPr>
          <w:rFonts w:ascii="Times New Roman" w:eastAsia="Times New Roman" w:hAnsi="Times New Roman" w:cs="Times New Roman"/>
          <w:sz w:val="24"/>
          <w:szCs w:val="24"/>
        </w:rPr>
        <w:t xml:space="preserve"> powyżej</w:t>
      </w:r>
      <w:r w:rsidRPr="00392104">
        <w:rPr>
          <w:rFonts w:ascii="Times New Roman" w:eastAsia="Times New Roman" w:hAnsi="Times New Roman" w:cs="Times New Roman"/>
          <w:sz w:val="24"/>
          <w:szCs w:val="24"/>
        </w:rPr>
        <w:t xml:space="preserve"> adres email (nie dotyczy składania oferty). </w:t>
      </w:r>
    </w:p>
    <w:p w14:paraId="4C112CFE" w14:textId="77777777" w:rsidR="003F72B7" w:rsidRDefault="003F72B7" w:rsidP="00380AA5">
      <w:pPr>
        <w:pStyle w:val="Akapitzlist"/>
        <w:numPr>
          <w:ilvl w:val="0"/>
          <w:numId w:val="9"/>
        </w:numPr>
        <w:autoSpaceDE w:val="0"/>
        <w:autoSpaceDN w:val="0"/>
        <w:adjustRightInd w:val="0"/>
        <w:spacing w:after="0" w:line="271" w:lineRule="auto"/>
        <w:ind w:left="360"/>
        <w:jc w:val="both"/>
        <w:rPr>
          <w:rFonts w:ascii="Times New Roman" w:eastAsia="Times New Roman" w:hAnsi="Times New Roman" w:cs="Times New Roman"/>
          <w:sz w:val="24"/>
          <w:szCs w:val="24"/>
        </w:rPr>
      </w:pPr>
      <w:r w:rsidRPr="004F19FB">
        <w:rPr>
          <w:rFonts w:ascii="Times New Roman" w:eastAsia="Times New Roman" w:hAnsi="Times New Roman" w:cs="Times New Roman"/>
          <w:sz w:val="24"/>
          <w:szCs w:val="24"/>
        </w:rPr>
        <w:t>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postepowaniu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r>
        <w:rPr>
          <w:rFonts w:ascii="Times New Roman" w:eastAsia="Times New Roman" w:hAnsi="Times New Roman" w:cs="Times New Roman"/>
          <w:sz w:val="24"/>
          <w:szCs w:val="24"/>
        </w:rPr>
        <w:t xml:space="preserve"> (Dz.U.2020 poz.2415).</w:t>
      </w:r>
    </w:p>
    <w:p w14:paraId="49F7D734" w14:textId="77777777" w:rsidR="003F72B7" w:rsidRPr="009C08BE" w:rsidRDefault="003F72B7" w:rsidP="00380AA5">
      <w:pPr>
        <w:pStyle w:val="Akapitzlist"/>
        <w:numPr>
          <w:ilvl w:val="0"/>
          <w:numId w:val="9"/>
        </w:numPr>
        <w:autoSpaceDE w:val="0"/>
        <w:autoSpaceDN w:val="0"/>
        <w:adjustRightInd w:val="0"/>
        <w:spacing w:after="0" w:line="271" w:lineRule="auto"/>
        <w:ind w:left="360"/>
        <w:jc w:val="both"/>
        <w:rPr>
          <w:rFonts w:ascii="Times New Roman" w:eastAsia="Times New Roman" w:hAnsi="Times New Roman" w:cs="Times New Roman"/>
          <w:sz w:val="24"/>
          <w:szCs w:val="24"/>
        </w:rPr>
      </w:pPr>
      <w:r w:rsidRPr="009C08BE">
        <w:rPr>
          <w:rFonts w:ascii="Times New Roman" w:hAnsi="Times New Roman" w:cs="Times New Roman"/>
          <w:sz w:val="24"/>
          <w:szCs w:val="24"/>
        </w:rPr>
        <w:t>D</w:t>
      </w:r>
      <w:r>
        <w:rPr>
          <w:rFonts w:ascii="Times New Roman" w:hAnsi="Times New Roman" w:cs="Times New Roman"/>
          <w:sz w:val="24"/>
          <w:szCs w:val="24"/>
        </w:rPr>
        <w:t>o porozumiewania się z Wykonawcami</w:t>
      </w:r>
      <w:r w:rsidRPr="009C08BE">
        <w:rPr>
          <w:rFonts w:ascii="Times New Roman" w:hAnsi="Times New Roman" w:cs="Times New Roman"/>
          <w:sz w:val="24"/>
          <w:szCs w:val="24"/>
        </w:rPr>
        <w:t xml:space="preserve"> w spraw</w:t>
      </w:r>
      <w:r>
        <w:rPr>
          <w:rFonts w:ascii="Times New Roman" w:hAnsi="Times New Roman" w:cs="Times New Roman"/>
          <w:sz w:val="24"/>
          <w:szCs w:val="24"/>
        </w:rPr>
        <w:t xml:space="preserve">ach związanych z postępowaniem </w:t>
      </w:r>
      <w:r w:rsidRPr="009C08BE">
        <w:rPr>
          <w:rFonts w:ascii="Times New Roman" w:hAnsi="Times New Roman" w:cs="Times New Roman"/>
          <w:sz w:val="24"/>
          <w:szCs w:val="24"/>
        </w:rPr>
        <w:t xml:space="preserve">uprawnione są następujące osoby: </w:t>
      </w:r>
    </w:p>
    <w:p w14:paraId="4407C8F2" w14:textId="1A8104F9" w:rsidR="003F72B7" w:rsidRPr="00392104" w:rsidRDefault="003F72B7" w:rsidP="003F72B7">
      <w:pPr>
        <w:pStyle w:val="Akapitzlist"/>
        <w:widowControl w:val="0"/>
        <w:suppressAutoHyphens/>
        <w:spacing w:after="0" w:line="271" w:lineRule="auto"/>
        <w:ind w:left="283"/>
        <w:jc w:val="both"/>
        <w:rPr>
          <w:rFonts w:ascii="Times New Roman" w:eastAsia="Times New Roman" w:hAnsi="Times New Roman" w:cs="Times New Roman"/>
          <w:sz w:val="24"/>
          <w:szCs w:val="24"/>
          <w:lang w:eastAsia="ar-SA"/>
        </w:rPr>
      </w:pPr>
      <w:r w:rsidRPr="006F6F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6F81">
        <w:rPr>
          <w:rFonts w:ascii="Times New Roman" w:hAnsi="Times New Roman" w:cs="Times New Roman"/>
          <w:sz w:val="24"/>
          <w:szCs w:val="24"/>
        </w:rPr>
        <w:t xml:space="preserve">w sprawach </w:t>
      </w:r>
      <w:r>
        <w:rPr>
          <w:rFonts w:ascii="Times New Roman" w:hAnsi="Times New Roman" w:cs="Times New Roman"/>
          <w:sz w:val="24"/>
          <w:szCs w:val="24"/>
        </w:rPr>
        <w:t>dotyczących opisu przedmiotu zamówienia</w:t>
      </w:r>
      <w:r w:rsidR="000852AE">
        <w:rPr>
          <w:rFonts w:ascii="Times New Roman" w:hAnsi="Times New Roman" w:cs="Times New Roman"/>
          <w:sz w:val="24"/>
          <w:szCs w:val="24"/>
        </w:rPr>
        <w:t xml:space="preserve"> i zamówień publicznych</w:t>
      </w:r>
      <w:r w:rsidRPr="006F6F81">
        <w:rPr>
          <w:rFonts w:ascii="Times New Roman" w:hAnsi="Times New Roman" w:cs="Times New Roman"/>
          <w:sz w:val="24"/>
          <w:szCs w:val="24"/>
        </w:rPr>
        <w:t xml:space="preserve">: </w:t>
      </w:r>
      <w:r w:rsidR="000852AE">
        <w:rPr>
          <w:rFonts w:ascii="Times New Roman" w:eastAsia="Arial Unicode MS" w:hAnsi="Times New Roman" w:cs="Times New Roman"/>
          <w:b/>
          <w:sz w:val="24"/>
          <w:szCs w:val="24"/>
          <w:lang w:eastAsia="ar-SA"/>
        </w:rPr>
        <w:t>Janusz Leśny</w:t>
      </w:r>
      <w:r w:rsidRPr="006F6F81">
        <w:rPr>
          <w:rFonts w:ascii="Times New Roman" w:eastAsia="Arial Unicode MS" w:hAnsi="Times New Roman" w:cs="Times New Roman"/>
          <w:b/>
          <w:sz w:val="24"/>
          <w:szCs w:val="24"/>
          <w:lang w:eastAsia="ar-SA"/>
        </w:rPr>
        <w:t xml:space="preserve">, tel. </w:t>
      </w:r>
      <w:r w:rsidR="00EE0D79">
        <w:rPr>
          <w:rFonts w:ascii="Times New Roman" w:eastAsia="Arial Unicode MS" w:hAnsi="Times New Roman" w:cs="Times New Roman"/>
          <w:b/>
          <w:sz w:val="24"/>
          <w:szCs w:val="24"/>
          <w:lang w:eastAsia="ar-SA"/>
        </w:rPr>
        <w:t>95 749 23 1</w:t>
      </w:r>
      <w:r w:rsidR="000852AE">
        <w:rPr>
          <w:rFonts w:ascii="Times New Roman" w:eastAsia="Arial Unicode MS" w:hAnsi="Times New Roman" w:cs="Times New Roman"/>
          <w:b/>
          <w:sz w:val="24"/>
          <w:szCs w:val="24"/>
          <w:lang w:eastAsia="ar-SA"/>
        </w:rPr>
        <w:t>8</w:t>
      </w:r>
    </w:p>
    <w:p w14:paraId="71805820" w14:textId="77777777" w:rsidR="003F72B7" w:rsidRDefault="009C08BE" w:rsidP="00380AA5">
      <w:pPr>
        <w:pStyle w:val="Akapitzlist"/>
        <w:widowControl w:val="0"/>
        <w:numPr>
          <w:ilvl w:val="0"/>
          <w:numId w:val="9"/>
        </w:numPr>
        <w:suppressAutoHyphens/>
        <w:spacing w:after="0" w:line="271" w:lineRule="auto"/>
        <w:ind w:left="360"/>
        <w:jc w:val="both"/>
        <w:rPr>
          <w:rFonts w:ascii="Times New Roman" w:eastAsia="Times New Roman" w:hAnsi="Times New Roman" w:cs="Times New Roman"/>
          <w:sz w:val="24"/>
          <w:szCs w:val="24"/>
          <w:lang w:eastAsia="ar-SA"/>
        </w:rPr>
      </w:pPr>
      <w:r w:rsidRPr="006F6F81">
        <w:rPr>
          <w:rFonts w:ascii="Times New Roman" w:hAnsi="Times New Roman" w:cs="Times New Roman"/>
          <w:sz w:val="24"/>
          <w:szCs w:val="24"/>
        </w:rPr>
        <w:t xml:space="preserve">Wyżej wymienione osoby nie będą udzielać Wykonawcom wyjaśnień treści SWZ. Wszelkie pytania i wątpliwości w tej sprawie </w:t>
      </w:r>
      <w:r w:rsidRPr="006F6F81">
        <w:rPr>
          <w:rFonts w:ascii="Times New Roman" w:hAnsi="Times New Roman" w:cs="Times New Roman"/>
          <w:sz w:val="24"/>
          <w:szCs w:val="24"/>
        </w:rPr>
        <w:lastRenderedPageBreak/>
        <w:t xml:space="preserve">należy zgłaszać do Zamawiającego jako wnioski, o których mowa w art. 284 ust.1 ustawy </w:t>
      </w:r>
      <w:proofErr w:type="spellStart"/>
      <w:r w:rsidRPr="006F6F81">
        <w:rPr>
          <w:rFonts w:ascii="Times New Roman" w:hAnsi="Times New Roman" w:cs="Times New Roman"/>
          <w:sz w:val="24"/>
          <w:szCs w:val="24"/>
        </w:rPr>
        <w:t>Pzp</w:t>
      </w:r>
      <w:proofErr w:type="spellEnd"/>
      <w:r w:rsidRPr="006F6F81">
        <w:rPr>
          <w:rFonts w:ascii="Times New Roman" w:hAnsi="Times New Roman" w:cs="Times New Roman"/>
          <w:sz w:val="24"/>
          <w:szCs w:val="24"/>
        </w:rPr>
        <w:t>, za pośrednictwem środków komunikacji elektronicznej</w:t>
      </w:r>
      <w:r w:rsidR="00DC7313">
        <w:rPr>
          <w:rFonts w:ascii="Times New Roman" w:hAnsi="Times New Roman" w:cs="Times New Roman"/>
          <w:sz w:val="24"/>
          <w:szCs w:val="24"/>
        </w:rPr>
        <w:t xml:space="preserve">. </w:t>
      </w:r>
      <w:r w:rsidRPr="00FA4CCD">
        <w:rPr>
          <w:rFonts w:ascii="Times New Roman" w:hAnsi="Times New Roman" w:cs="Times New Roman"/>
          <w:sz w:val="24"/>
          <w:szCs w:val="24"/>
        </w:rPr>
        <w:t xml:space="preserve">Zamawiający udzieli wyjaśnień zgodnie z zasadami wskazanymi w art. 284  ustawy </w:t>
      </w:r>
      <w:proofErr w:type="spellStart"/>
      <w:r w:rsidRPr="00FA4CCD">
        <w:rPr>
          <w:rFonts w:ascii="Times New Roman" w:hAnsi="Times New Roman" w:cs="Times New Roman"/>
          <w:sz w:val="24"/>
          <w:szCs w:val="24"/>
        </w:rPr>
        <w:t>Pzp</w:t>
      </w:r>
      <w:proofErr w:type="spellEnd"/>
      <w:r w:rsidRPr="00FA4CCD">
        <w:rPr>
          <w:rFonts w:ascii="Times New Roman" w:hAnsi="Times New Roman" w:cs="Times New Roman"/>
          <w:sz w:val="24"/>
          <w:szCs w:val="24"/>
        </w:rPr>
        <w:t>.</w:t>
      </w:r>
      <w:r w:rsidRPr="00FA4CCD">
        <w:rPr>
          <w:sz w:val="28"/>
          <w:szCs w:val="28"/>
        </w:rPr>
        <w:t xml:space="preserve"> </w:t>
      </w:r>
    </w:p>
    <w:p w14:paraId="24F33D6E" w14:textId="63C1BB82" w:rsidR="009C08BE" w:rsidRPr="003F72B7" w:rsidRDefault="009C08BE" w:rsidP="00380AA5">
      <w:pPr>
        <w:pStyle w:val="Akapitzlist"/>
        <w:widowControl w:val="0"/>
        <w:numPr>
          <w:ilvl w:val="0"/>
          <w:numId w:val="9"/>
        </w:numPr>
        <w:suppressAutoHyphens/>
        <w:spacing w:after="0" w:line="271" w:lineRule="auto"/>
        <w:ind w:left="360"/>
        <w:jc w:val="both"/>
        <w:rPr>
          <w:rFonts w:ascii="Times New Roman" w:eastAsia="Times New Roman" w:hAnsi="Times New Roman" w:cs="Times New Roman"/>
          <w:sz w:val="24"/>
          <w:szCs w:val="24"/>
          <w:lang w:eastAsia="ar-SA"/>
        </w:rPr>
      </w:pPr>
      <w:r w:rsidRPr="003F72B7">
        <w:rPr>
          <w:rFonts w:ascii="Times New Roman" w:hAnsi="Times New Roman" w:cs="Times New Roman"/>
          <w:sz w:val="24"/>
          <w:szCs w:val="24"/>
        </w:rPr>
        <w:t xml:space="preserve">W uzasadnionych przypadkach zamawiający może przed upływem terminu składania ofert zmienić SWZ. W takim przypadku stosuje się odpowiednio zapisy art.286 i 287 ustawy </w:t>
      </w:r>
      <w:proofErr w:type="spellStart"/>
      <w:r w:rsidRPr="003F72B7">
        <w:rPr>
          <w:rFonts w:ascii="Times New Roman" w:hAnsi="Times New Roman" w:cs="Times New Roman"/>
          <w:sz w:val="24"/>
          <w:szCs w:val="24"/>
        </w:rPr>
        <w:t>Pzp</w:t>
      </w:r>
      <w:proofErr w:type="spellEnd"/>
      <w:r w:rsidRPr="003F72B7">
        <w:rPr>
          <w:rFonts w:ascii="Times New Roman" w:hAnsi="Times New Roman" w:cs="Times New Roman"/>
          <w:sz w:val="24"/>
          <w:szCs w:val="24"/>
        </w:rPr>
        <w:t>.</w:t>
      </w:r>
    </w:p>
    <w:p w14:paraId="5D0EF1C3" w14:textId="77777777" w:rsidR="00EE1157" w:rsidRPr="00B728AB" w:rsidRDefault="00EE1157" w:rsidP="00901C56">
      <w:pPr>
        <w:autoSpaceDE w:val="0"/>
        <w:autoSpaceDN w:val="0"/>
        <w:adjustRightInd w:val="0"/>
        <w:spacing w:after="42" w:line="271" w:lineRule="auto"/>
        <w:jc w:val="both"/>
        <w:rPr>
          <w:rFonts w:ascii="Times New Roman" w:eastAsiaTheme="minorEastAsia" w:hAnsi="Times New Roman" w:cs="Times New Roman"/>
          <w:b/>
          <w:bCs/>
          <w:color w:val="000000"/>
          <w:sz w:val="24"/>
          <w:szCs w:val="24"/>
          <w:lang w:eastAsia="pl-PL"/>
        </w:rPr>
      </w:pPr>
    </w:p>
    <w:p w14:paraId="15B0F062" w14:textId="79BCE14C" w:rsidR="004508F6" w:rsidRDefault="00B728AB" w:rsidP="00712848">
      <w:pPr>
        <w:autoSpaceDE w:val="0"/>
        <w:autoSpaceDN w:val="0"/>
        <w:adjustRightInd w:val="0"/>
        <w:spacing w:after="42" w:line="271" w:lineRule="auto"/>
        <w:jc w:val="both"/>
        <w:rPr>
          <w:rFonts w:ascii="Times New Roman" w:eastAsiaTheme="minorEastAsia" w:hAnsi="Times New Roman" w:cs="Times New Roman"/>
          <w:b/>
          <w:bCs/>
          <w:color w:val="FF0000"/>
          <w:sz w:val="24"/>
          <w:szCs w:val="24"/>
          <w:lang w:eastAsia="pl-PL"/>
        </w:rPr>
      </w:pPr>
      <w:r w:rsidRPr="009C08BE">
        <w:rPr>
          <w:rFonts w:ascii="Times New Roman" w:eastAsiaTheme="minorEastAsia" w:hAnsi="Times New Roman" w:cs="Times New Roman"/>
          <w:b/>
          <w:bCs/>
          <w:color w:val="FF0000"/>
          <w:sz w:val="24"/>
          <w:szCs w:val="24"/>
          <w:lang w:eastAsia="pl-PL"/>
        </w:rPr>
        <w:t>X</w:t>
      </w:r>
      <w:r w:rsidR="00EE1157" w:rsidRPr="009C08BE">
        <w:rPr>
          <w:rFonts w:ascii="Times New Roman" w:eastAsiaTheme="minorEastAsia" w:hAnsi="Times New Roman" w:cs="Times New Roman"/>
          <w:b/>
          <w:bCs/>
          <w:color w:val="FF0000"/>
          <w:sz w:val="24"/>
          <w:szCs w:val="24"/>
          <w:lang w:eastAsia="pl-PL"/>
        </w:rPr>
        <w:t>I</w:t>
      </w:r>
      <w:r w:rsidR="009C08BE" w:rsidRPr="009C08BE">
        <w:rPr>
          <w:rFonts w:ascii="Times New Roman" w:eastAsiaTheme="minorEastAsia" w:hAnsi="Times New Roman" w:cs="Times New Roman"/>
          <w:b/>
          <w:bCs/>
          <w:color w:val="FF0000"/>
          <w:sz w:val="24"/>
          <w:szCs w:val="24"/>
          <w:lang w:eastAsia="pl-PL"/>
        </w:rPr>
        <w:t>II</w:t>
      </w:r>
      <w:r w:rsidRPr="009C08BE">
        <w:rPr>
          <w:rFonts w:ascii="Times New Roman" w:eastAsiaTheme="minorEastAsia" w:hAnsi="Times New Roman" w:cs="Times New Roman"/>
          <w:b/>
          <w:bCs/>
          <w:color w:val="FF0000"/>
          <w:sz w:val="24"/>
          <w:szCs w:val="24"/>
          <w:lang w:eastAsia="pl-PL"/>
        </w:rPr>
        <w:t>. OPIS SPOSOBU PRZYGOTOWANIA OFERTY.</w:t>
      </w:r>
    </w:p>
    <w:p w14:paraId="62DEBCEB" w14:textId="61D0AFB3" w:rsidR="004508F6" w:rsidRPr="002B2367" w:rsidRDefault="004508F6" w:rsidP="00380AA5">
      <w:pPr>
        <w:numPr>
          <w:ilvl w:val="0"/>
          <w:numId w:val="22"/>
        </w:numPr>
        <w:spacing w:after="0"/>
        <w:ind w:left="340"/>
        <w:jc w:val="both"/>
        <w:rPr>
          <w:rFonts w:ascii="Times New Roman" w:hAnsi="Times New Roman" w:cs="Times New Roman"/>
          <w:sz w:val="24"/>
          <w:szCs w:val="24"/>
        </w:rPr>
      </w:pPr>
      <w:r w:rsidRPr="002B2367">
        <w:rPr>
          <w:rFonts w:ascii="Times New Roman" w:hAnsi="Times New Roman" w:cs="Times New Roman"/>
          <w:sz w:val="24"/>
          <w:szCs w:val="24"/>
        </w:rPr>
        <w:t xml:space="preserve">Oferta </w:t>
      </w:r>
      <w:r w:rsidR="00C73643">
        <w:rPr>
          <w:rFonts w:ascii="Times New Roman" w:hAnsi="Times New Roman" w:cs="Times New Roman"/>
          <w:sz w:val="24"/>
          <w:szCs w:val="24"/>
        </w:rPr>
        <w:t>po</w:t>
      </w:r>
      <w:r w:rsidRPr="002B2367">
        <w:rPr>
          <w:rFonts w:ascii="Times New Roman" w:hAnsi="Times New Roman" w:cs="Times New Roman"/>
          <w:sz w:val="24"/>
          <w:szCs w:val="24"/>
        </w:rPr>
        <w:t>winna być podpisana przez osobę lub osoby uprawnione do reprezentowania wykonawcy zgodnie z zasadami reprezentacji wskazanymi we właściwym rejestrze lub osobę (osoby) upoważnioną do reprezentowania wykonawcy. W przypadku, gdy ofertę podpisuje osoba nieuprawniona do reprezentacji wykonawcy na podstawie dokumentów rejestrowych, do oferty należy dołączyć stosowne pełnomocnictwo.</w:t>
      </w:r>
    </w:p>
    <w:p w14:paraId="160280E1" w14:textId="691E6A24" w:rsidR="004508F6" w:rsidRPr="002B2367" w:rsidRDefault="004508F6" w:rsidP="00380AA5">
      <w:pPr>
        <w:numPr>
          <w:ilvl w:val="0"/>
          <w:numId w:val="22"/>
        </w:numPr>
        <w:spacing w:after="0"/>
        <w:ind w:left="340"/>
        <w:jc w:val="both"/>
        <w:rPr>
          <w:rFonts w:ascii="Times New Roman" w:hAnsi="Times New Roman" w:cs="Times New Roman"/>
          <w:sz w:val="24"/>
          <w:szCs w:val="24"/>
        </w:rPr>
      </w:pPr>
      <w:r w:rsidRPr="002B2367">
        <w:rPr>
          <w:rFonts w:ascii="Times New Roman" w:hAnsi="Times New Roman" w:cs="Times New Roman"/>
          <w:sz w:val="24"/>
          <w:szCs w:val="24"/>
        </w:rPr>
        <w:t xml:space="preserve">Poprzez oryginał </w:t>
      </w:r>
      <w:r w:rsidR="00C73643">
        <w:rPr>
          <w:rFonts w:ascii="Times New Roman" w:hAnsi="Times New Roman" w:cs="Times New Roman"/>
          <w:sz w:val="24"/>
          <w:szCs w:val="24"/>
        </w:rPr>
        <w:t xml:space="preserve">dokumentu </w:t>
      </w:r>
      <w:r w:rsidRPr="002B2367">
        <w:rPr>
          <w:rFonts w:ascii="Times New Roman" w:hAnsi="Times New Roman" w:cs="Times New Roman"/>
          <w:sz w:val="24"/>
          <w:szCs w:val="24"/>
        </w:rPr>
        <w:t xml:space="preserve">należy rozumieć dokument podpisany kwalifikowanym podpisem elektronicznym lub podpisem zaufanym lub podpisem osobistym przez osobę/osoby upoważnioną/upoważnione. Poświadczenie </w:t>
      </w:r>
      <w:r w:rsidR="00C73643">
        <w:rPr>
          <w:rFonts w:ascii="Times New Roman" w:hAnsi="Times New Roman" w:cs="Times New Roman"/>
          <w:sz w:val="24"/>
          <w:szCs w:val="24"/>
        </w:rPr>
        <w:t xml:space="preserve">dokumentu </w:t>
      </w:r>
      <w:r w:rsidRPr="002B2367">
        <w:rPr>
          <w:rFonts w:ascii="Times New Roman" w:hAnsi="Times New Roman" w:cs="Times New Roman"/>
          <w:sz w:val="24"/>
          <w:szCs w:val="24"/>
        </w:rPr>
        <w:t>za zgodność z oryginałem następuje w formie elektronicznej podpisane kwalifikowanym podpisem elektronicznym lub podpisem zaufanym lub podpisem osobistym przez osobę/osoby upoważnioną/upoważnione. </w:t>
      </w:r>
    </w:p>
    <w:p w14:paraId="05569530" w14:textId="5CC50220" w:rsidR="004508F6" w:rsidRPr="002B2367" w:rsidRDefault="004508F6" w:rsidP="00380AA5">
      <w:pPr>
        <w:numPr>
          <w:ilvl w:val="0"/>
          <w:numId w:val="22"/>
        </w:numPr>
        <w:tabs>
          <w:tab w:val="num" w:pos="426"/>
        </w:tabs>
        <w:spacing w:after="0"/>
        <w:ind w:left="340"/>
        <w:jc w:val="both"/>
        <w:rPr>
          <w:rFonts w:ascii="Times New Roman" w:hAnsi="Times New Roman" w:cs="Times New Roman"/>
          <w:sz w:val="24"/>
          <w:szCs w:val="24"/>
        </w:rPr>
      </w:pPr>
      <w:r w:rsidRPr="002B2367">
        <w:rPr>
          <w:rFonts w:ascii="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B2367">
        <w:rPr>
          <w:rFonts w:ascii="Times New Roman" w:hAnsi="Times New Roman" w:cs="Times New Roman"/>
          <w:sz w:val="24"/>
          <w:szCs w:val="24"/>
        </w:rPr>
        <w:t>eIDAS</w:t>
      </w:r>
      <w:proofErr w:type="spellEnd"/>
      <w:r w:rsidRPr="002B2367">
        <w:rPr>
          <w:rFonts w:ascii="Times New Roman" w:hAnsi="Times New Roman" w:cs="Times New Roman"/>
          <w:sz w:val="24"/>
          <w:szCs w:val="24"/>
        </w:rPr>
        <w:t xml:space="preserve">) (UE) nr 910/2014 - od 1 lipca 2016 roku”. </w:t>
      </w:r>
    </w:p>
    <w:p w14:paraId="65A5FD98" w14:textId="0E66599B" w:rsidR="004508F6" w:rsidRPr="002B2367" w:rsidRDefault="004508F6" w:rsidP="00380AA5">
      <w:pPr>
        <w:numPr>
          <w:ilvl w:val="0"/>
          <w:numId w:val="22"/>
        </w:numPr>
        <w:spacing w:after="0"/>
        <w:ind w:left="340"/>
        <w:jc w:val="both"/>
        <w:rPr>
          <w:rFonts w:ascii="Times New Roman" w:hAnsi="Times New Roman" w:cs="Times New Roman"/>
          <w:sz w:val="24"/>
          <w:szCs w:val="24"/>
        </w:rPr>
      </w:pPr>
      <w:r w:rsidRPr="002B2367">
        <w:rPr>
          <w:rFonts w:ascii="Times New Roman" w:hAnsi="Times New Roman" w:cs="Times New Roman"/>
          <w:sz w:val="24"/>
          <w:szCs w:val="24"/>
        </w:rPr>
        <w:t xml:space="preserve">Zgodnie z art. 18 ust. 3 ustawy </w:t>
      </w:r>
      <w:proofErr w:type="spellStart"/>
      <w:r w:rsidRPr="002B2367">
        <w:rPr>
          <w:rFonts w:ascii="Times New Roman" w:hAnsi="Times New Roman" w:cs="Times New Roman"/>
          <w:sz w:val="24"/>
          <w:szCs w:val="24"/>
        </w:rPr>
        <w:t>Pzp</w:t>
      </w:r>
      <w:proofErr w:type="spellEnd"/>
      <w:r w:rsidRPr="002B2367">
        <w:rPr>
          <w:rFonts w:ascii="Times New Roman" w:hAnsi="Times New Roman" w:cs="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2BC2E6C8" w14:textId="77777777" w:rsidR="004508F6" w:rsidRPr="002B2367" w:rsidRDefault="004508F6" w:rsidP="00380AA5">
      <w:pPr>
        <w:numPr>
          <w:ilvl w:val="0"/>
          <w:numId w:val="22"/>
        </w:numPr>
        <w:spacing w:after="0"/>
        <w:ind w:left="340"/>
        <w:jc w:val="both"/>
        <w:rPr>
          <w:rFonts w:ascii="Times New Roman" w:hAnsi="Times New Roman" w:cs="Times New Roman"/>
          <w:sz w:val="24"/>
          <w:szCs w:val="24"/>
        </w:rPr>
      </w:pPr>
      <w:r w:rsidRPr="002B2367">
        <w:rPr>
          <w:rFonts w:ascii="Times New Roman" w:hAnsi="Times New Roman" w:cs="Times New Roman"/>
          <w:sz w:val="24"/>
          <w:szCs w:val="24"/>
        </w:rPr>
        <w:t>Dokumenty i oświadczenia składane przez wykonawcę, w tym dokumenty potwierdzające umocowanie do reprezentowania powinny być w języku polskim. W przypadku  załączenia dokumentów sporządzonych w innym języku niż dopuszczony, Wykonawca zobowiązany jest załączyć tłumaczenie na język polski.</w:t>
      </w:r>
    </w:p>
    <w:p w14:paraId="6F1C4405" w14:textId="0490F064" w:rsidR="004508F6" w:rsidRPr="002B2367" w:rsidRDefault="004508F6" w:rsidP="00380AA5">
      <w:pPr>
        <w:numPr>
          <w:ilvl w:val="0"/>
          <w:numId w:val="22"/>
        </w:numPr>
        <w:spacing w:after="0"/>
        <w:ind w:left="340"/>
        <w:jc w:val="both"/>
        <w:rPr>
          <w:rFonts w:ascii="Times New Roman" w:hAnsi="Times New Roman" w:cs="Times New Roman"/>
          <w:sz w:val="24"/>
          <w:szCs w:val="24"/>
        </w:rPr>
      </w:pPr>
      <w:r w:rsidRPr="002B2367">
        <w:rPr>
          <w:rFonts w:ascii="Times New Roman" w:hAnsi="Times New Roman" w:cs="Times New Roman"/>
          <w:sz w:val="24"/>
          <w:szCs w:val="24"/>
        </w:rPr>
        <w:t>Zgodnie z definicją dokumentu elektronicznego z art.3</w:t>
      </w:r>
      <w:r w:rsidR="00813CB7">
        <w:rPr>
          <w:rFonts w:ascii="Times New Roman" w:hAnsi="Times New Roman" w:cs="Times New Roman"/>
          <w:sz w:val="24"/>
          <w:szCs w:val="24"/>
        </w:rPr>
        <w:t xml:space="preserve"> ust. 2 u</w:t>
      </w:r>
      <w:r w:rsidRPr="002B2367">
        <w:rPr>
          <w:rFonts w:ascii="Times New Roman" w:hAnsi="Times New Roman" w:cs="Times New Roman"/>
          <w:sz w:val="24"/>
          <w:szCs w:val="24"/>
        </w:rPr>
        <w:t xml:space="preserve">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w:t>
      </w:r>
      <w:r w:rsidRPr="002B2367">
        <w:rPr>
          <w:rFonts w:ascii="Times New Roman" w:hAnsi="Times New Roman" w:cs="Times New Roman"/>
          <w:sz w:val="24"/>
          <w:szCs w:val="24"/>
        </w:rPr>
        <w:lastRenderedPageBreak/>
        <w:t>ubiegającego się wspólnie z nim o udzielenie zamówienia, przez podmiot, na którego zdolnościach lub sytuacji polega Wykonawca, albo przez podwykonawcę.</w:t>
      </w:r>
    </w:p>
    <w:p w14:paraId="2A6A6AF4" w14:textId="132BD709" w:rsidR="004508F6" w:rsidRPr="002B2367" w:rsidRDefault="004508F6" w:rsidP="00380AA5">
      <w:pPr>
        <w:numPr>
          <w:ilvl w:val="0"/>
          <w:numId w:val="22"/>
        </w:numPr>
        <w:spacing w:after="0"/>
        <w:ind w:left="340"/>
        <w:jc w:val="both"/>
        <w:rPr>
          <w:rFonts w:ascii="Times New Roman" w:hAnsi="Times New Roman" w:cs="Times New Roman"/>
          <w:sz w:val="24"/>
          <w:szCs w:val="24"/>
        </w:rPr>
      </w:pPr>
      <w:r w:rsidRPr="002B2367">
        <w:rPr>
          <w:rFonts w:ascii="Times New Roman" w:hAnsi="Times New Roman" w:cs="Times New Roman"/>
          <w:sz w:val="24"/>
          <w:szCs w:val="24"/>
        </w:rPr>
        <w:t>Zamawiający rekomenduje wykorzystanie formatów: .pdf .</w:t>
      </w:r>
      <w:proofErr w:type="spellStart"/>
      <w:r w:rsidRPr="002B2367">
        <w:rPr>
          <w:rFonts w:ascii="Times New Roman" w:hAnsi="Times New Roman" w:cs="Times New Roman"/>
          <w:sz w:val="24"/>
          <w:szCs w:val="24"/>
        </w:rPr>
        <w:t>doc</w:t>
      </w:r>
      <w:proofErr w:type="spellEnd"/>
      <w:r w:rsidRPr="002B2367">
        <w:rPr>
          <w:rFonts w:ascii="Times New Roman" w:hAnsi="Times New Roman" w:cs="Times New Roman"/>
          <w:sz w:val="24"/>
          <w:szCs w:val="24"/>
        </w:rPr>
        <w:t xml:space="preserve"> .</w:t>
      </w:r>
      <w:proofErr w:type="spellStart"/>
      <w:r w:rsidRPr="002B2367">
        <w:rPr>
          <w:rFonts w:ascii="Times New Roman" w:hAnsi="Times New Roman" w:cs="Times New Roman"/>
          <w:sz w:val="24"/>
          <w:szCs w:val="24"/>
        </w:rPr>
        <w:t>docx</w:t>
      </w:r>
      <w:proofErr w:type="spellEnd"/>
      <w:r w:rsidRPr="002B2367">
        <w:rPr>
          <w:rFonts w:ascii="Times New Roman" w:hAnsi="Times New Roman" w:cs="Times New Roman"/>
          <w:sz w:val="24"/>
          <w:szCs w:val="24"/>
        </w:rPr>
        <w:t xml:space="preserve"> .xls .</w:t>
      </w:r>
      <w:proofErr w:type="spellStart"/>
      <w:r w:rsidRPr="002B2367">
        <w:rPr>
          <w:rFonts w:ascii="Times New Roman" w:hAnsi="Times New Roman" w:cs="Times New Roman"/>
          <w:sz w:val="24"/>
          <w:szCs w:val="24"/>
        </w:rPr>
        <w:t>xlsx</w:t>
      </w:r>
      <w:proofErr w:type="spellEnd"/>
      <w:r w:rsidRPr="002B2367">
        <w:rPr>
          <w:rFonts w:ascii="Times New Roman" w:hAnsi="Times New Roman" w:cs="Times New Roman"/>
          <w:sz w:val="24"/>
          <w:szCs w:val="24"/>
        </w:rPr>
        <w:t xml:space="preserve"> .jpg (.</w:t>
      </w:r>
      <w:proofErr w:type="spellStart"/>
      <w:r w:rsidRPr="002B2367">
        <w:rPr>
          <w:rFonts w:ascii="Times New Roman" w:hAnsi="Times New Roman" w:cs="Times New Roman"/>
          <w:sz w:val="24"/>
          <w:szCs w:val="24"/>
        </w:rPr>
        <w:t>jpeg</w:t>
      </w:r>
      <w:proofErr w:type="spellEnd"/>
      <w:r w:rsidRPr="002B2367">
        <w:rPr>
          <w:rFonts w:ascii="Times New Roman" w:hAnsi="Times New Roman" w:cs="Times New Roman"/>
          <w:sz w:val="24"/>
          <w:szCs w:val="24"/>
        </w:rPr>
        <w:t xml:space="preserve">) </w:t>
      </w:r>
      <w:r w:rsidRPr="002B2367">
        <w:rPr>
          <w:rFonts w:ascii="Times New Roman" w:hAnsi="Times New Roman" w:cs="Times New Roman"/>
          <w:bCs/>
          <w:sz w:val="24"/>
          <w:szCs w:val="24"/>
          <w:u w:val="single"/>
        </w:rPr>
        <w:t>ze szczególnym wskazaniem na .pdf.</w:t>
      </w:r>
      <w:r w:rsidRPr="002B2367">
        <w:rPr>
          <w:rFonts w:ascii="Times New Roman" w:hAnsi="Times New Roman" w:cs="Times New Roman"/>
          <w:b/>
          <w:bCs/>
          <w:sz w:val="24"/>
          <w:szCs w:val="24"/>
        </w:rPr>
        <w:t xml:space="preserve">  </w:t>
      </w:r>
      <w:r w:rsidRPr="002B2367">
        <w:rPr>
          <w:rFonts w:ascii="Times New Roman" w:hAnsi="Times New Roman" w:cs="Times New Roman"/>
          <w:sz w:val="24"/>
          <w:szCs w:val="24"/>
        </w:rPr>
        <w:t>W celu ewentualnej kompresji danych Zamawiający rekomenduje wykor</w:t>
      </w:r>
      <w:r w:rsidR="00302613">
        <w:rPr>
          <w:rFonts w:ascii="Times New Roman" w:hAnsi="Times New Roman" w:cs="Times New Roman"/>
          <w:sz w:val="24"/>
          <w:szCs w:val="24"/>
        </w:rPr>
        <w:t xml:space="preserve">zystanie jednego z rozszerzeń: </w:t>
      </w:r>
      <w:r w:rsidRPr="002B2367">
        <w:rPr>
          <w:rFonts w:ascii="Times New Roman" w:hAnsi="Times New Roman" w:cs="Times New Roman"/>
          <w:sz w:val="24"/>
          <w:szCs w:val="24"/>
        </w:rPr>
        <w:t>zip lub 7Z.</w:t>
      </w:r>
    </w:p>
    <w:p w14:paraId="4F95E549" w14:textId="77777777" w:rsidR="004508F6" w:rsidRPr="002B2367" w:rsidRDefault="004508F6" w:rsidP="00380AA5">
      <w:pPr>
        <w:numPr>
          <w:ilvl w:val="0"/>
          <w:numId w:val="22"/>
        </w:numPr>
        <w:spacing w:after="0"/>
        <w:ind w:left="340"/>
        <w:jc w:val="both"/>
        <w:rPr>
          <w:rFonts w:ascii="Times New Roman" w:hAnsi="Times New Roman" w:cs="Times New Roman"/>
          <w:sz w:val="24"/>
          <w:szCs w:val="24"/>
        </w:rPr>
      </w:pPr>
      <w:r w:rsidRPr="002B2367">
        <w:rPr>
          <w:rFonts w:ascii="Times New Roman" w:hAnsi="Times New Roman" w:cs="Times New Roman"/>
          <w:sz w:val="24"/>
          <w:szCs w:val="24"/>
        </w:rPr>
        <w:t>Zamawiający zaleca aby</w:t>
      </w:r>
      <w:r w:rsidRPr="002B2367">
        <w:rPr>
          <w:rFonts w:ascii="Times New Roman" w:hAnsi="Times New Roman" w:cs="Times New Roman"/>
          <w:b/>
          <w:bCs/>
          <w:sz w:val="24"/>
          <w:szCs w:val="24"/>
        </w:rPr>
        <w:t xml:space="preserve"> </w:t>
      </w:r>
      <w:r w:rsidRPr="00302613">
        <w:rPr>
          <w:rFonts w:ascii="Times New Roman" w:hAnsi="Times New Roman" w:cs="Times New Roman"/>
          <w:bCs/>
          <w:sz w:val="24"/>
          <w:szCs w:val="24"/>
        </w:rPr>
        <w:t>w przypadku podpisywania pliku przez kilka osób, stosować podpisy tego samego rodzaju.</w:t>
      </w:r>
      <w:r w:rsidRPr="002B2367">
        <w:rPr>
          <w:rFonts w:ascii="Times New Roman" w:hAnsi="Times New Roman" w:cs="Times New Roman"/>
          <w:sz w:val="24"/>
          <w:szCs w:val="24"/>
        </w:rPr>
        <w:t xml:space="preserve"> Podpisywanie różnymi rodzajami podpisów np. osobistym i kwalifikowanym może doprowadzić do problemów w weryfikacji plików. </w:t>
      </w:r>
    </w:p>
    <w:p w14:paraId="448A08C5" w14:textId="77777777" w:rsidR="004508F6" w:rsidRPr="002B2367" w:rsidRDefault="004508F6" w:rsidP="00380AA5">
      <w:pPr>
        <w:numPr>
          <w:ilvl w:val="0"/>
          <w:numId w:val="22"/>
        </w:numPr>
        <w:spacing w:after="0"/>
        <w:ind w:left="340"/>
        <w:jc w:val="both"/>
        <w:rPr>
          <w:rFonts w:ascii="Times New Roman" w:hAnsi="Times New Roman" w:cs="Times New Roman"/>
          <w:sz w:val="24"/>
          <w:szCs w:val="24"/>
        </w:rPr>
      </w:pPr>
      <w:r w:rsidRPr="002B2367">
        <w:rPr>
          <w:rFonts w:ascii="Times New Roman" w:hAnsi="Times New Roman" w:cs="Times New Roman"/>
          <w:sz w:val="24"/>
          <w:szCs w:val="24"/>
        </w:rPr>
        <w:t>Zamawiający zaleca, aby Wykonawca z odpowiednim wyprzedzeniem przetestował możliwość prawidłowego wykorzystania wybranej metody podpisania plików oferty.</w:t>
      </w:r>
    </w:p>
    <w:p w14:paraId="40162FC6" w14:textId="77777777" w:rsidR="004508F6" w:rsidRDefault="004508F6" w:rsidP="00380AA5">
      <w:pPr>
        <w:numPr>
          <w:ilvl w:val="0"/>
          <w:numId w:val="22"/>
        </w:numPr>
        <w:spacing w:after="0"/>
        <w:ind w:left="340"/>
        <w:jc w:val="both"/>
        <w:rPr>
          <w:rFonts w:ascii="Times New Roman" w:hAnsi="Times New Roman" w:cs="Times New Roman"/>
          <w:sz w:val="24"/>
          <w:szCs w:val="24"/>
        </w:rPr>
      </w:pPr>
      <w:r w:rsidRPr="004508F6">
        <w:rPr>
          <w:rFonts w:ascii="Times New Roman" w:hAnsi="Times New Roman" w:cs="Times New Roman"/>
          <w:sz w:val="24"/>
          <w:szCs w:val="24"/>
        </w:rPr>
        <w:t xml:space="preserve">Treść oferty musi być zgodna z wymaganiami zamawiającego określonymi w dokumentach zamówienia. </w:t>
      </w:r>
    </w:p>
    <w:p w14:paraId="6F67D438" w14:textId="77777777" w:rsidR="004508F6" w:rsidRDefault="004508F6" w:rsidP="00380AA5">
      <w:pPr>
        <w:numPr>
          <w:ilvl w:val="0"/>
          <w:numId w:val="22"/>
        </w:numPr>
        <w:spacing w:after="0"/>
        <w:ind w:left="340"/>
        <w:jc w:val="both"/>
        <w:rPr>
          <w:rFonts w:ascii="Times New Roman" w:hAnsi="Times New Roman" w:cs="Times New Roman"/>
          <w:sz w:val="24"/>
          <w:szCs w:val="24"/>
        </w:rPr>
      </w:pPr>
      <w:r w:rsidRPr="004508F6">
        <w:rPr>
          <w:rFonts w:ascii="Times New Roman" w:hAnsi="Times New Roman" w:cs="Times New Roman"/>
          <w:sz w:val="24"/>
          <w:szCs w:val="24"/>
        </w:rPr>
        <w:t xml:space="preserve">Oferta może być złożona tylko do upływu terminu składania ofert. Do upływu terminu składania ofert wykonawca może wycofać ofertę. </w:t>
      </w:r>
    </w:p>
    <w:p w14:paraId="3B03CA3B" w14:textId="77777777" w:rsidR="004508F6" w:rsidRDefault="004508F6" w:rsidP="00380AA5">
      <w:pPr>
        <w:numPr>
          <w:ilvl w:val="0"/>
          <w:numId w:val="22"/>
        </w:numPr>
        <w:spacing w:after="0"/>
        <w:ind w:left="340"/>
        <w:jc w:val="both"/>
        <w:rPr>
          <w:rFonts w:ascii="Times New Roman" w:hAnsi="Times New Roman" w:cs="Times New Roman"/>
          <w:sz w:val="24"/>
          <w:szCs w:val="24"/>
        </w:rPr>
      </w:pPr>
      <w:r w:rsidRPr="004508F6">
        <w:rPr>
          <w:rFonts w:ascii="Times New Roman" w:hAnsi="Times New Roman" w:cs="Times New Roman"/>
          <w:sz w:val="24"/>
          <w:szCs w:val="24"/>
        </w:rPr>
        <w:t xml:space="preserve">Oferta musi być sporządzona czytelnie, w języku polskim. Podmiotowe środki dowodowe, przedmiotowe środki dowodowe oraz inne dokumenty lub oświadczenia, sporządzone w języku obcym przekazuje się wraz z tłumaczeniem na język polski. </w:t>
      </w:r>
    </w:p>
    <w:p w14:paraId="0A259EA2" w14:textId="77777777" w:rsidR="004508F6" w:rsidRDefault="004508F6" w:rsidP="00380AA5">
      <w:pPr>
        <w:numPr>
          <w:ilvl w:val="0"/>
          <w:numId w:val="22"/>
        </w:numPr>
        <w:spacing w:after="0"/>
        <w:ind w:left="340"/>
        <w:jc w:val="both"/>
        <w:rPr>
          <w:rFonts w:ascii="Times New Roman" w:hAnsi="Times New Roman" w:cs="Times New Roman"/>
          <w:sz w:val="24"/>
          <w:szCs w:val="24"/>
        </w:rPr>
      </w:pPr>
      <w:r w:rsidRPr="004508F6">
        <w:rPr>
          <w:rFonts w:ascii="Times New Roman" w:hAnsi="Times New Roman" w:cs="Times New Roman"/>
          <w:sz w:val="24"/>
          <w:szCs w:val="24"/>
        </w:rPr>
        <w:t xml:space="preserve">Upoważnienie do podpisania oferty winno być dołączone do oferty, o ile nie wynika to z innych dokumentów załączonych do oferty (np. z odpisu z rejestru sądowego, zaświadczenia o wpisie do CEIDG). </w:t>
      </w:r>
    </w:p>
    <w:p w14:paraId="1B2A49B2" w14:textId="7E534ED0" w:rsidR="004508F6" w:rsidRDefault="004508F6" w:rsidP="00380AA5">
      <w:pPr>
        <w:numPr>
          <w:ilvl w:val="0"/>
          <w:numId w:val="22"/>
        </w:numPr>
        <w:spacing w:after="0"/>
        <w:ind w:left="340"/>
        <w:jc w:val="both"/>
        <w:rPr>
          <w:rFonts w:ascii="Times New Roman" w:hAnsi="Times New Roman" w:cs="Times New Roman"/>
          <w:sz w:val="24"/>
          <w:szCs w:val="24"/>
        </w:rPr>
      </w:pPr>
      <w:r w:rsidRPr="004508F6">
        <w:rPr>
          <w:rFonts w:ascii="Times New Roman" w:hAnsi="Times New Roman" w:cs="Times New Roman"/>
          <w:sz w:val="24"/>
          <w:szCs w:val="24"/>
        </w:rPr>
        <w:t xml:space="preserve">Postępowanie o udzielenie zamówienia jest jawne. Nie ujawnia się informacji stanowiących tajemnicę przedsiębiorstwa w rozumieniu przepisów ustawy </w:t>
      </w:r>
      <w:bookmarkStart w:id="4" w:name="_Hlk67249773"/>
      <w:r w:rsidRPr="004508F6">
        <w:rPr>
          <w:rFonts w:ascii="Times New Roman" w:hAnsi="Times New Roman" w:cs="Times New Roman"/>
          <w:sz w:val="24"/>
          <w:szCs w:val="24"/>
        </w:rPr>
        <w:t xml:space="preserve">z dnia 16 kwietnia 1993 r. o zwalczaniu nieuczciwej konkurencji </w:t>
      </w:r>
      <w:bookmarkEnd w:id="4"/>
      <w:r w:rsidRPr="004508F6">
        <w:rPr>
          <w:rFonts w:ascii="Times New Roman" w:hAnsi="Times New Roman" w:cs="Times New Roman"/>
          <w:sz w:val="24"/>
          <w:szCs w:val="24"/>
        </w:rPr>
        <w:t xml:space="preserve">(Dz. U. z 2020 r. poz. 1913 </w:t>
      </w:r>
      <w:proofErr w:type="spellStart"/>
      <w:r w:rsidRPr="004508F6">
        <w:rPr>
          <w:rFonts w:ascii="Times New Roman" w:hAnsi="Times New Roman" w:cs="Times New Roman"/>
          <w:sz w:val="24"/>
          <w:szCs w:val="24"/>
        </w:rPr>
        <w:t>t.j</w:t>
      </w:r>
      <w:proofErr w:type="spellEnd"/>
      <w:r w:rsidRPr="004508F6">
        <w:rPr>
          <w:rFonts w:ascii="Times New Roman" w:hAnsi="Times New Roman" w:cs="Times New Roman"/>
          <w:sz w:val="24"/>
          <w:szCs w:val="24"/>
        </w:rPr>
        <w:t>.)</w:t>
      </w:r>
      <w:r w:rsidR="00813CB7">
        <w:rPr>
          <w:rFonts w:ascii="Times New Roman" w:hAnsi="Times New Roman" w:cs="Times New Roman"/>
          <w:sz w:val="24"/>
          <w:szCs w:val="24"/>
        </w:rPr>
        <w:t xml:space="preserve"> </w:t>
      </w:r>
      <w:r w:rsidRPr="004508F6">
        <w:rPr>
          <w:rFonts w:ascii="Times New Roman" w:hAnsi="Times New Roman" w:cs="Times New Roman"/>
          <w:sz w:val="24"/>
          <w:szCs w:val="24"/>
        </w:rPr>
        <w:t xml:space="preserve">jeżeli wykonawca wraz z przekazaniem takich informacji, zastrzegł, że nie mogą być one udostępniane oraz wykazał, że zastrzeżone informacje stanowią tajemnicę przedsiębiorstwa. </w:t>
      </w:r>
    </w:p>
    <w:p w14:paraId="6E73B66B" w14:textId="77777777" w:rsidR="004508F6" w:rsidRDefault="004508F6" w:rsidP="00380AA5">
      <w:pPr>
        <w:numPr>
          <w:ilvl w:val="0"/>
          <w:numId w:val="22"/>
        </w:numPr>
        <w:spacing w:after="0"/>
        <w:ind w:left="340"/>
        <w:jc w:val="both"/>
        <w:rPr>
          <w:rFonts w:ascii="Times New Roman" w:hAnsi="Times New Roman" w:cs="Times New Roman"/>
          <w:sz w:val="24"/>
          <w:szCs w:val="24"/>
        </w:rPr>
      </w:pPr>
      <w:r w:rsidRPr="004508F6">
        <w:rPr>
          <w:rFonts w:ascii="Times New Roman" w:eastAsia="Times New Roman" w:hAnsi="Times New Roman" w:cs="Times New Roman"/>
          <w:sz w:val="24"/>
          <w:szCs w:val="24"/>
        </w:rPr>
        <w:t>Jeżeli dokumenty elektroniczne, przekazywane przy użyciu środków komunikacji elektronicznej, zawierają informacje stanowiące tajemnicę przedsiębiorstwa w rozumieniu przepisów ustawy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3CB50AA" w14:textId="682A2187" w:rsidR="00BE4865" w:rsidRPr="004508F6" w:rsidRDefault="00712848" w:rsidP="00380AA5">
      <w:pPr>
        <w:numPr>
          <w:ilvl w:val="0"/>
          <w:numId w:val="22"/>
        </w:numPr>
        <w:spacing w:after="0"/>
        <w:ind w:left="340"/>
        <w:jc w:val="both"/>
        <w:rPr>
          <w:rFonts w:ascii="Times New Roman" w:hAnsi="Times New Roman" w:cs="Times New Roman"/>
          <w:sz w:val="24"/>
          <w:szCs w:val="24"/>
        </w:rPr>
      </w:pPr>
      <w:r w:rsidRPr="004508F6">
        <w:rPr>
          <w:rFonts w:ascii="Times New Roman" w:hAnsi="Times New Roman" w:cs="Times New Roman"/>
          <w:sz w:val="24"/>
          <w:szCs w:val="24"/>
        </w:rPr>
        <w:t xml:space="preserve">Oferta musi być sporządzona na </w:t>
      </w:r>
      <w:r w:rsidRPr="004508F6">
        <w:rPr>
          <w:rFonts w:ascii="Times New Roman" w:hAnsi="Times New Roman" w:cs="Times New Roman"/>
          <w:b/>
          <w:bCs/>
          <w:sz w:val="24"/>
          <w:szCs w:val="24"/>
        </w:rPr>
        <w:t xml:space="preserve">Formularzu ofertowym </w:t>
      </w:r>
      <w:r w:rsidRPr="004508F6">
        <w:rPr>
          <w:rFonts w:ascii="Times New Roman" w:hAnsi="Times New Roman" w:cs="Times New Roman"/>
          <w:sz w:val="24"/>
          <w:szCs w:val="24"/>
        </w:rPr>
        <w:t xml:space="preserve">stanowiącym </w:t>
      </w:r>
      <w:r w:rsidRPr="004508F6">
        <w:rPr>
          <w:rFonts w:ascii="Times New Roman" w:hAnsi="Times New Roman" w:cs="Times New Roman"/>
          <w:b/>
          <w:bCs/>
          <w:sz w:val="24"/>
          <w:szCs w:val="24"/>
        </w:rPr>
        <w:t>załącznik nr 1 do SWZ.</w:t>
      </w:r>
      <w:r w:rsidRPr="004508F6">
        <w:rPr>
          <w:rFonts w:ascii="Times New Roman" w:hAnsi="Times New Roman" w:cs="Times New Roman"/>
          <w:sz w:val="24"/>
          <w:szCs w:val="24"/>
        </w:rPr>
        <w:t xml:space="preserve"> Wraz z ofertą wykonawca jest zobowiązany złożyć </w:t>
      </w:r>
      <w:r w:rsidR="009C08BE" w:rsidRPr="004508F6">
        <w:rPr>
          <w:rFonts w:ascii="Times New Roman" w:hAnsi="Times New Roman" w:cs="Times New Roman"/>
          <w:sz w:val="24"/>
          <w:szCs w:val="24"/>
        </w:rPr>
        <w:t xml:space="preserve">następujące </w:t>
      </w:r>
      <w:r w:rsidRPr="004508F6">
        <w:rPr>
          <w:rFonts w:ascii="Times New Roman" w:hAnsi="Times New Roman" w:cs="Times New Roman"/>
          <w:sz w:val="24"/>
          <w:szCs w:val="24"/>
        </w:rPr>
        <w:t>dokumenty</w:t>
      </w:r>
      <w:r w:rsidR="00BE4865" w:rsidRPr="004508F6">
        <w:rPr>
          <w:rFonts w:ascii="Times New Roman" w:hAnsi="Times New Roman" w:cs="Times New Roman"/>
          <w:sz w:val="24"/>
          <w:szCs w:val="24"/>
        </w:rPr>
        <w:t>:</w:t>
      </w:r>
    </w:p>
    <w:p w14:paraId="69B05DB1" w14:textId="6435C924" w:rsidR="00BE4865" w:rsidRPr="00BE4865" w:rsidRDefault="00BE4865" w:rsidP="00380AA5">
      <w:pPr>
        <w:pStyle w:val="Akapitzlist"/>
        <w:numPr>
          <w:ilvl w:val="0"/>
          <w:numId w:val="18"/>
        </w:numPr>
        <w:autoSpaceDE w:val="0"/>
        <w:autoSpaceDN w:val="0"/>
        <w:adjustRightInd w:val="0"/>
        <w:spacing w:after="0" w:line="271" w:lineRule="auto"/>
        <w:ind w:left="624"/>
        <w:jc w:val="both"/>
        <w:rPr>
          <w:rFonts w:ascii="Times New Roman" w:hAnsi="Times New Roman" w:cs="Times New Roman"/>
          <w:sz w:val="24"/>
          <w:szCs w:val="24"/>
        </w:rPr>
      </w:pPr>
      <w:r w:rsidRPr="00BE4865">
        <w:rPr>
          <w:rFonts w:ascii="Times New Roman" w:hAnsi="Times New Roman" w:cs="Times New Roman"/>
          <w:color w:val="000000"/>
          <w:sz w:val="24"/>
          <w:szCs w:val="24"/>
        </w:rPr>
        <w:lastRenderedPageBreak/>
        <w:t>Pełnomocnictwo dla osoby reprezentującej wykonawcę,</w:t>
      </w:r>
      <w:r w:rsidRPr="00BE4865">
        <w:rPr>
          <w:rFonts w:ascii="Times New Roman" w:eastAsia="Times New Roman" w:hAnsi="Times New Roman" w:cs="Times New Roman"/>
          <w:bCs/>
          <w:sz w:val="24"/>
          <w:szCs w:val="24"/>
          <w:lang w:eastAsia="ar-SA"/>
        </w:rPr>
        <w:t xml:space="preserve">  o ile nie wynika to z innych dokumentów złożonych przez wykonawcę.</w:t>
      </w:r>
      <w:r w:rsidRPr="00BE4865">
        <w:rPr>
          <w:rFonts w:ascii="Times New Roman" w:eastAsia="Times New Roman" w:hAnsi="Times New Roman" w:cs="Times New Roman"/>
          <w:sz w:val="24"/>
          <w:szCs w:val="24"/>
          <w:lang w:eastAsia="ar-SA"/>
        </w:rPr>
        <w:t xml:space="preserve"> </w:t>
      </w:r>
      <w:r w:rsidRPr="00BE4865">
        <w:rPr>
          <w:rFonts w:ascii="Times New Roman" w:hAnsi="Times New Roman" w:cs="Times New Roman"/>
          <w:color w:val="000000"/>
          <w:sz w:val="24"/>
          <w:szCs w:val="24"/>
        </w:rPr>
        <w:t xml:space="preserve">W przypadku składania oferty wspólnej należy załączyć pełnomocnictwo dla podmiotu reprezentującego kilku wykonawców. </w:t>
      </w:r>
    </w:p>
    <w:p w14:paraId="69177E51" w14:textId="7E724A82" w:rsidR="00BE4865" w:rsidRPr="00021A73" w:rsidRDefault="00BE4865" w:rsidP="00380AA5">
      <w:pPr>
        <w:pStyle w:val="Akapitzlist"/>
        <w:numPr>
          <w:ilvl w:val="0"/>
          <w:numId w:val="18"/>
        </w:numPr>
        <w:autoSpaceDE w:val="0"/>
        <w:autoSpaceDN w:val="0"/>
        <w:adjustRightInd w:val="0"/>
        <w:spacing w:after="0" w:line="271" w:lineRule="auto"/>
        <w:ind w:left="624"/>
        <w:jc w:val="both"/>
        <w:rPr>
          <w:rFonts w:ascii="Times New Roman" w:hAnsi="Times New Roman" w:cs="Times New Roman"/>
          <w:b/>
          <w:bCs/>
          <w:sz w:val="24"/>
          <w:szCs w:val="24"/>
        </w:rPr>
      </w:pPr>
      <w:bookmarkStart w:id="5" w:name="_Hlk67347390"/>
      <w:r w:rsidRPr="00BE4865">
        <w:rPr>
          <w:rFonts w:ascii="Times New Roman" w:eastAsia="Times New Roman" w:hAnsi="Times New Roman" w:cs="Times New Roman"/>
          <w:color w:val="000000"/>
          <w:sz w:val="24"/>
          <w:szCs w:val="24"/>
        </w:rPr>
        <w:t>Aktualne na dzień składania ofert oświadczenie o braku podstaw do wykluczenia z postępowania</w:t>
      </w:r>
      <w:r>
        <w:rPr>
          <w:rFonts w:ascii="Times New Roman" w:eastAsia="Times New Roman" w:hAnsi="Times New Roman" w:cs="Times New Roman"/>
          <w:color w:val="000000"/>
          <w:sz w:val="24"/>
          <w:szCs w:val="24"/>
        </w:rPr>
        <w:t xml:space="preserve"> </w:t>
      </w:r>
      <w:r w:rsidRPr="00BE4865">
        <w:rPr>
          <w:rFonts w:ascii="Times New Roman" w:eastAsia="Times New Roman" w:hAnsi="Times New Roman" w:cs="Times New Roman"/>
          <w:color w:val="000000"/>
          <w:sz w:val="24"/>
          <w:szCs w:val="24"/>
        </w:rPr>
        <w:t xml:space="preserve">oraz </w:t>
      </w:r>
      <w:r w:rsidRPr="00BE4865">
        <w:rPr>
          <w:rFonts w:ascii="Times New Roman" w:hAnsi="Times New Roman" w:cs="Times New Roman"/>
          <w:sz w:val="24"/>
          <w:szCs w:val="24"/>
        </w:rPr>
        <w:t>o spełnianiu warunków udziału w postępowaniu</w:t>
      </w:r>
      <w:r>
        <w:rPr>
          <w:rFonts w:ascii="Times New Roman" w:hAnsi="Times New Roman" w:cs="Times New Roman"/>
          <w:sz w:val="24"/>
          <w:szCs w:val="24"/>
        </w:rPr>
        <w:t xml:space="preserve">, </w:t>
      </w:r>
      <w:r w:rsidRPr="00021A73">
        <w:rPr>
          <w:rFonts w:ascii="Times New Roman" w:hAnsi="Times New Roman" w:cs="Times New Roman"/>
          <w:b/>
          <w:bCs/>
          <w:sz w:val="24"/>
          <w:szCs w:val="24"/>
        </w:rPr>
        <w:t>według załącznika  nr 2 do SWZ.</w:t>
      </w:r>
      <w:bookmarkEnd w:id="5"/>
      <w:r w:rsidRPr="00021A73">
        <w:rPr>
          <w:rFonts w:ascii="Times New Roman" w:hAnsi="Times New Roman" w:cs="Times New Roman"/>
          <w:b/>
          <w:bCs/>
          <w:sz w:val="24"/>
          <w:szCs w:val="24"/>
        </w:rPr>
        <w:t xml:space="preserve"> </w:t>
      </w:r>
    </w:p>
    <w:p w14:paraId="4555E834" w14:textId="77777777" w:rsidR="00BE4865" w:rsidRPr="00BE4865" w:rsidRDefault="00BE4865" w:rsidP="004508F6">
      <w:pPr>
        <w:pStyle w:val="Akapitzlist"/>
        <w:autoSpaceDE w:val="0"/>
        <w:autoSpaceDN w:val="0"/>
        <w:adjustRightInd w:val="0"/>
        <w:spacing w:after="0" w:line="271" w:lineRule="auto"/>
        <w:ind w:left="624"/>
        <w:jc w:val="both"/>
        <w:rPr>
          <w:rFonts w:ascii="Times New Roman" w:hAnsi="Times New Roman" w:cs="Times New Roman"/>
          <w:sz w:val="24"/>
          <w:szCs w:val="24"/>
        </w:rPr>
      </w:pPr>
      <w:r w:rsidRPr="00BE4865">
        <w:rPr>
          <w:rFonts w:ascii="Times New Roman" w:hAnsi="Times New Roman" w:cs="Times New Roman"/>
          <w:i/>
          <w:color w:val="000000"/>
          <w:sz w:val="24"/>
          <w:szCs w:val="24"/>
        </w:rPr>
        <w:t xml:space="preserve">Oświadczenie składają </w:t>
      </w:r>
      <w:r w:rsidRPr="00BE4865">
        <w:rPr>
          <w:rFonts w:ascii="Times New Roman" w:hAnsi="Times New Roman" w:cs="Times New Roman"/>
          <w:bCs/>
          <w:i/>
          <w:color w:val="000000"/>
          <w:sz w:val="24"/>
          <w:szCs w:val="24"/>
        </w:rPr>
        <w:t>odrębnie</w:t>
      </w:r>
      <w:r w:rsidRPr="00BE4865">
        <w:rPr>
          <w:rFonts w:ascii="Times New Roman" w:hAnsi="Times New Roman" w:cs="Times New Roman"/>
          <w:i/>
          <w:color w:val="000000"/>
          <w:sz w:val="24"/>
          <w:szCs w:val="24"/>
        </w:rPr>
        <w:t xml:space="preserve">: </w:t>
      </w:r>
    </w:p>
    <w:p w14:paraId="0BB9F99F" w14:textId="77777777" w:rsidR="00BE4865" w:rsidRPr="00BE4865" w:rsidRDefault="00BE4865" w:rsidP="004508F6">
      <w:pPr>
        <w:pStyle w:val="Akapitzlist"/>
        <w:autoSpaceDE w:val="0"/>
        <w:autoSpaceDN w:val="0"/>
        <w:adjustRightInd w:val="0"/>
        <w:spacing w:after="0" w:line="271" w:lineRule="auto"/>
        <w:ind w:left="624"/>
        <w:jc w:val="both"/>
        <w:rPr>
          <w:rFonts w:ascii="Times New Roman" w:hAnsi="Times New Roman" w:cs="Times New Roman"/>
          <w:sz w:val="24"/>
          <w:szCs w:val="24"/>
        </w:rPr>
      </w:pPr>
      <w:r w:rsidRPr="00BE4865">
        <w:rPr>
          <w:rFonts w:ascii="Times New Roman" w:hAnsi="Times New Roman" w:cs="Times New Roman"/>
          <w:bCs/>
          <w:i/>
          <w:color w:val="000000"/>
          <w:sz w:val="24"/>
          <w:szCs w:val="24"/>
        </w:rPr>
        <w:t>Wykonawca/każdy spośród wykonawców wspólnie ubiegających się o udzielenie zamówienia</w:t>
      </w:r>
      <w:r w:rsidRPr="00BE4865">
        <w:rPr>
          <w:rFonts w:ascii="Times New Roman" w:hAnsi="Times New Roman" w:cs="Times New Roman"/>
          <w:i/>
          <w:color w:val="000000"/>
          <w:sz w:val="24"/>
          <w:szCs w:val="24"/>
        </w:rPr>
        <w:t xml:space="preserve">. W takim przypadku oświadczenie potwierdza brak podstaw wykluczenia Wykonawcy oraz spełnianie warunków udziału w postępowaniu w zakresie, w jakim każdy z wykonawców wykazuje spełnianie warunków udziału w postępowaniu. </w:t>
      </w:r>
    </w:p>
    <w:p w14:paraId="576FDF99" w14:textId="79E1CEFD" w:rsidR="00DC7313" w:rsidRPr="00DC7313" w:rsidRDefault="00BE4865" w:rsidP="00380AA5">
      <w:pPr>
        <w:pStyle w:val="Akapitzlist"/>
        <w:numPr>
          <w:ilvl w:val="0"/>
          <w:numId w:val="18"/>
        </w:numPr>
        <w:autoSpaceDE w:val="0"/>
        <w:autoSpaceDN w:val="0"/>
        <w:adjustRightInd w:val="0"/>
        <w:spacing w:after="0" w:line="271" w:lineRule="auto"/>
        <w:ind w:left="624"/>
        <w:jc w:val="both"/>
        <w:rPr>
          <w:rFonts w:ascii="Times New Roman" w:hAnsi="Times New Roman" w:cs="Times New Roman"/>
          <w:i/>
          <w:sz w:val="24"/>
          <w:szCs w:val="24"/>
        </w:rPr>
      </w:pPr>
      <w:r w:rsidRPr="00DC7313">
        <w:rPr>
          <w:rFonts w:ascii="Times New Roman" w:eastAsia="Times New Roman" w:hAnsi="Times New Roman" w:cs="Times New Roman"/>
          <w:color w:val="000000"/>
          <w:sz w:val="24"/>
          <w:szCs w:val="24"/>
        </w:rPr>
        <w:t xml:space="preserve">Aktualne na dzień składania ofert oświadczenie o braku podstaw do wykluczenia z postępowania oraz </w:t>
      </w:r>
      <w:r w:rsidRPr="00DC7313">
        <w:rPr>
          <w:rFonts w:ascii="Times New Roman" w:hAnsi="Times New Roman" w:cs="Times New Roman"/>
          <w:sz w:val="24"/>
          <w:szCs w:val="24"/>
        </w:rPr>
        <w:t xml:space="preserve"> spełnianiu warunków udziału w postę</w:t>
      </w:r>
      <w:r w:rsidR="00763EFC" w:rsidRPr="00DC7313">
        <w:rPr>
          <w:rFonts w:ascii="Times New Roman" w:hAnsi="Times New Roman" w:cs="Times New Roman"/>
          <w:sz w:val="24"/>
          <w:szCs w:val="24"/>
        </w:rPr>
        <w:t xml:space="preserve">powaniu, </w:t>
      </w:r>
      <w:r w:rsidR="00763EFC" w:rsidRPr="00021A73">
        <w:rPr>
          <w:rFonts w:ascii="Times New Roman" w:hAnsi="Times New Roman" w:cs="Times New Roman"/>
          <w:b/>
          <w:bCs/>
          <w:sz w:val="24"/>
          <w:szCs w:val="24"/>
        </w:rPr>
        <w:t>według załącznika  nr 2</w:t>
      </w:r>
      <w:r w:rsidRPr="00021A73">
        <w:rPr>
          <w:rFonts w:ascii="Times New Roman" w:hAnsi="Times New Roman" w:cs="Times New Roman"/>
          <w:b/>
          <w:bCs/>
          <w:sz w:val="24"/>
          <w:szCs w:val="24"/>
        </w:rPr>
        <w:t>a do SWZ</w:t>
      </w:r>
      <w:r w:rsidRPr="00DC7313">
        <w:rPr>
          <w:rFonts w:ascii="Times New Roman" w:hAnsi="Times New Roman" w:cs="Times New Roman"/>
          <w:sz w:val="24"/>
          <w:szCs w:val="24"/>
        </w:rPr>
        <w:t xml:space="preserve"> (wypełnia podmiot trzeci- </w:t>
      </w:r>
      <w:r w:rsidRPr="00DC7313">
        <w:rPr>
          <w:rFonts w:ascii="Times New Roman" w:hAnsi="Times New Roman" w:cs="Times New Roman"/>
          <w:sz w:val="24"/>
          <w:szCs w:val="24"/>
          <w:u w:val="single"/>
        </w:rPr>
        <w:t>załączyć w przypadku poleganiu na zdolnościach podmiotów udostępniających zasoby</w:t>
      </w:r>
      <w:r w:rsidRPr="00DC7313">
        <w:rPr>
          <w:rFonts w:ascii="Times New Roman" w:hAnsi="Times New Roman" w:cs="Times New Roman"/>
          <w:sz w:val="24"/>
          <w:szCs w:val="24"/>
        </w:rPr>
        <w:t>).</w:t>
      </w:r>
    </w:p>
    <w:p w14:paraId="3BDE6533" w14:textId="1618FB5D" w:rsidR="00BE4865" w:rsidRPr="00DC7313" w:rsidRDefault="00BE4865" w:rsidP="004508F6">
      <w:pPr>
        <w:pStyle w:val="Akapitzlist"/>
        <w:autoSpaceDE w:val="0"/>
        <w:autoSpaceDN w:val="0"/>
        <w:adjustRightInd w:val="0"/>
        <w:spacing w:after="0" w:line="271" w:lineRule="auto"/>
        <w:ind w:left="624"/>
        <w:jc w:val="both"/>
        <w:rPr>
          <w:rFonts w:ascii="Times New Roman" w:hAnsi="Times New Roman" w:cs="Times New Roman"/>
          <w:i/>
          <w:sz w:val="24"/>
          <w:szCs w:val="24"/>
        </w:rPr>
      </w:pPr>
      <w:r w:rsidRPr="00DC7313">
        <w:rPr>
          <w:rFonts w:ascii="Times New Roman" w:hAnsi="Times New Roman" w:cs="Times New Roman"/>
          <w:i/>
          <w:sz w:val="24"/>
          <w:szCs w:val="24"/>
        </w:rPr>
        <w:t xml:space="preserve">Wykonawca, w przypadku polegania na zdolnościach lub sytuacji podmiotów udostępniających zasoby, przedstawia, wraz z oświadczeniem, o którym mowa w art.125 ust. 1 ustawy </w:t>
      </w:r>
      <w:proofErr w:type="spellStart"/>
      <w:r w:rsidRPr="00DC7313">
        <w:rPr>
          <w:rFonts w:ascii="Times New Roman" w:hAnsi="Times New Roman" w:cs="Times New Roman"/>
          <w:i/>
          <w:sz w:val="24"/>
          <w:szCs w:val="24"/>
        </w:rPr>
        <w:t>Pzp</w:t>
      </w:r>
      <w:proofErr w:type="spellEnd"/>
      <w:r w:rsidRPr="00DC7313">
        <w:rPr>
          <w:rFonts w:ascii="Times New Roman" w:hAnsi="Times New Roman" w:cs="Times New Roman"/>
          <w:i/>
          <w:sz w:val="24"/>
          <w:szCs w:val="24"/>
        </w:rPr>
        <w:t xml:space="preserve">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A463966" w14:textId="43AA9A9A" w:rsidR="00DC7313" w:rsidRDefault="00BE4865" w:rsidP="00380AA5">
      <w:pPr>
        <w:pStyle w:val="Akapitzlist"/>
        <w:numPr>
          <w:ilvl w:val="0"/>
          <w:numId w:val="18"/>
        </w:numPr>
        <w:spacing w:after="0" w:line="271" w:lineRule="auto"/>
        <w:ind w:left="624"/>
        <w:jc w:val="both"/>
        <w:rPr>
          <w:rFonts w:ascii="Times New Roman" w:hAnsi="Times New Roman" w:cs="Times New Roman"/>
          <w:sz w:val="24"/>
          <w:szCs w:val="24"/>
          <w:u w:val="single"/>
        </w:rPr>
      </w:pPr>
      <w:r w:rsidRPr="00BE4865">
        <w:rPr>
          <w:rFonts w:ascii="Times New Roman" w:hAnsi="Times New Roman" w:cs="Times New Roman"/>
          <w:sz w:val="24"/>
          <w:szCs w:val="24"/>
        </w:rPr>
        <w:t xml:space="preserve">Pisemne zobowiązanie podmiotów do oddania do dyspozycji niezbędnych zasobów na potrzeby wykonania zamówienia, </w:t>
      </w:r>
      <w:r w:rsidRPr="00BE4865">
        <w:rPr>
          <w:rFonts w:ascii="Times New Roman" w:hAnsi="Times New Roman" w:cs="Times New Roman"/>
          <w:color w:val="000000"/>
          <w:sz w:val="24"/>
          <w:szCs w:val="24"/>
        </w:rPr>
        <w:t>podpisane przez uprawnionych przedstawicieli tych podmiotów,</w:t>
      </w:r>
      <w:r w:rsidRPr="00BE4865">
        <w:rPr>
          <w:rFonts w:ascii="Times New Roman" w:hAnsi="Times New Roman" w:cs="Times New Roman"/>
          <w:sz w:val="24"/>
          <w:szCs w:val="24"/>
        </w:rPr>
        <w:t xml:space="preserve"> </w:t>
      </w:r>
      <w:r w:rsidRPr="00021A73">
        <w:rPr>
          <w:rFonts w:ascii="Times New Roman" w:hAnsi="Times New Roman" w:cs="Times New Roman"/>
          <w:b/>
          <w:bCs/>
          <w:sz w:val="24"/>
          <w:szCs w:val="24"/>
        </w:rPr>
        <w:t>wg załącznika nr 6 do SWZ</w:t>
      </w:r>
      <w:r w:rsidRPr="00BE4865">
        <w:rPr>
          <w:rFonts w:ascii="Times New Roman" w:hAnsi="Times New Roman" w:cs="Times New Roman"/>
          <w:color w:val="000000"/>
          <w:sz w:val="24"/>
          <w:szCs w:val="24"/>
        </w:rPr>
        <w:t xml:space="preserve"> (wypełnia podmiot trzeci- </w:t>
      </w:r>
      <w:r w:rsidRPr="00CE0697">
        <w:rPr>
          <w:rFonts w:ascii="Times New Roman" w:hAnsi="Times New Roman" w:cs="Times New Roman"/>
          <w:color w:val="000000"/>
          <w:sz w:val="24"/>
          <w:szCs w:val="24"/>
          <w:u w:val="single"/>
        </w:rPr>
        <w:t xml:space="preserve">załączyć </w:t>
      </w:r>
      <w:r w:rsidRPr="00CE0697">
        <w:rPr>
          <w:rFonts w:ascii="Times New Roman" w:hAnsi="Times New Roman" w:cs="Times New Roman"/>
          <w:sz w:val="24"/>
          <w:szCs w:val="24"/>
          <w:u w:val="single"/>
        </w:rPr>
        <w:t>w przypadku poleganiu na zdolnościach podmiotów udostępniających zasoby</w:t>
      </w:r>
      <w:r w:rsidRPr="00BE4865">
        <w:rPr>
          <w:rFonts w:ascii="Times New Roman" w:hAnsi="Times New Roman" w:cs="Times New Roman"/>
          <w:sz w:val="24"/>
          <w:szCs w:val="24"/>
        </w:rPr>
        <w:t>)</w:t>
      </w:r>
      <w:r>
        <w:rPr>
          <w:rFonts w:ascii="Times New Roman" w:hAnsi="Times New Roman" w:cs="Times New Roman"/>
          <w:sz w:val="24"/>
          <w:szCs w:val="24"/>
          <w:u w:val="single"/>
        </w:rPr>
        <w:t xml:space="preserve">. </w:t>
      </w:r>
    </w:p>
    <w:p w14:paraId="376ACFED" w14:textId="77777777" w:rsidR="00BE4865" w:rsidRPr="00BE4865" w:rsidRDefault="00BE4865" w:rsidP="004508F6">
      <w:pPr>
        <w:pStyle w:val="Akapitzlist"/>
        <w:spacing w:after="0" w:line="271" w:lineRule="auto"/>
        <w:ind w:left="624"/>
        <w:jc w:val="both"/>
        <w:rPr>
          <w:rFonts w:ascii="Times New Roman" w:hAnsi="Times New Roman" w:cs="Times New Roman"/>
          <w:sz w:val="24"/>
          <w:szCs w:val="24"/>
        </w:rPr>
      </w:pPr>
      <w:r w:rsidRPr="00BE4865">
        <w:rPr>
          <w:rFonts w:ascii="Times New Roman" w:eastAsia="Times New Roman" w:hAnsi="Times New Roman" w:cs="Times New Roman"/>
          <w:i/>
          <w:color w:val="000000"/>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11EC9C0" w14:textId="3D8EE0C4" w:rsidR="00712848" w:rsidRDefault="00712848" w:rsidP="004508F6">
      <w:pPr>
        <w:autoSpaceDE w:val="0"/>
        <w:autoSpaceDN w:val="0"/>
        <w:adjustRightInd w:val="0"/>
        <w:spacing w:after="15" w:line="240" w:lineRule="auto"/>
        <w:jc w:val="both"/>
        <w:rPr>
          <w:rFonts w:ascii="Times New Roman" w:hAnsi="Times New Roman" w:cs="Times New Roman"/>
          <w:color w:val="FF0000"/>
          <w:sz w:val="24"/>
          <w:szCs w:val="24"/>
        </w:rPr>
      </w:pPr>
    </w:p>
    <w:p w14:paraId="61086C59" w14:textId="6513AE63" w:rsidR="00262EDF" w:rsidRPr="00262EDF" w:rsidRDefault="00262EDF" w:rsidP="00262EDF">
      <w:pPr>
        <w:widowControl w:val="0"/>
        <w:autoSpaceDN w:val="0"/>
        <w:spacing w:line="240" w:lineRule="auto"/>
        <w:textAlignment w:val="baseline"/>
        <w:rPr>
          <w:rFonts w:ascii="Times New Roman" w:eastAsia="Lucida Sans Unicode" w:hAnsi="Times New Roman" w:cs="Times New Roman"/>
          <w:b/>
          <w:bCs/>
          <w:color w:val="FF0000"/>
          <w:kern w:val="3"/>
          <w:sz w:val="24"/>
          <w:szCs w:val="24"/>
          <w:lang w:eastAsia="zh-CN" w:bidi="hi-IN"/>
        </w:rPr>
      </w:pPr>
      <w:r w:rsidRPr="00262EDF">
        <w:rPr>
          <w:rFonts w:ascii="Times New Roman" w:eastAsia="Lucida Sans Unicode" w:hAnsi="Times New Roman" w:cs="Times New Roman"/>
          <w:b/>
          <w:bCs/>
          <w:color w:val="FF0000"/>
          <w:kern w:val="3"/>
          <w:sz w:val="24"/>
          <w:szCs w:val="24"/>
          <w:lang w:eastAsia="zh-CN" w:bidi="hi-IN"/>
        </w:rPr>
        <w:t>XIV. Opis sposobu obliczania ceny oferty</w:t>
      </w:r>
    </w:p>
    <w:p w14:paraId="1B317803" w14:textId="77777777" w:rsidR="00262EDF" w:rsidRPr="00DF7F1D" w:rsidRDefault="00262EDF" w:rsidP="00262EDF">
      <w:pPr>
        <w:tabs>
          <w:tab w:val="left" w:pos="7710"/>
        </w:tabs>
        <w:spacing w:line="240" w:lineRule="auto"/>
        <w:rPr>
          <w:rFonts w:ascii="Times New Roman" w:hAnsi="Times New Roman" w:cs="Times New Roman"/>
          <w:b/>
          <w:sz w:val="24"/>
          <w:szCs w:val="24"/>
        </w:rPr>
      </w:pPr>
      <w:r>
        <w:rPr>
          <w:rFonts w:ascii="Times New Roman" w:hAnsi="Times New Roman" w:cs="Times New Roman"/>
          <w:b/>
          <w:sz w:val="24"/>
          <w:szCs w:val="24"/>
        </w:rPr>
        <w:t>1.</w:t>
      </w:r>
      <w:r w:rsidRPr="00DF7F1D">
        <w:rPr>
          <w:rFonts w:ascii="Times New Roman" w:hAnsi="Times New Roman" w:cs="Times New Roman"/>
          <w:b/>
          <w:sz w:val="24"/>
          <w:szCs w:val="24"/>
        </w:rPr>
        <w:t xml:space="preserve"> Opis sposobu obliczenia ceny.</w:t>
      </w:r>
    </w:p>
    <w:p w14:paraId="53D5D139" w14:textId="77777777" w:rsidR="00262EDF" w:rsidRPr="00DF7F1D" w:rsidRDefault="00262EDF" w:rsidP="00262EDF">
      <w:pPr>
        <w:tabs>
          <w:tab w:val="left" w:pos="771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Pr="00DF7F1D">
        <w:rPr>
          <w:rFonts w:ascii="Times New Roman" w:hAnsi="Times New Roman" w:cs="Times New Roman"/>
          <w:sz w:val="24"/>
          <w:szCs w:val="24"/>
        </w:rPr>
        <w:t>.1. Cena oferty jest ceną ryczałtową i musi uwzględniać całość zakresu usługi. Przy ustaleniu wynagrodzenia mają zastosowanie przepisy art. 632 kodeksu cywilnego. Cena musi uwzględniać wszystkie wymagania niniejszej SIWZ oraz obejmować wszelkie koszty, jakie poniesie Wykonawca z tytułu należytej oraz zgodnej z obowiązującymi przepisami realizacji przedmiotu zamówienia,</w:t>
      </w:r>
    </w:p>
    <w:p w14:paraId="4CC85225" w14:textId="77777777" w:rsidR="00262EDF" w:rsidRPr="00DF7F1D" w:rsidRDefault="00262EDF" w:rsidP="00262EDF">
      <w:pPr>
        <w:tabs>
          <w:tab w:val="left" w:pos="771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DF7F1D">
        <w:rPr>
          <w:rFonts w:ascii="Times New Roman" w:hAnsi="Times New Roman" w:cs="Times New Roman"/>
          <w:sz w:val="24"/>
          <w:szCs w:val="24"/>
        </w:rPr>
        <w:t>.2. Wykonawca oblicza cenę oferty zawierającą podatek od towarów i usług (VAT) przyjmując stawkę zgodnie z ustawą z 11 marca 2004r., o podatku od towarów i usług (Dz. U z 2011r. Nr 177, poz.1054 ze zm.),</w:t>
      </w:r>
    </w:p>
    <w:p w14:paraId="3C04387F" w14:textId="77777777" w:rsidR="00262EDF" w:rsidRPr="00DF7F1D" w:rsidRDefault="00262EDF" w:rsidP="00262EDF">
      <w:pPr>
        <w:tabs>
          <w:tab w:val="left" w:pos="771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DF7F1D">
        <w:rPr>
          <w:rFonts w:ascii="Times New Roman" w:hAnsi="Times New Roman" w:cs="Times New Roman"/>
          <w:sz w:val="24"/>
          <w:szCs w:val="24"/>
        </w:rPr>
        <w:t>.3. Przed obliczeniem ceny oferty Wykonawca powinien dokładnie i szczegółowo zapoznać się z opisem przedmiotu zamówienia.</w:t>
      </w:r>
    </w:p>
    <w:p w14:paraId="08F83EED" w14:textId="77777777" w:rsidR="00262EDF" w:rsidRPr="00DF7F1D" w:rsidRDefault="00262EDF" w:rsidP="00262EDF">
      <w:pPr>
        <w:tabs>
          <w:tab w:val="left" w:pos="771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DF7F1D">
        <w:rPr>
          <w:rFonts w:ascii="Times New Roman" w:hAnsi="Times New Roman" w:cs="Times New Roman"/>
          <w:sz w:val="24"/>
          <w:szCs w:val="24"/>
        </w:rPr>
        <w:t xml:space="preserve">.4. W przypadku stwierdzenia braków, wad lub sprzeczności w dostarczonych przez Zamawiającego materiałach, Wykonawca powinien niezwłocznie o tym fakcie powiadomić Zamawiającego przed upływem terminu do składania ofert. </w:t>
      </w:r>
    </w:p>
    <w:p w14:paraId="3692B4F5" w14:textId="77777777" w:rsidR="00262EDF" w:rsidRPr="00DF7F1D" w:rsidRDefault="00262EDF" w:rsidP="00262EDF">
      <w:pPr>
        <w:tabs>
          <w:tab w:val="left" w:pos="771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DF7F1D">
        <w:rPr>
          <w:rFonts w:ascii="Times New Roman" w:hAnsi="Times New Roman" w:cs="Times New Roman"/>
          <w:sz w:val="24"/>
          <w:szCs w:val="24"/>
        </w:rPr>
        <w:t>.5. W cenie za wykonanie całości zamówienia należy ująć wszelkie czynniki konieczne do jego wykonania tj.: koszty zakupu paliwa, eksploatacji i ewentualnych napraw pojazdów, badań technicznych</w:t>
      </w:r>
      <w:r>
        <w:rPr>
          <w:rFonts w:ascii="Times New Roman" w:hAnsi="Times New Roman" w:cs="Times New Roman"/>
          <w:sz w:val="24"/>
          <w:szCs w:val="24"/>
        </w:rPr>
        <w:t xml:space="preserve"> </w:t>
      </w:r>
      <w:r w:rsidRPr="00DF7F1D">
        <w:rPr>
          <w:rFonts w:ascii="Times New Roman" w:hAnsi="Times New Roman" w:cs="Times New Roman"/>
          <w:sz w:val="24"/>
          <w:szCs w:val="24"/>
        </w:rPr>
        <w:t xml:space="preserve">oraz wszelkich innych opłat związanych z prawidłową realizacją zamówienia. Ewentualne marże i opusty należy wkalkulować w cenę oferty. </w:t>
      </w:r>
    </w:p>
    <w:p w14:paraId="3534F0F3" w14:textId="77777777" w:rsidR="00262EDF" w:rsidRPr="00DF7F1D" w:rsidRDefault="00262EDF" w:rsidP="00262EDF">
      <w:pPr>
        <w:tabs>
          <w:tab w:val="left" w:pos="771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DF7F1D">
        <w:rPr>
          <w:rFonts w:ascii="Times New Roman" w:hAnsi="Times New Roman" w:cs="Times New Roman"/>
          <w:sz w:val="24"/>
          <w:szCs w:val="24"/>
        </w:rPr>
        <w:t>.6. Ceną ofertową jest kwota wymieniona w Formularzu Oferty i powinna być podana następująco:</w:t>
      </w:r>
    </w:p>
    <w:p w14:paraId="4B0C5ADD" w14:textId="77777777" w:rsidR="00262EDF" w:rsidRPr="00DF7F1D" w:rsidRDefault="00262EDF" w:rsidP="00262EDF">
      <w:pPr>
        <w:tabs>
          <w:tab w:val="left" w:pos="7710"/>
        </w:tabs>
        <w:spacing w:line="240" w:lineRule="auto"/>
        <w:rPr>
          <w:rFonts w:ascii="Times New Roman" w:hAnsi="Times New Roman" w:cs="Times New Roman"/>
          <w:sz w:val="24"/>
          <w:szCs w:val="24"/>
        </w:rPr>
      </w:pPr>
      <w:r w:rsidRPr="00DF7F1D">
        <w:rPr>
          <w:rFonts w:ascii="Times New Roman" w:hAnsi="Times New Roman" w:cs="Times New Roman"/>
          <w:sz w:val="24"/>
          <w:szCs w:val="24"/>
        </w:rPr>
        <w:t>1.</w:t>
      </w:r>
    </w:p>
    <w:p w14:paraId="3406C027" w14:textId="77777777" w:rsidR="00262EDF" w:rsidRPr="00DF7F1D" w:rsidRDefault="00262EDF" w:rsidP="00262EDF">
      <w:pPr>
        <w:tabs>
          <w:tab w:val="left" w:pos="7710"/>
        </w:tabs>
        <w:spacing w:line="240" w:lineRule="auto"/>
        <w:rPr>
          <w:rFonts w:ascii="Times New Roman" w:hAnsi="Times New Roman" w:cs="Times New Roman"/>
          <w:sz w:val="24"/>
          <w:szCs w:val="24"/>
        </w:rPr>
      </w:pPr>
      <w:r w:rsidRPr="00DF7F1D">
        <w:rPr>
          <w:rFonts w:ascii="Times New Roman" w:hAnsi="Times New Roman" w:cs="Times New Roman"/>
          <w:sz w:val="24"/>
          <w:szCs w:val="24"/>
        </w:rPr>
        <w:t>a) Cena netto za przewóz dzieci na podstawie biletów miesięcznych szkolnych (bez VAT)</w:t>
      </w:r>
    </w:p>
    <w:p w14:paraId="02067947" w14:textId="77777777" w:rsidR="00262EDF" w:rsidRPr="00DF7F1D" w:rsidRDefault="00262EDF" w:rsidP="00262EDF">
      <w:pPr>
        <w:tabs>
          <w:tab w:val="left" w:pos="7710"/>
        </w:tabs>
        <w:spacing w:line="240" w:lineRule="auto"/>
        <w:rPr>
          <w:rFonts w:ascii="Times New Roman" w:hAnsi="Times New Roman" w:cs="Times New Roman"/>
          <w:sz w:val="24"/>
          <w:szCs w:val="24"/>
        </w:rPr>
      </w:pPr>
      <w:r w:rsidRPr="00DF7F1D">
        <w:rPr>
          <w:rFonts w:ascii="Times New Roman" w:hAnsi="Times New Roman" w:cs="Times New Roman"/>
          <w:sz w:val="24"/>
          <w:szCs w:val="24"/>
        </w:rPr>
        <w:t>b) Stawka oraz kwota podatku VAT</w:t>
      </w:r>
    </w:p>
    <w:p w14:paraId="4D675BDA" w14:textId="77777777" w:rsidR="00262EDF" w:rsidRPr="00DF7F1D" w:rsidRDefault="00262EDF" w:rsidP="00262EDF">
      <w:pPr>
        <w:tabs>
          <w:tab w:val="left" w:pos="7710"/>
        </w:tabs>
        <w:spacing w:line="240" w:lineRule="auto"/>
        <w:rPr>
          <w:rFonts w:ascii="Times New Roman" w:hAnsi="Times New Roman" w:cs="Times New Roman"/>
          <w:sz w:val="24"/>
          <w:szCs w:val="24"/>
        </w:rPr>
      </w:pPr>
      <w:r w:rsidRPr="00DF7F1D">
        <w:rPr>
          <w:rFonts w:ascii="Times New Roman" w:hAnsi="Times New Roman" w:cs="Times New Roman"/>
          <w:sz w:val="24"/>
          <w:szCs w:val="24"/>
        </w:rPr>
        <w:t>c) Cena brutto za przewóz dzieci na podstawie biletów miesięcznych szkolnych ( z VAT)</w:t>
      </w:r>
    </w:p>
    <w:p w14:paraId="113BA9D8" w14:textId="77777777" w:rsidR="00262EDF" w:rsidRPr="00DF7F1D" w:rsidRDefault="00262EDF" w:rsidP="00262EDF">
      <w:pPr>
        <w:tabs>
          <w:tab w:val="left" w:pos="7710"/>
        </w:tabs>
        <w:spacing w:line="240" w:lineRule="auto"/>
        <w:rPr>
          <w:rFonts w:ascii="Times New Roman" w:hAnsi="Times New Roman" w:cs="Times New Roman"/>
          <w:sz w:val="24"/>
          <w:szCs w:val="24"/>
        </w:rPr>
      </w:pPr>
      <w:r w:rsidRPr="00DF7F1D">
        <w:rPr>
          <w:rFonts w:ascii="Times New Roman" w:hAnsi="Times New Roman" w:cs="Times New Roman"/>
          <w:sz w:val="24"/>
          <w:szCs w:val="24"/>
        </w:rPr>
        <w:t>2.</w:t>
      </w:r>
    </w:p>
    <w:p w14:paraId="38EF8050" w14:textId="77777777" w:rsidR="00262EDF" w:rsidRPr="00DF7F1D" w:rsidRDefault="00262EDF" w:rsidP="00262EDF">
      <w:pPr>
        <w:tabs>
          <w:tab w:val="left" w:pos="7710"/>
        </w:tabs>
        <w:spacing w:line="240" w:lineRule="auto"/>
        <w:rPr>
          <w:rFonts w:ascii="Times New Roman" w:hAnsi="Times New Roman" w:cs="Times New Roman"/>
          <w:sz w:val="24"/>
          <w:szCs w:val="24"/>
        </w:rPr>
      </w:pPr>
      <w:r w:rsidRPr="00DF7F1D">
        <w:rPr>
          <w:rFonts w:ascii="Times New Roman" w:hAnsi="Times New Roman" w:cs="Times New Roman"/>
          <w:sz w:val="24"/>
          <w:szCs w:val="24"/>
        </w:rPr>
        <w:t>a) Cena netto za przewóz dzieci niepełnosprawnych (bez VAT)</w:t>
      </w:r>
    </w:p>
    <w:p w14:paraId="571A436B" w14:textId="77777777" w:rsidR="00262EDF" w:rsidRPr="00DF7F1D" w:rsidRDefault="00262EDF" w:rsidP="00262EDF">
      <w:pPr>
        <w:tabs>
          <w:tab w:val="left" w:pos="7710"/>
        </w:tabs>
        <w:spacing w:line="240" w:lineRule="auto"/>
        <w:rPr>
          <w:rFonts w:ascii="Times New Roman" w:hAnsi="Times New Roman" w:cs="Times New Roman"/>
          <w:sz w:val="24"/>
          <w:szCs w:val="24"/>
        </w:rPr>
      </w:pPr>
      <w:r w:rsidRPr="00DF7F1D">
        <w:rPr>
          <w:rFonts w:ascii="Times New Roman" w:hAnsi="Times New Roman" w:cs="Times New Roman"/>
          <w:sz w:val="24"/>
          <w:szCs w:val="24"/>
        </w:rPr>
        <w:t>b) Stawka oraz kwota podatku VAT</w:t>
      </w:r>
    </w:p>
    <w:p w14:paraId="25994F37" w14:textId="77777777" w:rsidR="00262EDF" w:rsidRDefault="00262EDF" w:rsidP="00262EDF">
      <w:pPr>
        <w:tabs>
          <w:tab w:val="left" w:pos="7710"/>
        </w:tabs>
        <w:spacing w:line="240" w:lineRule="auto"/>
        <w:rPr>
          <w:rFonts w:ascii="Times New Roman" w:hAnsi="Times New Roman" w:cs="Times New Roman"/>
          <w:sz w:val="24"/>
          <w:szCs w:val="24"/>
        </w:rPr>
      </w:pPr>
      <w:r w:rsidRPr="00DF7F1D">
        <w:rPr>
          <w:rFonts w:ascii="Times New Roman" w:hAnsi="Times New Roman" w:cs="Times New Roman"/>
          <w:sz w:val="24"/>
          <w:szCs w:val="24"/>
        </w:rPr>
        <w:t>c) Cena brutto za przewóz dzieci niepełnosprawnych ( z VAT)</w:t>
      </w:r>
    </w:p>
    <w:p w14:paraId="0580C7AD" w14:textId="77777777" w:rsidR="00262EDF" w:rsidRPr="00DF7F1D" w:rsidRDefault="00262EDF" w:rsidP="00262EDF">
      <w:pPr>
        <w:tabs>
          <w:tab w:val="left" w:pos="771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Suma cen brutto za </w:t>
      </w:r>
      <w:r w:rsidRPr="00DF7F1D">
        <w:rPr>
          <w:rFonts w:ascii="Times New Roman" w:hAnsi="Times New Roman" w:cs="Times New Roman"/>
          <w:sz w:val="24"/>
          <w:szCs w:val="24"/>
        </w:rPr>
        <w:t>przewóz dzieci na podstawie biletów miesięcznych szkolnych</w:t>
      </w:r>
      <w:r>
        <w:rPr>
          <w:rFonts w:ascii="Times New Roman" w:hAnsi="Times New Roman" w:cs="Times New Roman"/>
          <w:sz w:val="24"/>
          <w:szCs w:val="24"/>
        </w:rPr>
        <w:t xml:space="preserve"> oraz za </w:t>
      </w:r>
      <w:r w:rsidRPr="00DF7F1D">
        <w:rPr>
          <w:rFonts w:ascii="Times New Roman" w:hAnsi="Times New Roman" w:cs="Times New Roman"/>
          <w:sz w:val="24"/>
          <w:szCs w:val="24"/>
        </w:rPr>
        <w:t>przewóz dzieci niepełnosprawnych</w:t>
      </w:r>
      <w:r>
        <w:rPr>
          <w:rFonts w:ascii="Times New Roman" w:hAnsi="Times New Roman" w:cs="Times New Roman"/>
          <w:sz w:val="24"/>
          <w:szCs w:val="24"/>
        </w:rPr>
        <w:t xml:space="preserve"> </w:t>
      </w:r>
      <w:r w:rsidRPr="00DF7F1D">
        <w:rPr>
          <w:rFonts w:ascii="Times New Roman" w:hAnsi="Times New Roman" w:cs="Times New Roman"/>
          <w:sz w:val="24"/>
          <w:szCs w:val="24"/>
        </w:rPr>
        <w:t>(</w:t>
      </w:r>
      <w:r>
        <w:rPr>
          <w:rFonts w:ascii="Times New Roman" w:hAnsi="Times New Roman" w:cs="Times New Roman"/>
          <w:sz w:val="24"/>
          <w:szCs w:val="24"/>
        </w:rPr>
        <w:t>z</w:t>
      </w:r>
      <w:r w:rsidRPr="00DF7F1D">
        <w:rPr>
          <w:rFonts w:ascii="Times New Roman" w:hAnsi="Times New Roman" w:cs="Times New Roman"/>
          <w:sz w:val="24"/>
          <w:szCs w:val="24"/>
        </w:rPr>
        <w:t xml:space="preserve"> VAT)</w:t>
      </w:r>
      <w:r>
        <w:rPr>
          <w:rFonts w:ascii="Times New Roman" w:hAnsi="Times New Roman" w:cs="Times New Roman"/>
          <w:sz w:val="24"/>
          <w:szCs w:val="24"/>
        </w:rPr>
        <w:t>, która stanowi łączną cenę ofertową.</w:t>
      </w:r>
    </w:p>
    <w:p w14:paraId="3878F165" w14:textId="77777777" w:rsidR="00262EDF" w:rsidRPr="00DF7F1D" w:rsidRDefault="00262EDF" w:rsidP="00262EDF">
      <w:pPr>
        <w:tabs>
          <w:tab w:val="left" w:pos="771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DF7F1D">
        <w:rPr>
          <w:rFonts w:ascii="Times New Roman" w:hAnsi="Times New Roman" w:cs="Times New Roman"/>
          <w:sz w:val="24"/>
          <w:szCs w:val="24"/>
        </w:rPr>
        <w:t>.7. Cenę ofertową podaną cyfrowo i słownie, wyrażoną w złotych Wykonawca podaje w zaokrągleniu do dwóch miejsc po przecinku.</w:t>
      </w:r>
    </w:p>
    <w:p w14:paraId="12D1765A" w14:textId="77777777" w:rsidR="00262EDF" w:rsidRPr="00DF7F1D" w:rsidRDefault="00262EDF" w:rsidP="00262EDF">
      <w:pPr>
        <w:tabs>
          <w:tab w:val="left" w:pos="771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DF7F1D">
        <w:rPr>
          <w:rFonts w:ascii="Times New Roman" w:hAnsi="Times New Roman" w:cs="Times New Roman"/>
          <w:sz w:val="24"/>
          <w:szCs w:val="24"/>
        </w:rPr>
        <w:t xml:space="preserve">.8. Zamawiający poprawi w ofercie oczywiste omyłki rachunkowe z uwzględnieniem konsekwencji rachunkowych dokonywanych poprawek </w:t>
      </w:r>
    </w:p>
    <w:p w14:paraId="08B61930" w14:textId="77777777" w:rsidR="00262EDF" w:rsidRPr="00DF7F1D" w:rsidRDefault="00262EDF" w:rsidP="00262EDF">
      <w:pPr>
        <w:tabs>
          <w:tab w:val="left" w:pos="771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DF7F1D">
        <w:rPr>
          <w:rFonts w:ascii="Times New Roman" w:hAnsi="Times New Roman" w:cs="Times New Roman"/>
          <w:sz w:val="24"/>
          <w:szCs w:val="24"/>
        </w:rPr>
        <w:t>.9. Zamawiający poprawi w ofercie oczywiste omyłki pisarskie, w tym:</w:t>
      </w:r>
    </w:p>
    <w:p w14:paraId="4CF10CA5" w14:textId="77777777" w:rsidR="00262EDF" w:rsidRPr="00DF7F1D" w:rsidRDefault="00262EDF" w:rsidP="00262EDF">
      <w:pPr>
        <w:tabs>
          <w:tab w:val="left" w:pos="771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DF7F1D">
        <w:rPr>
          <w:rFonts w:ascii="Times New Roman" w:hAnsi="Times New Roman" w:cs="Times New Roman"/>
          <w:sz w:val="24"/>
          <w:szCs w:val="24"/>
        </w:rPr>
        <w:t>.10. Zamawiający poprawi w ofercie inne omyłki polegające na niezgodności oferty ze SIWZ, niepowodujące istotnych zmian w treści oferty.</w:t>
      </w:r>
    </w:p>
    <w:p w14:paraId="567EF759" w14:textId="77777777" w:rsidR="00262EDF" w:rsidRPr="00DF7F1D" w:rsidRDefault="00262EDF" w:rsidP="00262EDF">
      <w:pPr>
        <w:tabs>
          <w:tab w:val="left" w:pos="7710"/>
        </w:tabs>
        <w:spacing w:line="240" w:lineRule="auto"/>
        <w:rPr>
          <w:rFonts w:ascii="Times New Roman" w:hAnsi="Times New Roman" w:cs="Times New Roman"/>
          <w:sz w:val="24"/>
          <w:szCs w:val="24"/>
        </w:rPr>
      </w:pPr>
      <w:r w:rsidRPr="00DF7F1D">
        <w:rPr>
          <w:rFonts w:ascii="Times New Roman" w:hAnsi="Times New Roman" w:cs="Times New Roman"/>
          <w:sz w:val="24"/>
          <w:szCs w:val="24"/>
        </w:rPr>
        <w:t>O dokonanych poprawach omyłek Zamawiający niezwłocznie zawiadomi Wykonawcę, którego oferta została poprawiona.</w:t>
      </w:r>
    </w:p>
    <w:p w14:paraId="5FE3F044" w14:textId="77777777" w:rsidR="00262EDF" w:rsidRPr="00DF7F1D" w:rsidRDefault="00262EDF" w:rsidP="00262EDF">
      <w:pPr>
        <w:tabs>
          <w:tab w:val="left" w:pos="771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DF7F1D">
        <w:rPr>
          <w:rFonts w:ascii="Times New Roman" w:hAnsi="Times New Roman" w:cs="Times New Roman"/>
          <w:sz w:val="24"/>
          <w:szCs w:val="24"/>
        </w:rPr>
        <w:t>.11. Jeżeli w postępowaniu o udzielenie zamówienia, nie można dokonać wyboru oferty najkorzystniejszej ze względu na to, że zostały złożone oferty o takiej samej cenie, Zamawiający wezwie Wykonawców, którzy złożyli te oferty, do złożenia w terminie określonym przez Zamawiającego ofert dodatkowych.</w:t>
      </w:r>
    </w:p>
    <w:p w14:paraId="46853FDD" w14:textId="77777777" w:rsidR="00262EDF" w:rsidRDefault="00262EDF" w:rsidP="00262EDF">
      <w:pPr>
        <w:tabs>
          <w:tab w:val="left" w:pos="7710"/>
        </w:tabs>
        <w:spacing w:line="240" w:lineRule="auto"/>
        <w:rPr>
          <w:rFonts w:ascii="Times New Roman" w:hAnsi="Times New Roman" w:cs="Times New Roman"/>
          <w:sz w:val="24"/>
          <w:szCs w:val="24"/>
        </w:rPr>
      </w:pPr>
      <w:r>
        <w:rPr>
          <w:rFonts w:ascii="Times New Roman" w:hAnsi="Times New Roman" w:cs="Times New Roman"/>
          <w:sz w:val="24"/>
          <w:szCs w:val="24"/>
        </w:rPr>
        <w:t>1</w:t>
      </w:r>
      <w:r w:rsidRPr="00DF7F1D">
        <w:rPr>
          <w:rFonts w:ascii="Times New Roman" w:hAnsi="Times New Roman" w:cs="Times New Roman"/>
          <w:sz w:val="24"/>
          <w:szCs w:val="24"/>
        </w:rPr>
        <w:t xml:space="preserve">.12. Wykonawcy, składając oferty dodatkowe, nie mogą zaoferować cen wyższych niż zaoferowane </w:t>
      </w:r>
      <w:r>
        <w:rPr>
          <w:rFonts w:ascii="Times New Roman" w:hAnsi="Times New Roman" w:cs="Times New Roman"/>
          <w:sz w:val="24"/>
          <w:szCs w:val="24"/>
        </w:rPr>
        <w:t xml:space="preserve"> </w:t>
      </w:r>
      <w:r w:rsidRPr="00DF7F1D">
        <w:rPr>
          <w:rFonts w:ascii="Times New Roman" w:hAnsi="Times New Roman" w:cs="Times New Roman"/>
          <w:sz w:val="24"/>
          <w:szCs w:val="24"/>
        </w:rPr>
        <w:t>złożonych ofertach.</w:t>
      </w:r>
    </w:p>
    <w:p w14:paraId="00EFCEFD" w14:textId="77777777" w:rsidR="00262EDF" w:rsidRPr="008B4A7A" w:rsidRDefault="00262EDF" w:rsidP="00262EDF">
      <w:pPr>
        <w:tabs>
          <w:tab w:val="left" w:pos="0"/>
        </w:tabs>
        <w:spacing w:line="100" w:lineRule="atLeast"/>
        <w:rPr>
          <w:rFonts w:ascii="Times New Roman" w:eastAsia="Lucida Sans Unicode" w:hAnsi="Times New Roman" w:cs="Times New Roman"/>
          <w:sz w:val="24"/>
          <w:szCs w:val="24"/>
          <w:lang w:eastAsia="pl-PL" w:bidi="pl-PL"/>
        </w:rPr>
      </w:pPr>
      <w:r>
        <w:rPr>
          <w:rFonts w:ascii="Times New Roman" w:hAnsi="Times New Roman" w:cs="Times New Roman"/>
          <w:sz w:val="24"/>
          <w:szCs w:val="24"/>
          <w:shd w:val="clear" w:color="auto" w:fill="FFFFFF"/>
          <w:lang w:eastAsia="pl-PL" w:bidi="pl-PL"/>
        </w:rPr>
        <w:t>1.13.</w:t>
      </w:r>
      <w:r w:rsidRPr="00901363">
        <w:rPr>
          <w:rFonts w:ascii="Times New Roman" w:hAnsi="Times New Roman" w:cs="Times New Roman"/>
          <w:sz w:val="24"/>
          <w:szCs w:val="24"/>
          <w:shd w:val="clear" w:color="auto" w:fill="FFFFFF"/>
          <w:lang w:eastAsia="pl-PL" w:bidi="pl-PL"/>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r w:rsidRPr="00901363">
        <w:rPr>
          <w:rFonts w:ascii="Times New Roman" w:eastAsia="Lucida Sans Unicode" w:hAnsi="Times New Roman" w:cs="Times New Roman"/>
          <w:sz w:val="24"/>
          <w:szCs w:val="24"/>
          <w:shd w:val="clear" w:color="auto" w:fill="FFFFFF"/>
          <w:lang w:eastAsia="pl-PL" w:bidi="pl-PL"/>
        </w:rPr>
        <w:t>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4322CDE1" w14:textId="77777777" w:rsidR="00262EDF" w:rsidRPr="00DF7F1D" w:rsidRDefault="00262EDF" w:rsidP="00262EDF">
      <w:pPr>
        <w:tabs>
          <w:tab w:val="left" w:pos="7710"/>
        </w:tabs>
        <w:spacing w:line="240" w:lineRule="auto"/>
        <w:rPr>
          <w:rFonts w:ascii="Times New Roman" w:hAnsi="Times New Roman" w:cs="Times New Roman"/>
          <w:sz w:val="24"/>
          <w:szCs w:val="24"/>
        </w:rPr>
      </w:pPr>
      <w:r w:rsidRPr="00DF7F1D">
        <w:rPr>
          <w:rFonts w:ascii="Times New Roman" w:hAnsi="Times New Roman" w:cs="Times New Roman"/>
          <w:sz w:val="24"/>
          <w:szCs w:val="24"/>
        </w:rPr>
        <w:t>UWAGA:</w:t>
      </w:r>
    </w:p>
    <w:p w14:paraId="2941063C" w14:textId="77777777" w:rsidR="00262EDF" w:rsidRPr="00DF7F1D" w:rsidRDefault="00262EDF" w:rsidP="00262EDF">
      <w:pPr>
        <w:tabs>
          <w:tab w:val="left" w:pos="7710"/>
        </w:tabs>
        <w:spacing w:line="240" w:lineRule="auto"/>
        <w:jc w:val="both"/>
        <w:rPr>
          <w:rFonts w:ascii="Times New Roman" w:hAnsi="Times New Roman" w:cs="Times New Roman"/>
          <w:sz w:val="24"/>
          <w:szCs w:val="24"/>
        </w:rPr>
      </w:pPr>
      <w:r w:rsidRPr="00DF7F1D">
        <w:rPr>
          <w:rFonts w:ascii="Times New Roman" w:hAnsi="Times New Roman" w:cs="Times New Roman"/>
          <w:sz w:val="24"/>
          <w:szCs w:val="24"/>
        </w:rPr>
        <w:t xml:space="preserve">Określenie stawki podatku VAT jest obowiązkiem Wykonawcy. Zgodnie z ust.1 Komunikatu Prezesa Głównego Urzędu Statystycznego z dnia 24 stycznia 2005r. (Dz. Urz. GUS Nr 1 z 2005r., poz.11) </w:t>
      </w:r>
      <w:r>
        <w:rPr>
          <w:rFonts w:ascii="Times New Roman" w:hAnsi="Times New Roman" w:cs="Times New Roman"/>
          <w:sz w:val="24"/>
          <w:szCs w:val="24"/>
        </w:rPr>
        <w:t xml:space="preserve"> </w:t>
      </w:r>
      <w:r w:rsidRPr="00DF7F1D">
        <w:rPr>
          <w:rFonts w:ascii="Times New Roman" w:hAnsi="Times New Roman" w:cs="Times New Roman"/>
          <w:sz w:val="24"/>
          <w:szCs w:val="24"/>
        </w:rPr>
        <w:t xml:space="preserve">w sprawie trybu wydawania opinii interpretacyjnych – „Zasadą jest, że zainteresowany podmiot sam klasyfikuje prowadzoną działalność, swoje produkty (wyroby i usługi), towary, środki </w:t>
      </w:r>
      <w:r w:rsidRPr="00DF7F1D">
        <w:rPr>
          <w:rFonts w:ascii="Times New Roman" w:hAnsi="Times New Roman" w:cs="Times New Roman"/>
          <w:sz w:val="24"/>
          <w:szCs w:val="24"/>
        </w:rPr>
        <w:lastRenderedPageBreak/>
        <w:t>trwałe i obiekty budowlane według zasad określonych w poszczególnych klasyfikacjach i nomenklaturach, wprowadzonych rozporządzeniami Rady Ministrów lub stosowanych bezpośrednio na podstawie przepisów Wspólnoty Europejskiej".</w:t>
      </w:r>
    </w:p>
    <w:p w14:paraId="3E98E8F0" w14:textId="77777777" w:rsidR="00262EDF" w:rsidRPr="00DF7F1D" w:rsidRDefault="00262EDF" w:rsidP="00262EDF">
      <w:pPr>
        <w:tabs>
          <w:tab w:val="left" w:pos="7710"/>
        </w:tabs>
        <w:spacing w:line="240" w:lineRule="auto"/>
        <w:rPr>
          <w:rFonts w:ascii="Times New Roman" w:hAnsi="Times New Roman" w:cs="Times New Roman"/>
          <w:sz w:val="24"/>
          <w:szCs w:val="24"/>
        </w:rPr>
      </w:pPr>
    </w:p>
    <w:p w14:paraId="0B2D216C" w14:textId="77777777" w:rsidR="00262EDF" w:rsidRPr="00901363" w:rsidRDefault="00262EDF" w:rsidP="00262EDF">
      <w:pPr>
        <w:tabs>
          <w:tab w:val="left" w:pos="0"/>
        </w:tabs>
        <w:spacing w:line="100" w:lineRule="atLeast"/>
        <w:ind w:left="283"/>
        <w:rPr>
          <w:rFonts w:ascii="Times New Roman" w:eastAsia="Lucida Sans Unicode" w:hAnsi="Times New Roman" w:cs="Times New Roman"/>
          <w:sz w:val="24"/>
          <w:szCs w:val="24"/>
          <w:lang w:eastAsia="pl-PL" w:bidi="pl-PL"/>
        </w:rPr>
      </w:pPr>
    </w:p>
    <w:p w14:paraId="2FC44773" w14:textId="45DE1064" w:rsidR="00262EDF" w:rsidRPr="00262EDF" w:rsidRDefault="00262EDF" w:rsidP="00262EDF">
      <w:pPr>
        <w:widowControl w:val="0"/>
        <w:autoSpaceDN w:val="0"/>
        <w:spacing w:line="240" w:lineRule="auto"/>
        <w:textAlignment w:val="baseline"/>
        <w:rPr>
          <w:rFonts w:ascii="Times New Roman" w:eastAsia="Lucida Sans Unicode" w:hAnsi="Times New Roman" w:cs="Times New Roman"/>
          <w:b/>
          <w:bCs/>
          <w:color w:val="FF0000"/>
          <w:kern w:val="3"/>
          <w:sz w:val="24"/>
          <w:szCs w:val="24"/>
          <w:lang w:eastAsia="zh-CN" w:bidi="hi-IN"/>
        </w:rPr>
      </w:pPr>
      <w:r w:rsidRPr="00262EDF">
        <w:rPr>
          <w:rFonts w:ascii="Times New Roman" w:eastAsia="Lucida Sans Unicode" w:hAnsi="Times New Roman" w:cs="Times New Roman"/>
          <w:b/>
          <w:bCs/>
          <w:color w:val="FF0000"/>
          <w:kern w:val="3"/>
          <w:sz w:val="24"/>
          <w:szCs w:val="24"/>
          <w:lang w:eastAsia="zh-CN" w:bidi="hi-IN"/>
        </w:rPr>
        <w:t>ROZDZIAŁ XV Kryteria oceny ofert</w:t>
      </w:r>
    </w:p>
    <w:p w14:paraId="17F5C7BE" w14:textId="77777777" w:rsidR="00262EDF" w:rsidRPr="00901363" w:rsidRDefault="00262EDF" w:rsidP="00380AA5">
      <w:pPr>
        <w:numPr>
          <w:ilvl w:val="0"/>
          <w:numId w:val="29"/>
        </w:numPr>
        <w:tabs>
          <w:tab w:val="clear" w:pos="720"/>
        </w:tabs>
        <w:suppressAutoHyphens/>
        <w:spacing w:after="0" w:line="240" w:lineRule="auto"/>
        <w:ind w:left="284" w:hanging="284"/>
        <w:jc w:val="both"/>
        <w:rPr>
          <w:rFonts w:ascii="Times New Roman" w:eastAsia="Times New Roman" w:hAnsi="Times New Roman" w:cs="Times New Roman"/>
          <w:b/>
          <w:bCs/>
          <w:sz w:val="24"/>
          <w:szCs w:val="24"/>
          <w:lang w:eastAsia="pl-PL" w:bidi="pl-PL"/>
        </w:rPr>
      </w:pPr>
      <w:r w:rsidRPr="00901363">
        <w:rPr>
          <w:rFonts w:ascii="Times New Roman" w:hAnsi="Times New Roman" w:cs="Times New Roman"/>
          <w:sz w:val="24"/>
          <w:szCs w:val="24"/>
          <w:lang w:eastAsia="pl-PL" w:bidi="pl-PL"/>
        </w:rPr>
        <w:t>Zamawiający</w:t>
      </w:r>
      <w:r w:rsidRPr="00901363">
        <w:rPr>
          <w:rFonts w:ascii="Times New Roman" w:eastAsia="Times New Roman" w:hAnsi="Times New Roman" w:cs="Times New Roman"/>
          <w:sz w:val="24"/>
          <w:szCs w:val="24"/>
          <w:lang w:eastAsia="pl-PL" w:bidi="pl-PL"/>
        </w:rPr>
        <w:t xml:space="preserve"> </w:t>
      </w:r>
      <w:r w:rsidRPr="00901363">
        <w:rPr>
          <w:rFonts w:ascii="Times New Roman" w:hAnsi="Times New Roman" w:cs="Times New Roman"/>
          <w:sz w:val="24"/>
          <w:szCs w:val="24"/>
          <w:lang w:eastAsia="pl-PL" w:bidi="pl-PL"/>
        </w:rPr>
        <w:t>przy</w:t>
      </w:r>
      <w:r w:rsidRPr="00901363">
        <w:rPr>
          <w:rFonts w:ascii="Times New Roman" w:eastAsia="Times New Roman" w:hAnsi="Times New Roman" w:cs="Times New Roman"/>
          <w:sz w:val="24"/>
          <w:szCs w:val="24"/>
          <w:lang w:eastAsia="pl-PL" w:bidi="pl-PL"/>
        </w:rPr>
        <w:t xml:space="preserve"> </w:t>
      </w:r>
      <w:r w:rsidRPr="00901363">
        <w:rPr>
          <w:rFonts w:ascii="Times New Roman" w:hAnsi="Times New Roman" w:cs="Times New Roman"/>
          <w:sz w:val="24"/>
          <w:szCs w:val="24"/>
          <w:lang w:eastAsia="pl-PL" w:bidi="pl-PL"/>
        </w:rPr>
        <w:t>wyborze</w:t>
      </w:r>
      <w:r w:rsidRPr="00901363">
        <w:rPr>
          <w:rFonts w:ascii="Times New Roman" w:eastAsia="Times New Roman" w:hAnsi="Times New Roman" w:cs="Times New Roman"/>
          <w:sz w:val="24"/>
          <w:szCs w:val="24"/>
          <w:lang w:eastAsia="pl-PL" w:bidi="pl-PL"/>
        </w:rPr>
        <w:t xml:space="preserve"> </w:t>
      </w:r>
      <w:r w:rsidRPr="00901363">
        <w:rPr>
          <w:rFonts w:ascii="Times New Roman" w:hAnsi="Times New Roman" w:cs="Times New Roman"/>
          <w:sz w:val="24"/>
          <w:szCs w:val="24"/>
          <w:lang w:eastAsia="pl-PL" w:bidi="pl-PL"/>
        </w:rPr>
        <w:t>oferty</w:t>
      </w:r>
      <w:r w:rsidRPr="00901363">
        <w:rPr>
          <w:rFonts w:ascii="Times New Roman" w:eastAsia="Times New Roman" w:hAnsi="Times New Roman" w:cs="Times New Roman"/>
          <w:sz w:val="24"/>
          <w:szCs w:val="24"/>
          <w:lang w:eastAsia="pl-PL" w:bidi="pl-PL"/>
        </w:rPr>
        <w:t xml:space="preserve"> </w:t>
      </w:r>
      <w:r w:rsidRPr="00901363">
        <w:rPr>
          <w:rFonts w:ascii="Times New Roman" w:hAnsi="Times New Roman" w:cs="Times New Roman"/>
          <w:sz w:val="24"/>
          <w:szCs w:val="24"/>
          <w:lang w:eastAsia="pl-PL" w:bidi="pl-PL"/>
        </w:rPr>
        <w:t>kierować</w:t>
      </w:r>
      <w:r w:rsidRPr="00901363">
        <w:rPr>
          <w:rFonts w:ascii="Times New Roman" w:eastAsia="Times New Roman" w:hAnsi="Times New Roman" w:cs="Times New Roman"/>
          <w:sz w:val="24"/>
          <w:szCs w:val="24"/>
          <w:lang w:eastAsia="pl-PL" w:bidi="pl-PL"/>
        </w:rPr>
        <w:t xml:space="preserve"> </w:t>
      </w:r>
      <w:r w:rsidRPr="00901363">
        <w:rPr>
          <w:rFonts w:ascii="Times New Roman" w:hAnsi="Times New Roman" w:cs="Times New Roman"/>
          <w:sz w:val="24"/>
          <w:szCs w:val="24"/>
          <w:lang w:eastAsia="pl-PL" w:bidi="pl-PL"/>
        </w:rPr>
        <w:t>się</w:t>
      </w:r>
      <w:r w:rsidRPr="00901363">
        <w:rPr>
          <w:rFonts w:ascii="Times New Roman" w:eastAsia="Times New Roman" w:hAnsi="Times New Roman" w:cs="Times New Roman"/>
          <w:sz w:val="24"/>
          <w:szCs w:val="24"/>
          <w:lang w:eastAsia="pl-PL" w:bidi="pl-PL"/>
        </w:rPr>
        <w:t xml:space="preserve"> </w:t>
      </w:r>
      <w:r w:rsidRPr="00901363">
        <w:rPr>
          <w:rFonts w:ascii="Times New Roman" w:hAnsi="Times New Roman" w:cs="Times New Roman"/>
          <w:sz w:val="24"/>
          <w:szCs w:val="24"/>
          <w:lang w:eastAsia="pl-PL" w:bidi="pl-PL"/>
        </w:rPr>
        <w:t>będzie</w:t>
      </w:r>
      <w:r>
        <w:rPr>
          <w:rFonts w:ascii="Times New Roman" w:eastAsia="Times New Roman" w:hAnsi="Times New Roman" w:cs="Times New Roman"/>
          <w:sz w:val="24"/>
          <w:szCs w:val="24"/>
          <w:lang w:eastAsia="pl-PL" w:bidi="pl-PL"/>
        </w:rPr>
        <w:t xml:space="preserve"> </w:t>
      </w:r>
      <w:r w:rsidRPr="00901363">
        <w:rPr>
          <w:rFonts w:ascii="Times New Roman" w:eastAsia="Times New Roman" w:hAnsi="Times New Roman" w:cs="Times New Roman"/>
          <w:sz w:val="24"/>
          <w:szCs w:val="24"/>
          <w:lang w:eastAsia="pl-PL" w:bidi="pl-PL"/>
        </w:rPr>
        <w:t>następującymi kryteriami:</w:t>
      </w:r>
    </w:p>
    <w:p w14:paraId="4AFC8A02" w14:textId="77777777" w:rsidR="00262EDF" w:rsidRPr="00E207CA" w:rsidRDefault="00262EDF" w:rsidP="00262EDF">
      <w:pPr>
        <w:tabs>
          <w:tab w:val="left" w:pos="0"/>
        </w:tabs>
        <w:spacing w:line="240" w:lineRule="auto"/>
        <w:rPr>
          <w:rFonts w:ascii="Times New Roman" w:eastAsia="Times New Roman" w:hAnsi="Times New Roman" w:cs="Times New Roman"/>
          <w:sz w:val="16"/>
          <w:szCs w:val="16"/>
          <w:lang w:eastAsia="pl-PL" w:bidi="pl-PL"/>
        </w:rPr>
      </w:pPr>
    </w:p>
    <w:p w14:paraId="55473B3A" w14:textId="77777777" w:rsidR="00262EDF" w:rsidRPr="00015728" w:rsidRDefault="00262EDF" w:rsidP="00262EDF">
      <w:pPr>
        <w:pStyle w:val="Zawartotabeli"/>
        <w:tabs>
          <w:tab w:val="left" w:pos="0"/>
        </w:tabs>
        <w:spacing w:after="0" w:line="240" w:lineRule="auto"/>
        <w:jc w:val="left"/>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Cena – 60 % (</w:t>
      </w:r>
      <w:r w:rsidRPr="00015728">
        <w:rPr>
          <w:rFonts w:ascii="Times New Roman" w:eastAsia="Times New Roman" w:hAnsi="Times New Roman" w:cs="Times New Roman"/>
          <w:b/>
          <w:color w:val="auto"/>
          <w:sz w:val="24"/>
          <w:szCs w:val="24"/>
          <w:lang w:eastAsia="pl-PL" w:bidi="pl-PL"/>
        </w:rPr>
        <w:t>60 pkt)</w:t>
      </w:r>
      <w:r>
        <w:rPr>
          <w:rFonts w:ascii="Times New Roman" w:eastAsia="Times New Roman" w:hAnsi="Times New Roman" w:cs="Times New Roman"/>
          <w:b/>
          <w:color w:val="auto"/>
          <w:sz w:val="24"/>
          <w:szCs w:val="24"/>
          <w:lang w:eastAsia="pl-PL" w:bidi="pl-PL"/>
        </w:rPr>
        <w:t>.</w:t>
      </w:r>
    </w:p>
    <w:p w14:paraId="28B80B5F" w14:textId="77777777" w:rsidR="00262EDF" w:rsidRPr="00015728" w:rsidRDefault="00262EDF" w:rsidP="00262EDF">
      <w:pPr>
        <w:pStyle w:val="Zawartotabeli"/>
        <w:tabs>
          <w:tab w:val="left" w:pos="0"/>
        </w:tabs>
        <w:spacing w:after="0" w:line="240" w:lineRule="auto"/>
        <w:jc w:val="left"/>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Termin wykonania - czas podstawienia pojazdu zastępczego w razie awarii – 40 % (40 pkt).</w:t>
      </w:r>
    </w:p>
    <w:p w14:paraId="3798F32F" w14:textId="77777777" w:rsidR="00262EDF" w:rsidRPr="00901363" w:rsidRDefault="00262EDF" w:rsidP="00262EDF">
      <w:pPr>
        <w:pStyle w:val="Zawartotabeli"/>
        <w:tabs>
          <w:tab w:val="left" w:pos="0"/>
          <w:tab w:val="left" w:pos="1170"/>
        </w:tabs>
        <w:spacing w:after="0" w:line="240" w:lineRule="auto"/>
        <w:jc w:val="left"/>
        <w:rPr>
          <w:rFonts w:ascii="Times New Roman" w:eastAsia="Times New Roman" w:hAnsi="Times New Roman" w:cs="Times New Roman"/>
          <w:b/>
          <w:bCs/>
          <w:color w:val="auto"/>
          <w:sz w:val="24"/>
          <w:szCs w:val="24"/>
          <w:lang w:eastAsia="pl-PL" w:bidi="pl-PL"/>
        </w:rPr>
      </w:pPr>
      <w:r>
        <w:rPr>
          <w:rFonts w:ascii="Times New Roman" w:eastAsia="Times New Roman" w:hAnsi="Times New Roman" w:cs="Times New Roman"/>
          <w:b/>
          <w:bCs/>
          <w:color w:val="auto"/>
          <w:sz w:val="24"/>
          <w:szCs w:val="24"/>
          <w:lang w:eastAsia="pl-PL" w:bidi="pl-PL"/>
        </w:rPr>
        <w:tab/>
      </w:r>
    </w:p>
    <w:p w14:paraId="01B62A58" w14:textId="77777777" w:rsidR="00262EDF" w:rsidRPr="00B52750" w:rsidRDefault="00262EDF" w:rsidP="00380AA5">
      <w:pPr>
        <w:pStyle w:val="Zawartotabeli"/>
        <w:numPr>
          <w:ilvl w:val="0"/>
          <w:numId w:val="30"/>
        </w:numPr>
        <w:tabs>
          <w:tab w:val="left" w:pos="0"/>
        </w:tabs>
        <w:spacing w:after="0" w:line="240" w:lineRule="auto"/>
        <w:ind w:left="284" w:hanging="284"/>
        <w:rPr>
          <w:rFonts w:ascii="Times New Roman" w:eastAsia="Times New Roman" w:hAnsi="Times New Roman" w:cs="Times New Roman"/>
          <w:bCs/>
          <w:color w:val="auto"/>
          <w:sz w:val="24"/>
          <w:szCs w:val="24"/>
          <w:lang w:eastAsia="pl-PL" w:bidi="pl-PL"/>
        </w:rPr>
      </w:pPr>
      <w:r w:rsidRPr="00B52750">
        <w:rPr>
          <w:rFonts w:ascii="Times New Roman" w:eastAsia="Times New Roman" w:hAnsi="Times New Roman" w:cs="Times New Roman"/>
          <w:bCs/>
          <w:color w:val="auto"/>
          <w:sz w:val="24"/>
          <w:szCs w:val="24"/>
          <w:lang w:eastAsia="pl-PL" w:bidi="pl-PL"/>
        </w:rPr>
        <w:t xml:space="preserve">W zakresie kryterium </w:t>
      </w:r>
      <w:r w:rsidRPr="00B52750">
        <w:rPr>
          <w:rFonts w:ascii="Times New Roman" w:eastAsia="Times New Roman" w:hAnsi="Times New Roman" w:cs="Times New Roman"/>
          <w:b/>
          <w:bCs/>
          <w:color w:val="auto"/>
          <w:sz w:val="24"/>
          <w:szCs w:val="24"/>
          <w:lang w:eastAsia="pl-PL" w:bidi="pl-PL"/>
        </w:rPr>
        <w:t>„cena</w:t>
      </w:r>
      <w:r>
        <w:rPr>
          <w:rFonts w:ascii="Times New Roman" w:eastAsia="Times New Roman" w:hAnsi="Times New Roman" w:cs="Times New Roman"/>
          <w:b/>
          <w:bCs/>
          <w:color w:val="auto"/>
          <w:sz w:val="24"/>
          <w:szCs w:val="24"/>
          <w:lang w:eastAsia="pl-PL" w:bidi="pl-PL"/>
        </w:rPr>
        <w:t xml:space="preserve"> – C</w:t>
      </w:r>
      <w:r w:rsidRPr="00B52750">
        <w:rPr>
          <w:rFonts w:ascii="Times New Roman" w:eastAsia="Times New Roman" w:hAnsi="Times New Roman" w:cs="Times New Roman"/>
          <w:b/>
          <w:bCs/>
          <w:color w:val="auto"/>
          <w:sz w:val="24"/>
          <w:szCs w:val="24"/>
          <w:lang w:eastAsia="pl-PL" w:bidi="pl-PL"/>
        </w:rPr>
        <w:t>”</w:t>
      </w:r>
      <w:r w:rsidRPr="00B52750">
        <w:rPr>
          <w:rFonts w:ascii="Times New Roman" w:eastAsia="Times New Roman" w:hAnsi="Times New Roman" w:cs="Times New Roman"/>
          <w:bCs/>
          <w:color w:val="auto"/>
          <w:sz w:val="24"/>
          <w:szCs w:val="24"/>
          <w:lang w:eastAsia="pl-PL" w:bidi="pl-PL"/>
        </w:rPr>
        <w:t xml:space="preserve"> oferta otrzyma zaokrągloną do dwóch mi</w:t>
      </w:r>
      <w:r>
        <w:rPr>
          <w:rFonts w:ascii="Times New Roman" w:eastAsia="Times New Roman" w:hAnsi="Times New Roman" w:cs="Times New Roman"/>
          <w:bCs/>
          <w:color w:val="auto"/>
          <w:sz w:val="24"/>
          <w:szCs w:val="24"/>
          <w:lang w:eastAsia="pl-PL" w:bidi="pl-PL"/>
        </w:rPr>
        <w:t>ejsc po przecinku ilość punktów,</w:t>
      </w:r>
      <w:r w:rsidRPr="00B52750">
        <w:rPr>
          <w:rFonts w:ascii="Times New Roman" w:eastAsia="Times New Roman" w:hAnsi="Times New Roman" w:cs="Times New Roman"/>
          <w:bCs/>
          <w:color w:val="auto"/>
          <w:sz w:val="24"/>
          <w:szCs w:val="24"/>
          <w:lang w:eastAsia="pl-PL" w:bidi="pl-PL"/>
        </w:rPr>
        <w:t xml:space="preserve"> zgodnie z formułą:</w:t>
      </w:r>
    </w:p>
    <w:p w14:paraId="44832465" w14:textId="77777777" w:rsidR="00262EDF" w:rsidRPr="00901363" w:rsidRDefault="00262EDF" w:rsidP="00262EDF">
      <w:pPr>
        <w:pStyle w:val="Zawartotabeli"/>
        <w:tabs>
          <w:tab w:val="left" w:pos="0"/>
        </w:tabs>
        <w:spacing w:after="0" w:line="240" w:lineRule="auto"/>
        <w:rPr>
          <w:rFonts w:ascii="Times New Roman" w:hAnsi="Times New Roman" w:cs="Times New Roman"/>
          <w:b/>
          <w:bCs/>
          <w:color w:val="auto"/>
          <w:sz w:val="24"/>
          <w:szCs w:val="24"/>
          <w:lang w:eastAsia="pl-PL" w:bidi="pl-PL"/>
        </w:rPr>
      </w:pPr>
    </w:p>
    <w:p w14:paraId="761819E5" w14:textId="77777777" w:rsidR="00262EDF" w:rsidRPr="002A2039" w:rsidRDefault="00262EDF" w:rsidP="00262EDF">
      <w:pPr>
        <w:widowControl w:val="0"/>
        <w:autoSpaceDE w:val="0"/>
        <w:autoSpaceDN w:val="0"/>
        <w:spacing w:line="240" w:lineRule="auto"/>
        <w:ind w:left="570"/>
        <w:jc w:val="center"/>
        <w:rPr>
          <w:rFonts w:ascii="Times New Roman" w:eastAsia="Arial" w:hAnsi="Times New Roman" w:cs="Times New Roman"/>
          <w:kern w:val="3"/>
          <w:sz w:val="24"/>
          <w:szCs w:val="24"/>
          <w:lang w:eastAsia="pl-PL" w:bidi="hi-IN"/>
        </w:rPr>
      </w:pPr>
      <w:r w:rsidRPr="002A2039">
        <w:rPr>
          <w:rFonts w:ascii="Times New Roman" w:eastAsia="Arial" w:hAnsi="Times New Roman" w:cs="Times New Roman"/>
          <w:b/>
          <w:bCs/>
          <w:kern w:val="3"/>
          <w:sz w:val="24"/>
          <w:szCs w:val="24"/>
          <w:lang w:eastAsia="pl-PL" w:bidi="hi-IN"/>
        </w:rPr>
        <w:t xml:space="preserve">C </w:t>
      </w:r>
      <w:r w:rsidRPr="002A2039">
        <w:rPr>
          <w:rFonts w:ascii="Times New Roman" w:eastAsia="Arial" w:hAnsi="Times New Roman" w:cs="Times New Roman"/>
          <w:b/>
          <w:bCs/>
          <w:kern w:val="3"/>
          <w:sz w:val="24"/>
          <w:szCs w:val="24"/>
          <w:vertAlign w:val="subscript"/>
          <w:lang w:eastAsia="pl-PL" w:bidi="hi-IN"/>
        </w:rPr>
        <w:t>min</w:t>
      </w:r>
    </w:p>
    <w:p w14:paraId="15A669EB" w14:textId="77777777" w:rsidR="00262EDF" w:rsidRPr="002A2039" w:rsidRDefault="00262EDF" w:rsidP="00262EDF">
      <w:pPr>
        <w:widowControl w:val="0"/>
        <w:autoSpaceDE w:val="0"/>
        <w:autoSpaceDN w:val="0"/>
        <w:spacing w:line="240" w:lineRule="auto"/>
        <w:ind w:left="570"/>
        <w:jc w:val="center"/>
        <w:rPr>
          <w:rFonts w:ascii="Times New Roman" w:eastAsia="Arial" w:hAnsi="Times New Roman" w:cs="Times New Roman"/>
          <w:kern w:val="3"/>
          <w:sz w:val="24"/>
          <w:szCs w:val="24"/>
          <w:lang w:eastAsia="pl-PL" w:bidi="hi-IN"/>
        </w:rPr>
      </w:pPr>
      <w:r w:rsidRPr="002A2039">
        <w:rPr>
          <w:rFonts w:ascii="Times New Roman" w:eastAsia="Arial" w:hAnsi="Times New Roman" w:cs="Times New Roman"/>
          <w:b/>
          <w:bCs/>
          <w:kern w:val="3"/>
          <w:sz w:val="24"/>
          <w:szCs w:val="24"/>
          <w:lang w:eastAsia="pl-PL" w:bidi="hi-IN"/>
        </w:rPr>
        <w:t xml:space="preserve">C  </w:t>
      </w:r>
      <w:r w:rsidRPr="002A2039">
        <w:rPr>
          <w:rFonts w:ascii="Times New Roman" w:eastAsia="Arial" w:hAnsi="Times New Roman" w:cs="Times New Roman"/>
          <w:kern w:val="3"/>
          <w:sz w:val="24"/>
          <w:szCs w:val="24"/>
          <w:lang w:eastAsia="pl-PL" w:bidi="hi-IN"/>
        </w:rPr>
        <w:t xml:space="preserve">=  ----------  x  </w:t>
      </w:r>
      <w:r w:rsidRPr="002A2039">
        <w:rPr>
          <w:rFonts w:ascii="Times New Roman" w:eastAsia="Arial" w:hAnsi="Times New Roman" w:cs="Times New Roman"/>
          <w:b/>
          <w:kern w:val="3"/>
          <w:sz w:val="24"/>
          <w:szCs w:val="24"/>
          <w:lang w:eastAsia="pl-PL" w:bidi="hi-IN"/>
        </w:rPr>
        <w:t>60 pkt</w:t>
      </w:r>
    </w:p>
    <w:p w14:paraId="2C3A1C70" w14:textId="77777777" w:rsidR="00262EDF" w:rsidRPr="002A2039" w:rsidRDefault="00262EDF" w:rsidP="00262EDF">
      <w:pPr>
        <w:widowControl w:val="0"/>
        <w:autoSpaceDE w:val="0"/>
        <w:autoSpaceDN w:val="0"/>
        <w:spacing w:line="240" w:lineRule="auto"/>
        <w:ind w:left="570"/>
        <w:jc w:val="center"/>
        <w:rPr>
          <w:rFonts w:ascii="Times New Roman" w:eastAsia="Arial" w:hAnsi="Times New Roman" w:cs="Times New Roman"/>
          <w:kern w:val="3"/>
          <w:sz w:val="24"/>
          <w:szCs w:val="24"/>
          <w:lang w:eastAsia="pl-PL" w:bidi="hi-IN"/>
        </w:rPr>
      </w:pPr>
      <w:r w:rsidRPr="002A2039">
        <w:rPr>
          <w:rFonts w:ascii="Times New Roman" w:eastAsia="Arial" w:hAnsi="Times New Roman" w:cs="Times New Roman"/>
          <w:b/>
          <w:kern w:val="3"/>
          <w:sz w:val="24"/>
          <w:szCs w:val="24"/>
          <w:lang w:eastAsia="pl-PL" w:bidi="hi-IN"/>
        </w:rPr>
        <w:t>C</w:t>
      </w:r>
      <w:r w:rsidRPr="002A2039">
        <w:rPr>
          <w:rFonts w:ascii="Times New Roman" w:eastAsia="Arial" w:hAnsi="Times New Roman" w:cs="Times New Roman"/>
          <w:b/>
          <w:kern w:val="3"/>
          <w:sz w:val="24"/>
          <w:szCs w:val="24"/>
          <w:vertAlign w:val="subscript"/>
          <w:lang w:eastAsia="pl-PL" w:bidi="hi-IN"/>
        </w:rPr>
        <w:t>o</w:t>
      </w:r>
    </w:p>
    <w:p w14:paraId="4C61B3C7" w14:textId="77777777" w:rsidR="00262EDF" w:rsidRPr="00901363" w:rsidRDefault="00262EDF" w:rsidP="00262EDF">
      <w:pPr>
        <w:pStyle w:val="Zawartotabeli"/>
        <w:tabs>
          <w:tab w:val="left" w:pos="0"/>
        </w:tabs>
        <w:spacing w:after="0" w:line="240" w:lineRule="auto"/>
        <w:rPr>
          <w:rFonts w:ascii="Times New Roman" w:hAnsi="Times New Roman" w:cs="Times New Roman"/>
          <w:color w:val="auto"/>
          <w:sz w:val="24"/>
          <w:szCs w:val="24"/>
          <w:lang w:eastAsia="pl-PL" w:bidi="pl-PL"/>
        </w:rPr>
      </w:pPr>
      <w:r w:rsidRPr="00901363">
        <w:rPr>
          <w:rFonts w:ascii="Times New Roman" w:hAnsi="Times New Roman" w:cs="Times New Roman"/>
          <w:color w:val="auto"/>
          <w:sz w:val="24"/>
          <w:szCs w:val="24"/>
          <w:lang w:eastAsia="pl-PL" w:bidi="pl-PL"/>
        </w:rPr>
        <w:t>gdzie:</w:t>
      </w:r>
    </w:p>
    <w:p w14:paraId="5B3AB0E2" w14:textId="77777777" w:rsidR="00262EDF" w:rsidRPr="00901363" w:rsidRDefault="00262EDF" w:rsidP="00262EDF">
      <w:pPr>
        <w:pStyle w:val="Zawartotabeli"/>
        <w:tabs>
          <w:tab w:val="left" w:pos="0"/>
        </w:tabs>
        <w:spacing w:after="0" w:line="240" w:lineRule="auto"/>
        <w:jc w:val="left"/>
        <w:rPr>
          <w:rFonts w:ascii="Times New Roman" w:hAnsi="Times New Roman" w:cs="Times New Roman"/>
          <w:color w:val="auto"/>
          <w:sz w:val="24"/>
          <w:szCs w:val="24"/>
          <w:lang w:eastAsia="pl-PL" w:bidi="pl-PL"/>
        </w:rPr>
      </w:pPr>
      <w:r w:rsidRPr="002E4879">
        <w:rPr>
          <w:rFonts w:ascii="Times New Roman" w:hAnsi="Times New Roman" w:cs="Times New Roman"/>
          <w:b/>
          <w:color w:val="auto"/>
          <w:sz w:val="24"/>
          <w:szCs w:val="24"/>
          <w:lang w:eastAsia="pl-PL" w:bidi="pl-PL"/>
        </w:rPr>
        <w:t xml:space="preserve">C </w:t>
      </w:r>
      <w:r w:rsidRPr="00901363">
        <w:rPr>
          <w:rFonts w:ascii="Times New Roman" w:hAnsi="Times New Roman" w:cs="Times New Roman"/>
          <w:color w:val="auto"/>
          <w:sz w:val="24"/>
          <w:szCs w:val="24"/>
          <w:lang w:eastAsia="pl-PL" w:bidi="pl-PL"/>
        </w:rPr>
        <w:t xml:space="preserve">– liczba punktów przyznana w kryterium cena. </w:t>
      </w:r>
    </w:p>
    <w:p w14:paraId="75A0B4E6" w14:textId="77777777" w:rsidR="00262EDF" w:rsidRPr="008B4A7A" w:rsidRDefault="00262EDF" w:rsidP="00262EDF">
      <w:pPr>
        <w:widowControl w:val="0"/>
        <w:autoSpaceDE w:val="0"/>
        <w:autoSpaceDN w:val="0"/>
        <w:spacing w:line="240" w:lineRule="auto"/>
        <w:rPr>
          <w:rFonts w:ascii="Times New Roman" w:hAnsi="Times New Roman" w:cs="Times New Roman"/>
          <w:sz w:val="24"/>
          <w:szCs w:val="24"/>
          <w:lang w:eastAsia="pl-PL" w:bidi="pl-PL"/>
        </w:rPr>
      </w:pPr>
      <w:r w:rsidRPr="002A2039">
        <w:rPr>
          <w:rFonts w:ascii="Times New Roman" w:eastAsia="Arial" w:hAnsi="Times New Roman" w:cs="Times New Roman"/>
          <w:b/>
          <w:bCs/>
          <w:kern w:val="3"/>
          <w:sz w:val="24"/>
          <w:szCs w:val="24"/>
          <w:lang w:eastAsia="pl-PL" w:bidi="hi-IN"/>
        </w:rPr>
        <w:t xml:space="preserve">C </w:t>
      </w:r>
      <w:r w:rsidRPr="002A2039">
        <w:rPr>
          <w:rFonts w:ascii="Times New Roman" w:eastAsia="Arial" w:hAnsi="Times New Roman" w:cs="Times New Roman"/>
          <w:b/>
          <w:bCs/>
          <w:kern w:val="3"/>
          <w:sz w:val="24"/>
          <w:szCs w:val="24"/>
          <w:vertAlign w:val="subscript"/>
          <w:lang w:eastAsia="pl-PL" w:bidi="hi-IN"/>
        </w:rPr>
        <w:t>min</w:t>
      </w:r>
      <w:r>
        <w:rPr>
          <w:rFonts w:ascii="Times New Roman" w:eastAsia="Arial" w:hAnsi="Times New Roman" w:cs="Times New Roman"/>
          <w:b/>
          <w:bCs/>
          <w:kern w:val="3"/>
          <w:sz w:val="24"/>
          <w:szCs w:val="24"/>
          <w:vertAlign w:val="subscript"/>
          <w:lang w:eastAsia="pl-PL" w:bidi="hi-IN"/>
        </w:rPr>
        <w:t xml:space="preserve"> </w:t>
      </w:r>
      <w:r>
        <w:rPr>
          <w:rFonts w:ascii="Times New Roman" w:hAnsi="Times New Roman" w:cs="Times New Roman"/>
          <w:sz w:val="24"/>
          <w:szCs w:val="24"/>
          <w:lang w:eastAsia="pl-PL" w:bidi="pl-PL"/>
        </w:rPr>
        <w:t>– cena oferty najtańszej</w:t>
      </w:r>
    </w:p>
    <w:p w14:paraId="3148E3DA" w14:textId="77777777" w:rsidR="00262EDF" w:rsidRPr="008B4A7A" w:rsidRDefault="00262EDF" w:rsidP="00262EDF">
      <w:pPr>
        <w:widowControl w:val="0"/>
        <w:autoSpaceDE w:val="0"/>
        <w:autoSpaceDN w:val="0"/>
        <w:spacing w:line="240" w:lineRule="auto"/>
        <w:rPr>
          <w:rFonts w:ascii="Times New Roman" w:hAnsi="Times New Roman" w:cs="Times New Roman"/>
          <w:sz w:val="24"/>
          <w:szCs w:val="24"/>
          <w:lang w:eastAsia="pl-PL" w:bidi="pl-PL"/>
        </w:rPr>
      </w:pPr>
      <w:r w:rsidRPr="002A2039">
        <w:rPr>
          <w:rFonts w:ascii="Times New Roman" w:eastAsia="Arial" w:hAnsi="Times New Roman" w:cs="Times New Roman"/>
          <w:b/>
          <w:kern w:val="3"/>
          <w:sz w:val="24"/>
          <w:szCs w:val="24"/>
          <w:lang w:eastAsia="pl-PL" w:bidi="hi-IN"/>
        </w:rPr>
        <w:t>C</w:t>
      </w:r>
      <w:r w:rsidRPr="002A2039">
        <w:rPr>
          <w:rFonts w:ascii="Times New Roman" w:eastAsia="Arial" w:hAnsi="Times New Roman" w:cs="Times New Roman"/>
          <w:b/>
          <w:kern w:val="3"/>
          <w:sz w:val="24"/>
          <w:szCs w:val="24"/>
          <w:vertAlign w:val="subscript"/>
          <w:lang w:eastAsia="pl-PL" w:bidi="hi-IN"/>
        </w:rPr>
        <w:t>o</w:t>
      </w:r>
      <w:r>
        <w:rPr>
          <w:rFonts w:ascii="Times New Roman" w:eastAsia="Arial" w:hAnsi="Times New Roman" w:cs="Times New Roman"/>
          <w:b/>
          <w:kern w:val="3"/>
          <w:sz w:val="24"/>
          <w:szCs w:val="24"/>
          <w:vertAlign w:val="subscript"/>
          <w:lang w:eastAsia="pl-PL" w:bidi="hi-IN"/>
        </w:rPr>
        <w:t xml:space="preserve"> </w:t>
      </w:r>
      <w:r>
        <w:rPr>
          <w:rFonts w:ascii="Times New Roman" w:hAnsi="Times New Roman" w:cs="Times New Roman"/>
          <w:sz w:val="24"/>
          <w:szCs w:val="24"/>
          <w:lang w:eastAsia="pl-PL" w:bidi="pl-PL"/>
        </w:rPr>
        <w:t>– cena oferty ocenianej</w:t>
      </w:r>
    </w:p>
    <w:p w14:paraId="5459E541" w14:textId="77777777" w:rsidR="00262EDF" w:rsidRPr="00E207CA" w:rsidRDefault="00262EDF" w:rsidP="00262EDF">
      <w:pPr>
        <w:tabs>
          <w:tab w:val="left" w:pos="0"/>
        </w:tabs>
        <w:spacing w:line="240" w:lineRule="auto"/>
        <w:rPr>
          <w:rFonts w:ascii="Times New Roman" w:hAnsi="Times New Roman" w:cs="Times New Roman"/>
          <w:b/>
          <w:bCs/>
          <w:sz w:val="16"/>
          <w:szCs w:val="16"/>
          <w:lang w:eastAsia="pl-PL" w:bidi="pl-PL"/>
        </w:rPr>
      </w:pPr>
    </w:p>
    <w:p w14:paraId="17BCDE42" w14:textId="77777777" w:rsidR="00262EDF" w:rsidRPr="001519F7" w:rsidRDefault="00262EDF" w:rsidP="00380AA5">
      <w:pPr>
        <w:pStyle w:val="Akapitzlist"/>
        <w:numPr>
          <w:ilvl w:val="0"/>
          <w:numId w:val="30"/>
        </w:numPr>
        <w:tabs>
          <w:tab w:val="left" w:pos="0"/>
        </w:tabs>
        <w:suppressAutoHyphens/>
        <w:spacing w:after="120" w:line="240" w:lineRule="auto"/>
        <w:ind w:left="284" w:hanging="284"/>
        <w:contextualSpacing w:val="0"/>
        <w:jc w:val="both"/>
        <w:rPr>
          <w:rFonts w:ascii="Times New Roman" w:hAnsi="Times New Roman" w:cs="Times New Roman"/>
          <w:b/>
          <w:sz w:val="24"/>
          <w:szCs w:val="24"/>
        </w:rPr>
      </w:pPr>
      <w:r w:rsidRPr="001519F7">
        <w:rPr>
          <w:rFonts w:ascii="Times New Roman" w:hAnsi="Times New Roman" w:cs="Times New Roman"/>
          <w:bCs/>
          <w:sz w:val="24"/>
          <w:szCs w:val="24"/>
          <w:lang w:bidi="pl-PL"/>
        </w:rPr>
        <w:t xml:space="preserve">W zakresie kryterium </w:t>
      </w:r>
      <w:r w:rsidRPr="001519F7">
        <w:rPr>
          <w:rFonts w:ascii="Times New Roman" w:hAnsi="Times New Roman" w:cs="Times New Roman"/>
          <w:b/>
          <w:bCs/>
          <w:sz w:val="24"/>
          <w:szCs w:val="24"/>
          <w:lang w:bidi="pl-PL"/>
        </w:rPr>
        <w:t>„czas podstawienia pojazdu zastępczego</w:t>
      </w:r>
      <w:r>
        <w:rPr>
          <w:rFonts w:ascii="Times New Roman" w:hAnsi="Times New Roman" w:cs="Times New Roman"/>
          <w:b/>
          <w:bCs/>
          <w:sz w:val="24"/>
          <w:szCs w:val="24"/>
          <w:lang w:bidi="pl-PL"/>
        </w:rPr>
        <w:t xml:space="preserve"> w razie awarii</w:t>
      </w:r>
      <w:r w:rsidRPr="001519F7">
        <w:rPr>
          <w:rFonts w:ascii="Times New Roman" w:hAnsi="Times New Roman" w:cs="Times New Roman"/>
          <w:b/>
          <w:bCs/>
          <w:sz w:val="24"/>
          <w:szCs w:val="24"/>
          <w:lang w:bidi="pl-PL"/>
        </w:rPr>
        <w:t xml:space="preserve"> - T”</w:t>
      </w:r>
      <w:r w:rsidRPr="001519F7">
        <w:rPr>
          <w:rFonts w:ascii="Times New Roman" w:hAnsi="Times New Roman" w:cs="Times New Roman"/>
          <w:bCs/>
          <w:sz w:val="24"/>
          <w:szCs w:val="24"/>
          <w:lang w:bidi="pl-PL"/>
        </w:rPr>
        <w:t xml:space="preserve"> max. 40 pkt, waga kryterium 40%, będzie rozpatrywane na podstawie czasu podstawienia pojazdu zastępczego w przypadku awarii (wymiana pojazdu)</w:t>
      </w:r>
      <w:r>
        <w:rPr>
          <w:rFonts w:ascii="Times New Roman" w:hAnsi="Times New Roman" w:cs="Times New Roman"/>
          <w:bCs/>
          <w:sz w:val="24"/>
          <w:szCs w:val="24"/>
          <w:lang w:bidi="pl-PL"/>
        </w:rPr>
        <w:t>. Oferta z najkrótszym czasem otrzyma maksymalna ilość punktów – 40, pozostałe oferty otrzymają ilość punktów wg punktacji:</w:t>
      </w:r>
    </w:p>
    <w:tbl>
      <w:tblPr>
        <w:tblStyle w:val="Tabela-Siatka"/>
        <w:tblW w:w="0" w:type="auto"/>
        <w:tblInd w:w="284" w:type="dxa"/>
        <w:tblLook w:val="04A0" w:firstRow="1" w:lastRow="0" w:firstColumn="1" w:lastColumn="0" w:noHBand="0" w:noVBand="1"/>
      </w:tblPr>
      <w:tblGrid>
        <w:gridCol w:w="4606"/>
        <w:gridCol w:w="4606"/>
      </w:tblGrid>
      <w:tr w:rsidR="00262EDF" w14:paraId="30D2F0DF" w14:textId="77777777" w:rsidTr="004C2515">
        <w:tc>
          <w:tcPr>
            <w:tcW w:w="4606" w:type="dxa"/>
          </w:tcPr>
          <w:p w14:paraId="43A7562E" w14:textId="77777777" w:rsidR="00262EDF" w:rsidRDefault="00262EDF" w:rsidP="004C2515">
            <w:pPr>
              <w:pStyle w:val="Akapitzlist"/>
              <w:tabs>
                <w:tab w:val="left" w:pos="0"/>
              </w:tabs>
              <w:spacing w:after="120"/>
              <w:ind w:left="0"/>
              <w:jc w:val="center"/>
              <w:rPr>
                <w:rFonts w:ascii="Times New Roman" w:hAnsi="Times New Roman" w:cs="Times New Roman"/>
                <w:b/>
                <w:sz w:val="24"/>
                <w:szCs w:val="24"/>
              </w:rPr>
            </w:pPr>
            <w:r>
              <w:rPr>
                <w:rFonts w:ascii="Times New Roman" w:hAnsi="Times New Roman" w:cs="Times New Roman"/>
                <w:b/>
                <w:sz w:val="24"/>
                <w:szCs w:val="24"/>
              </w:rPr>
              <w:lastRenderedPageBreak/>
              <w:t>Czas podstawienia pojazdu zastępczego w razie awarii</w:t>
            </w:r>
          </w:p>
        </w:tc>
        <w:tc>
          <w:tcPr>
            <w:tcW w:w="4606" w:type="dxa"/>
          </w:tcPr>
          <w:p w14:paraId="05A1F224" w14:textId="77777777" w:rsidR="00262EDF" w:rsidRDefault="00262EDF" w:rsidP="004C2515">
            <w:pPr>
              <w:pStyle w:val="Akapitzlist"/>
              <w:tabs>
                <w:tab w:val="left" w:pos="0"/>
              </w:tabs>
              <w:spacing w:after="120"/>
              <w:ind w:left="0"/>
              <w:jc w:val="center"/>
              <w:rPr>
                <w:rFonts w:ascii="Times New Roman" w:hAnsi="Times New Roman" w:cs="Times New Roman"/>
                <w:b/>
                <w:sz w:val="24"/>
                <w:szCs w:val="24"/>
              </w:rPr>
            </w:pPr>
            <w:r>
              <w:rPr>
                <w:rFonts w:ascii="Times New Roman" w:hAnsi="Times New Roman" w:cs="Times New Roman"/>
                <w:b/>
                <w:sz w:val="24"/>
                <w:szCs w:val="24"/>
              </w:rPr>
              <w:t>Punktacja</w:t>
            </w:r>
          </w:p>
        </w:tc>
      </w:tr>
      <w:tr w:rsidR="00262EDF" w14:paraId="5CFB4885" w14:textId="77777777" w:rsidTr="004C2515">
        <w:tc>
          <w:tcPr>
            <w:tcW w:w="4606" w:type="dxa"/>
          </w:tcPr>
          <w:p w14:paraId="276F71C8" w14:textId="77777777" w:rsidR="00262EDF" w:rsidRDefault="00262EDF" w:rsidP="004C2515">
            <w:pPr>
              <w:pStyle w:val="Akapitzlist"/>
              <w:tabs>
                <w:tab w:val="left" w:pos="0"/>
              </w:tabs>
              <w:spacing w:after="120"/>
              <w:ind w:left="0"/>
              <w:rPr>
                <w:rFonts w:ascii="Times New Roman" w:hAnsi="Times New Roman" w:cs="Times New Roman"/>
                <w:b/>
                <w:sz w:val="24"/>
                <w:szCs w:val="24"/>
              </w:rPr>
            </w:pPr>
            <w:r>
              <w:rPr>
                <w:rFonts w:ascii="Times New Roman" w:hAnsi="Times New Roman" w:cs="Times New Roman"/>
                <w:b/>
                <w:sz w:val="24"/>
                <w:szCs w:val="24"/>
              </w:rPr>
              <w:t>Do 20 minut</w:t>
            </w:r>
          </w:p>
        </w:tc>
        <w:tc>
          <w:tcPr>
            <w:tcW w:w="4606" w:type="dxa"/>
          </w:tcPr>
          <w:p w14:paraId="796CC62B" w14:textId="77777777" w:rsidR="00262EDF" w:rsidRDefault="00262EDF" w:rsidP="004C2515">
            <w:pPr>
              <w:pStyle w:val="Akapitzlist"/>
              <w:tabs>
                <w:tab w:val="left" w:pos="0"/>
              </w:tabs>
              <w:spacing w:after="120"/>
              <w:ind w:left="0"/>
              <w:rPr>
                <w:rFonts w:ascii="Times New Roman" w:hAnsi="Times New Roman" w:cs="Times New Roman"/>
                <w:b/>
                <w:sz w:val="24"/>
                <w:szCs w:val="24"/>
              </w:rPr>
            </w:pPr>
            <w:r>
              <w:rPr>
                <w:rFonts w:ascii="Times New Roman" w:hAnsi="Times New Roman" w:cs="Times New Roman"/>
                <w:b/>
                <w:sz w:val="24"/>
                <w:szCs w:val="24"/>
              </w:rPr>
              <w:t>40 pkt</w:t>
            </w:r>
          </w:p>
        </w:tc>
      </w:tr>
      <w:tr w:rsidR="00262EDF" w14:paraId="672683A9" w14:textId="77777777" w:rsidTr="004C2515">
        <w:tc>
          <w:tcPr>
            <w:tcW w:w="4606" w:type="dxa"/>
          </w:tcPr>
          <w:p w14:paraId="2F19FB8C" w14:textId="77777777" w:rsidR="00262EDF" w:rsidRDefault="00262EDF" w:rsidP="004C2515">
            <w:pPr>
              <w:pStyle w:val="Akapitzlist"/>
              <w:tabs>
                <w:tab w:val="left" w:pos="0"/>
              </w:tabs>
              <w:spacing w:after="120"/>
              <w:ind w:left="0"/>
              <w:rPr>
                <w:rFonts w:ascii="Times New Roman" w:hAnsi="Times New Roman" w:cs="Times New Roman"/>
                <w:b/>
                <w:sz w:val="24"/>
                <w:szCs w:val="24"/>
              </w:rPr>
            </w:pPr>
            <w:r>
              <w:rPr>
                <w:rFonts w:ascii="Times New Roman" w:hAnsi="Times New Roman" w:cs="Times New Roman"/>
                <w:b/>
                <w:sz w:val="24"/>
                <w:szCs w:val="24"/>
              </w:rPr>
              <w:t>Powyżej 20 minut do 30 minut</w:t>
            </w:r>
          </w:p>
        </w:tc>
        <w:tc>
          <w:tcPr>
            <w:tcW w:w="4606" w:type="dxa"/>
          </w:tcPr>
          <w:p w14:paraId="12D3EC8C" w14:textId="77777777" w:rsidR="00262EDF" w:rsidRDefault="00262EDF" w:rsidP="004C2515">
            <w:pPr>
              <w:pStyle w:val="Akapitzlist"/>
              <w:tabs>
                <w:tab w:val="left" w:pos="0"/>
              </w:tabs>
              <w:spacing w:after="120"/>
              <w:ind w:left="0"/>
              <w:rPr>
                <w:rFonts w:ascii="Times New Roman" w:hAnsi="Times New Roman" w:cs="Times New Roman"/>
                <w:b/>
                <w:sz w:val="24"/>
                <w:szCs w:val="24"/>
              </w:rPr>
            </w:pPr>
            <w:r>
              <w:rPr>
                <w:rFonts w:ascii="Times New Roman" w:hAnsi="Times New Roman" w:cs="Times New Roman"/>
                <w:b/>
                <w:sz w:val="24"/>
                <w:szCs w:val="24"/>
              </w:rPr>
              <w:t>30 pkt</w:t>
            </w:r>
          </w:p>
        </w:tc>
      </w:tr>
      <w:tr w:rsidR="00262EDF" w14:paraId="64A463D0" w14:textId="77777777" w:rsidTr="004C2515">
        <w:tc>
          <w:tcPr>
            <w:tcW w:w="4606" w:type="dxa"/>
          </w:tcPr>
          <w:p w14:paraId="4B95CB34" w14:textId="77777777" w:rsidR="00262EDF" w:rsidRDefault="00262EDF" w:rsidP="004C2515">
            <w:pPr>
              <w:pStyle w:val="Akapitzlist"/>
              <w:tabs>
                <w:tab w:val="left" w:pos="0"/>
              </w:tabs>
              <w:spacing w:after="120"/>
              <w:ind w:left="0"/>
              <w:rPr>
                <w:rFonts w:ascii="Times New Roman" w:hAnsi="Times New Roman" w:cs="Times New Roman"/>
                <w:b/>
                <w:sz w:val="24"/>
                <w:szCs w:val="24"/>
              </w:rPr>
            </w:pPr>
            <w:r>
              <w:rPr>
                <w:rFonts w:ascii="Times New Roman" w:hAnsi="Times New Roman" w:cs="Times New Roman"/>
                <w:b/>
                <w:sz w:val="24"/>
                <w:szCs w:val="24"/>
              </w:rPr>
              <w:t>Powyżej 30 minut do 40 minut</w:t>
            </w:r>
          </w:p>
        </w:tc>
        <w:tc>
          <w:tcPr>
            <w:tcW w:w="4606" w:type="dxa"/>
          </w:tcPr>
          <w:p w14:paraId="4CA15771" w14:textId="77777777" w:rsidR="00262EDF" w:rsidRDefault="00262EDF" w:rsidP="004C2515">
            <w:pPr>
              <w:pStyle w:val="Akapitzlist"/>
              <w:tabs>
                <w:tab w:val="left" w:pos="0"/>
              </w:tabs>
              <w:spacing w:after="120"/>
              <w:ind w:left="0"/>
              <w:rPr>
                <w:rFonts w:ascii="Times New Roman" w:hAnsi="Times New Roman" w:cs="Times New Roman"/>
                <w:b/>
                <w:sz w:val="24"/>
                <w:szCs w:val="24"/>
              </w:rPr>
            </w:pPr>
            <w:r>
              <w:rPr>
                <w:rFonts w:ascii="Times New Roman" w:hAnsi="Times New Roman" w:cs="Times New Roman"/>
                <w:b/>
                <w:sz w:val="24"/>
                <w:szCs w:val="24"/>
              </w:rPr>
              <w:t>20 pkt</w:t>
            </w:r>
          </w:p>
        </w:tc>
      </w:tr>
      <w:tr w:rsidR="00262EDF" w14:paraId="3D0CFEDA" w14:textId="77777777" w:rsidTr="004C2515">
        <w:tc>
          <w:tcPr>
            <w:tcW w:w="4606" w:type="dxa"/>
          </w:tcPr>
          <w:p w14:paraId="119613A2" w14:textId="77777777" w:rsidR="00262EDF" w:rsidRDefault="00262EDF" w:rsidP="004C2515">
            <w:pPr>
              <w:pStyle w:val="Akapitzlist"/>
              <w:tabs>
                <w:tab w:val="left" w:pos="0"/>
              </w:tabs>
              <w:spacing w:after="120"/>
              <w:ind w:left="0"/>
              <w:rPr>
                <w:rFonts w:ascii="Times New Roman" w:hAnsi="Times New Roman" w:cs="Times New Roman"/>
                <w:b/>
                <w:sz w:val="24"/>
                <w:szCs w:val="24"/>
              </w:rPr>
            </w:pPr>
            <w:r>
              <w:rPr>
                <w:rFonts w:ascii="Times New Roman" w:hAnsi="Times New Roman" w:cs="Times New Roman"/>
                <w:b/>
                <w:sz w:val="24"/>
                <w:szCs w:val="24"/>
              </w:rPr>
              <w:t>Powyżej 40 minut do 50 minut</w:t>
            </w:r>
          </w:p>
        </w:tc>
        <w:tc>
          <w:tcPr>
            <w:tcW w:w="4606" w:type="dxa"/>
          </w:tcPr>
          <w:p w14:paraId="457BE500" w14:textId="77777777" w:rsidR="00262EDF" w:rsidRDefault="00262EDF" w:rsidP="004C2515">
            <w:pPr>
              <w:pStyle w:val="Akapitzlist"/>
              <w:tabs>
                <w:tab w:val="left" w:pos="0"/>
              </w:tabs>
              <w:spacing w:after="120"/>
              <w:ind w:left="0"/>
              <w:rPr>
                <w:rFonts w:ascii="Times New Roman" w:hAnsi="Times New Roman" w:cs="Times New Roman"/>
                <w:b/>
                <w:sz w:val="24"/>
                <w:szCs w:val="24"/>
              </w:rPr>
            </w:pPr>
            <w:r>
              <w:rPr>
                <w:rFonts w:ascii="Times New Roman" w:hAnsi="Times New Roman" w:cs="Times New Roman"/>
                <w:b/>
                <w:sz w:val="24"/>
                <w:szCs w:val="24"/>
              </w:rPr>
              <w:t>10 pkt</w:t>
            </w:r>
          </w:p>
        </w:tc>
      </w:tr>
      <w:tr w:rsidR="00262EDF" w14:paraId="2B69495C" w14:textId="77777777" w:rsidTr="004C2515">
        <w:tc>
          <w:tcPr>
            <w:tcW w:w="4606" w:type="dxa"/>
          </w:tcPr>
          <w:p w14:paraId="3699C078" w14:textId="77777777" w:rsidR="00262EDF" w:rsidRDefault="00262EDF" w:rsidP="004C2515">
            <w:pPr>
              <w:pStyle w:val="Akapitzlist"/>
              <w:tabs>
                <w:tab w:val="left" w:pos="0"/>
              </w:tabs>
              <w:spacing w:after="120"/>
              <w:ind w:left="0"/>
              <w:rPr>
                <w:rFonts w:ascii="Times New Roman" w:hAnsi="Times New Roman" w:cs="Times New Roman"/>
                <w:b/>
                <w:sz w:val="24"/>
                <w:szCs w:val="24"/>
              </w:rPr>
            </w:pPr>
            <w:r>
              <w:rPr>
                <w:rFonts w:ascii="Times New Roman" w:hAnsi="Times New Roman" w:cs="Times New Roman"/>
                <w:b/>
                <w:sz w:val="24"/>
                <w:szCs w:val="24"/>
              </w:rPr>
              <w:t>Powyżej 50 minut do 60 minut</w:t>
            </w:r>
          </w:p>
        </w:tc>
        <w:tc>
          <w:tcPr>
            <w:tcW w:w="4606" w:type="dxa"/>
          </w:tcPr>
          <w:p w14:paraId="43799C2D" w14:textId="77777777" w:rsidR="00262EDF" w:rsidRDefault="00262EDF" w:rsidP="004C2515">
            <w:pPr>
              <w:pStyle w:val="Akapitzlist"/>
              <w:tabs>
                <w:tab w:val="left" w:pos="0"/>
              </w:tabs>
              <w:spacing w:after="120"/>
              <w:ind w:left="0"/>
              <w:rPr>
                <w:rFonts w:ascii="Times New Roman" w:hAnsi="Times New Roman" w:cs="Times New Roman"/>
                <w:b/>
                <w:sz w:val="24"/>
                <w:szCs w:val="24"/>
              </w:rPr>
            </w:pPr>
            <w:r>
              <w:rPr>
                <w:rFonts w:ascii="Times New Roman" w:hAnsi="Times New Roman" w:cs="Times New Roman"/>
                <w:b/>
                <w:sz w:val="24"/>
                <w:szCs w:val="24"/>
              </w:rPr>
              <w:t>5 pkt</w:t>
            </w:r>
          </w:p>
        </w:tc>
      </w:tr>
    </w:tbl>
    <w:p w14:paraId="01300E31" w14:textId="77777777" w:rsidR="00262EDF" w:rsidRPr="001519F7" w:rsidRDefault="00262EDF" w:rsidP="00262EDF">
      <w:pPr>
        <w:pStyle w:val="Akapitzlist"/>
        <w:tabs>
          <w:tab w:val="left" w:pos="0"/>
        </w:tabs>
        <w:spacing w:after="120" w:line="240" w:lineRule="auto"/>
        <w:ind w:left="284"/>
        <w:rPr>
          <w:rFonts w:ascii="Times New Roman" w:hAnsi="Times New Roman" w:cs="Times New Roman"/>
          <w:b/>
          <w:sz w:val="24"/>
          <w:szCs w:val="24"/>
        </w:rPr>
      </w:pPr>
    </w:p>
    <w:p w14:paraId="2B9D1105" w14:textId="77777777" w:rsidR="00262EDF" w:rsidRDefault="00262EDF" w:rsidP="00262EDF">
      <w:pPr>
        <w:tabs>
          <w:tab w:val="left" w:pos="0"/>
        </w:tabs>
        <w:spacing w:line="240" w:lineRule="auto"/>
        <w:ind w:hanging="284"/>
        <w:rPr>
          <w:rFonts w:ascii="Times New Roman" w:hAnsi="Times New Roman" w:cs="Times New Roman"/>
          <w:b/>
          <w:sz w:val="24"/>
          <w:szCs w:val="24"/>
        </w:rPr>
      </w:pPr>
      <w:r>
        <w:rPr>
          <w:rFonts w:ascii="Times New Roman" w:hAnsi="Times New Roman" w:cs="Times New Roman"/>
          <w:b/>
          <w:sz w:val="24"/>
          <w:szCs w:val="24"/>
        </w:rPr>
        <w:t>Zamawiający zastrzega:</w:t>
      </w:r>
    </w:p>
    <w:p w14:paraId="43A2AE88" w14:textId="77777777" w:rsidR="00262EDF" w:rsidRPr="00797F3B" w:rsidRDefault="00262EDF" w:rsidP="00262EDF">
      <w:pPr>
        <w:tabs>
          <w:tab w:val="left" w:pos="0"/>
        </w:tabs>
        <w:spacing w:line="240" w:lineRule="auto"/>
        <w:ind w:hanging="284"/>
        <w:rPr>
          <w:rFonts w:ascii="Times New Roman" w:hAnsi="Times New Roman" w:cs="Times New Roman"/>
          <w:sz w:val="24"/>
          <w:szCs w:val="24"/>
        </w:rPr>
      </w:pPr>
      <w:r>
        <w:rPr>
          <w:rFonts w:ascii="Times New Roman" w:hAnsi="Times New Roman" w:cs="Times New Roman"/>
          <w:b/>
          <w:sz w:val="24"/>
          <w:szCs w:val="24"/>
        </w:rPr>
        <w:tab/>
      </w:r>
      <w:r w:rsidRPr="00797F3B">
        <w:rPr>
          <w:rFonts w:ascii="Times New Roman" w:hAnsi="Times New Roman" w:cs="Times New Roman"/>
          <w:sz w:val="24"/>
          <w:szCs w:val="24"/>
        </w:rPr>
        <w:t>- czas podstawienia pojazdu zastępczego nie może być dłuższy niż 60 minut</w:t>
      </w:r>
    </w:p>
    <w:p w14:paraId="530E61D9" w14:textId="77777777" w:rsidR="00262EDF" w:rsidRPr="00797F3B" w:rsidRDefault="00262EDF" w:rsidP="00262EDF">
      <w:pPr>
        <w:tabs>
          <w:tab w:val="left" w:pos="0"/>
        </w:tabs>
        <w:spacing w:line="240" w:lineRule="auto"/>
        <w:ind w:hanging="284"/>
        <w:rPr>
          <w:rFonts w:ascii="Times New Roman" w:hAnsi="Times New Roman" w:cs="Times New Roman"/>
          <w:sz w:val="24"/>
          <w:szCs w:val="24"/>
        </w:rPr>
      </w:pPr>
      <w:r w:rsidRPr="00797F3B">
        <w:rPr>
          <w:rFonts w:ascii="Times New Roman" w:hAnsi="Times New Roman" w:cs="Times New Roman"/>
          <w:sz w:val="24"/>
          <w:szCs w:val="24"/>
        </w:rPr>
        <w:tab/>
        <w:t>- w przypadku braku podania czasu podstawienia pojazdu zastępczego w</w:t>
      </w:r>
      <w:r>
        <w:rPr>
          <w:rFonts w:ascii="Times New Roman" w:hAnsi="Times New Roman" w:cs="Times New Roman"/>
          <w:sz w:val="24"/>
          <w:szCs w:val="24"/>
        </w:rPr>
        <w:t>g</w:t>
      </w:r>
      <w:r w:rsidRPr="00797F3B">
        <w:rPr>
          <w:rFonts w:ascii="Times New Roman" w:hAnsi="Times New Roman" w:cs="Times New Roman"/>
          <w:sz w:val="24"/>
          <w:szCs w:val="24"/>
        </w:rPr>
        <w:t xml:space="preserve"> załącz</w:t>
      </w:r>
      <w:r>
        <w:rPr>
          <w:rFonts w:ascii="Times New Roman" w:hAnsi="Times New Roman" w:cs="Times New Roman"/>
          <w:sz w:val="24"/>
          <w:szCs w:val="24"/>
        </w:rPr>
        <w:t>nika</w:t>
      </w:r>
      <w:r w:rsidRPr="00797F3B">
        <w:rPr>
          <w:rFonts w:ascii="Times New Roman" w:hAnsi="Times New Roman" w:cs="Times New Roman"/>
          <w:sz w:val="24"/>
          <w:szCs w:val="24"/>
        </w:rPr>
        <w:t xml:space="preserve"> nr 1 do SIWZ lub podania czasu powyżej 60 minut, oferta otrzyma w tym kryterium 0 pkt</w:t>
      </w:r>
    </w:p>
    <w:p w14:paraId="69CC9A18" w14:textId="77777777" w:rsidR="00262EDF" w:rsidRPr="00797F3B" w:rsidRDefault="00262EDF" w:rsidP="00262EDF">
      <w:pPr>
        <w:tabs>
          <w:tab w:val="left" w:pos="0"/>
        </w:tabs>
        <w:spacing w:line="240" w:lineRule="auto"/>
        <w:ind w:hanging="284"/>
        <w:rPr>
          <w:rFonts w:ascii="Times New Roman" w:hAnsi="Times New Roman" w:cs="Times New Roman"/>
          <w:sz w:val="24"/>
          <w:szCs w:val="24"/>
        </w:rPr>
      </w:pPr>
      <w:r w:rsidRPr="00797F3B">
        <w:rPr>
          <w:rFonts w:ascii="Times New Roman" w:hAnsi="Times New Roman" w:cs="Times New Roman"/>
          <w:sz w:val="24"/>
          <w:szCs w:val="24"/>
        </w:rPr>
        <w:tab/>
        <w:t>- dla potrzeb oceny punktowej zaoferowany czas podstawienia pojazdu zastępczego w razie awarii krótszy niż 20 minut traktowany będzie, jako czas równy 20 minut i oferta taka otrzyma 40 pkt w tym kryterium</w:t>
      </w:r>
    </w:p>
    <w:p w14:paraId="694089DF" w14:textId="77777777" w:rsidR="00262EDF" w:rsidRDefault="00262EDF" w:rsidP="00262EDF">
      <w:pPr>
        <w:tabs>
          <w:tab w:val="left" w:pos="0"/>
        </w:tabs>
        <w:spacing w:line="240" w:lineRule="auto"/>
        <w:ind w:hanging="284"/>
        <w:rPr>
          <w:rFonts w:ascii="Times New Roman" w:hAnsi="Times New Roman" w:cs="Times New Roman"/>
          <w:b/>
          <w:sz w:val="24"/>
          <w:szCs w:val="24"/>
        </w:rPr>
      </w:pPr>
    </w:p>
    <w:p w14:paraId="6BF61337" w14:textId="77777777" w:rsidR="00262EDF" w:rsidRPr="008B4A7A" w:rsidRDefault="00262EDF" w:rsidP="00380AA5">
      <w:pPr>
        <w:numPr>
          <w:ilvl w:val="0"/>
          <w:numId w:val="29"/>
        </w:numPr>
        <w:tabs>
          <w:tab w:val="clear" w:pos="720"/>
        </w:tabs>
        <w:suppressAutoHyphens/>
        <w:spacing w:after="0" w:line="240" w:lineRule="auto"/>
        <w:ind w:left="284" w:hanging="284"/>
        <w:jc w:val="both"/>
        <w:rPr>
          <w:rFonts w:ascii="Times New Roman" w:hAnsi="Times New Roman" w:cs="Times New Roman"/>
          <w:sz w:val="24"/>
          <w:szCs w:val="24"/>
          <w:lang w:eastAsia="pl-PL" w:bidi="pl-PL"/>
        </w:rPr>
      </w:pPr>
      <w:r w:rsidRPr="008B4A7A">
        <w:rPr>
          <w:rFonts w:ascii="Times New Roman" w:hAnsi="Times New Roman" w:cs="Times New Roman"/>
          <w:sz w:val="24"/>
          <w:szCs w:val="24"/>
          <w:lang w:eastAsia="pl-PL" w:bidi="pl-PL"/>
        </w:rPr>
        <w:t>Za najkorzystniejszą zostanie uznana oferta z największą ilością punktów, stanowiących sumę punktów przyznanych w każdym kryterium z uwzględnieniem wagi procentowej danego kryterium, obliczonych według wzoru:</w:t>
      </w:r>
    </w:p>
    <w:p w14:paraId="5A4C11B3" w14:textId="77777777" w:rsidR="00262EDF" w:rsidRDefault="00262EDF" w:rsidP="00262EDF">
      <w:pPr>
        <w:pStyle w:val="Zawartotabeli"/>
        <w:tabs>
          <w:tab w:val="left" w:pos="0"/>
        </w:tabs>
        <w:spacing w:after="0" w:line="240" w:lineRule="auto"/>
        <w:ind w:left="720"/>
        <w:rPr>
          <w:rFonts w:ascii="Times New Roman" w:eastAsia="Times New Roman" w:hAnsi="Times New Roman" w:cs="Times New Roman"/>
          <w:color w:val="auto"/>
          <w:sz w:val="24"/>
          <w:szCs w:val="24"/>
          <w:shd w:val="clear" w:color="auto" w:fill="FFFFFF"/>
          <w:lang w:eastAsia="pl-PL" w:bidi="pl-PL"/>
        </w:rPr>
      </w:pPr>
    </w:p>
    <w:p w14:paraId="334FEF72" w14:textId="77777777" w:rsidR="00262EDF" w:rsidRDefault="00262EDF" w:rsidP="00262EDF">
      <w:pPr>
        <w:pStyle w:val="Zawartotabeli"/>
        <w:tabs>
          <w:tab w:val="left" w:pos="0"/>
        </w:tabs>
        <w:spacing w:after="0" w:line="240" w:lineRule="auto"/>
        <w:ind w:left="720"/>
        <w:jc w:val="center"/>
        <w:rPr>
          <w:rFonts w:ascii="Times New Roman" w:eastAsia="Times New Roman" w:hAnsi="Times New Roman" w:cs="Times New Roman"/>
          <w:b/>
          <w:color w:val="auto"/>
          <w:sz w:val="24"/>
          <w:szCs w:val="24"/>
          <w:shd w:val="clear" w:color="auto" w:fill="FFFFFF"/>
          <w:lang w:eastAsia="pl-PL" w:bidi="pl-PL"/>
        </w:rPr>
      </w:pPr>
      <w:r w:rsidRPr="0080754F">
        <w:rPr>
          <w:rFonts w:ascii="Times New Roman" w:eastAsia="Times New Roman" w:hAnsi="Times New Roman" w:cs="Times New Roman"/>
          <w:b/>
          <w:color w:val="auto"/>
          <w:sz w:val="24"/>
          <w:szCs w:val="24"/>
          <w:shd w:val="clear" w:color="auto" w:fill="FFFFFF"/>
          <w:lang w:eastAsia="pl-PL" w:bidi="pl-PL"/>
        </w:rPr>
        <w:t>P</w:t>
      </w:r>
      <w:r>
        <w:rPr>
          <w:rFonts w:ascii="Times New Roman" w:eastAsia="Times New Roman" w:hAnsi="Times New Roman" w:cs="Times New Roman"/>
          <w:b/>
          <w:color w:val="auto"/>
          <w:sz w:val="24"/>
          <w:szCs w:val="24"/>
          <w:shd w:val="clear" w:color="auto" w:fill="FFFFFF"/>
          <w:lang w:eastAsia="pl-PL" w:bidi="pl-PL"/>
        </w:rPr>
        <w:t xml:space="preserve"> </w:t>
      </w:r>
      <w:r w:rsidRPr="0080754F">
        <w:rPr>
          <w:rFonts w:ascii="Times New Roman" w:eastAsia="Times New Roman" w:hAnsi="Times New Roman" w:cs="Times New Roman"/>
          <w:b/>
          <w:color w:val="auto"/>
          <w:sz w:val="24"/>
          <w:szCs w:val="24"/>
          <w:shd w:val="clear" w:color="auto" w:fill="FFFFFF"/>
          <w:lang w:eastAsia="pl-PL" w:bidi="pl-PL"/>
        </w:rPr>
        <w:t>=</w:t>
      </w:r>
      <w:r>
        <w:rPr>
          <w:rFonts w:ascii="Times New Roman" w:eastAsia="Times New Roman" w:hAnsi="Times New Roman" w:cs="Times New Roman"/>
          <w:b/>
          <w:color w:val="auto"/>
          <w:sz w:val="24"/>
          <w:szCs w:val="24"/>
          <w:shd w:val="clear" w:color="auto" w:fill="FFFFFF"/>
          <w:lang w:eastAsia="pl-PL" w:bidi="pl-PL"/>
        </w:rPr>
        <w:t xml:space="preserve"> C </w:t>
      </w:r>
      <w:r w:rsidRPr="0080754F">
        <w:rPr>
          <w:rFonts w:ascii="Times New Roman" w:eastAsia="Times New Roman" w:hAnsi="Times New Roman" w:cs="Times New Roman"/>
          <w:b/>
          <w:color w:val="auto"/>
          <w:sz w:val="24"/>
          <w:szCs w:val="24"/>
          <w:shd w:val="clear" w:color="auto" w:fill="FFFFFF"/>
          <w:lang w:eastAsia="pl-PL" w:bidi="pl-PL"/>
        </w:rPr>
        <w:t>+</w:t>
      </w:r>
      <w:r>
        <w:rPr>
          <w:rFonts w:ascii="Times New Roman" w:eastAsia="Times New Roman" w:hAnsi="Times New Roman" w:cs="Times New Roman"/>
          <w:b/>
          <w:color w:val="auto"/>
          <w:sz w:val="24"/>
          <w:szCs w:val="24"/>
          <w:shd w:val="clear" w:color="auto" w:fill="FFFFFF"/>
          <w:lang w:eastAsia="pl-PL" w:bidi="pl-PL"/>
        </w:rPr>
        <w:t xml:space="preserve"> T</w:t>
      </w:r>
    </w:p>
    <w:p w14:paraId="1CA1C614" w14:textId="77777777" w:rsidR="00262EDF" w:rsidRPr="002E4879" w:rsidRDefault="00262EDF" w:rsidP="00262EDF">
      <w:pPr>
        <w:pStyle w:val="Zawartotabeli"/>
        <w:tabs>
          <w:tab w:val="left" w:pos="0"/>
        </w:tabs>
        <w:spacing w:line="240" w:lineRule="auto"/>
        <w:ind w:left="720"/>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color w:val="auto"/>
          <w:sz w:val="24"/>
          <w:szCs w:val="24"/>
          <w:shd w:val="clear" w:color="auto" w:fill="FFFFFF"/>
          <w:lang w:eastAsia="pl-PL" w:bidi="pl-PL"/>
        </w:rPr>
        <w:t>gdzie:</w:t>
      </w:r>
    </w:p>
    <w:p w14:paraId="0538A2B2" w14:textId="77777777" w:rsidR="00262EDF" w:rsidRPr="002E4879" w:rsidRDefault="00262EDF" w:rsidP="00262EDF">
      <w:pPr>
        <w:pStyle w:val="Zawartotabeli"/>
        <w:tabs>
          <w:tab w:val="left" w:pos="0"/>
        </w:tabs>
        <w:spacing w:line="240" w:lineRule="auto"/>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b/>
          <w:color w:val="auto"/>
          <w:sz w:val="24"/>
          <w:szCs w:val="24"/>
          <w:shd w:val="clear" w:color="auto" w:fill="FFFFFF"/>
          <w:lang w:eastAsia="pl-PL" w:bidi="pl-PL"/>
        </w:rPr>
        <w:t>P</w:t>
      </w:r>
      <w:r>
        <w:rPr>
          <w:rFonts w:ascii="Times New Roman" w:eastAsia="Times New Roman" w:hAnsi="Times New Roman" w:cs="Times New Roman"/>
          <w:b/>
          <w:color w:val="auto"/>
          <w:sz w:val="24"/>
          <w:szCs w:val="24"/>
          <w:shd w:val="clear" w:color="auto" w:fill="FFFFFF"/>
          <w:lang w:eastAsia="pl-PL" w:bidi="pl-PL"/>
        </w:rPr>
        <w:t xml:space="preserve"> </w:t>
      </w:r>
      <w:r>
        <w:rPr>
          <w:rFonts w:ascii="Times New Roman" w:eastAsia="Times New Roman" w:hAnsi="Times New Roman" w:cs="Times New Roman"/>
          <w:color w:val="auto"/>
          <w:sz w:val="24"/>
          <w:szCs w:val="24"/>
          <w:shd w:val="clear" w:color="auto" w:fill="FFFFFF"/>
          <w:lang w:eastAsia="pl-PL" w:bidi="pl-PL"/>
        </w:rPr>
        <w:t>–</w:t>
      </w:r>
      <w:r w:rsidRPr="002E4879">
        <w:rPr>
          <w:rFonts w:ascii="Times New Roman" w:eastAsia="Times New Roman" w:hAnsi="Times New Roman" w:cs="Times New Roman"/>
          <w:color w:val="auto"/>
          <w:sz w:val="24"/>
          <w:szCs w:val="24"/>
          <w:shd w:val="clear" w:color="auto" w:fill="FFFFFF"/>
          <w:lang w:eastAsia="pl-PL" w:bidi="pl-PL"/>
        </w:rPr>
        <w:t xml:space="preserve"> łączna liczba punktów przyznana ofercie ocenianej</w:t>
      </w:r>
    </w:p>
    <w:p w14:paraId="68C62755" w14:textId="77777777" w:rsidR="00262EDF" w:rsidRPr="002E4879" w:rsidRDefault="00262EDF" w:rsidP="00262EDF">
      <w:pPr>
        <w:pStyle w:val="Zawartotabeli"/>
        <w:tabs>
          <w:tab w:val="left" w:pos="0"/>
        </w:tabs>
        <w:spacing w:line="240" w:lineRule="auto"/>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b/>
          <w:color w:val="auto"/>
          <w:sz w:val="24"/>
          <w:szCs w:val="24"/>
          <w:shd w:val="clear" w:color="auto" w:fill="FFFFFF"/>
          <w:lang w:eastAsia="pl-PL" w:bidi="pl-PL"/>
        </w:rPr>
        <w:t>C</w:t>
      </w:r>
      <w:r>
        <w:rPr>
          <w:rFonts w:ascii="Times New Roman" w:eastAsia="Times New Roman" w:hAnsi="Times New Roman" w:cs="Times New Roman"/>
          <w:b/>
          <w:color w:val="auto"/>
          <w:sz w:val="24"/>
          <w:szCs w:val="24"/>
          <w:shd w:val="clear" w:color="auto" w:fill="FFFFFF"/>
          <w:lang w:eastAsia="pl-PL" w:bidi="pl-PL"/>
        </w:rPr>
        <w:t xml:space="preserve"> </w:t>
      </w:r>
      <w:r>
        <w:rPr>
          <w:rFonts w:ascii="Times New Roman" w:eastAsia="Times New Roman" w:hAnsi="Times New Roman" w:cs="Times New Roman"/>
          <w:color w:val="auto"/>
          <w:sz w:val="24"/>
          <w:szCs w:val="24"/>
          <w:shd w:val="clear" w:color="auto" w:fill="FFFFFF"/>
          <w:lang w:eastAsia="pl-PL" w:bidi="pl-PL"/>
        </w:rPr>
        <w:t xml:space="preserve">– </w:t>
      </w:r>
      <w:r w:rsidRPr="002E4879">
        <w:rPr>
          <w:rFonts w:ascii="Times New Roman" w:eastAsia="Times New Roman" w:hAnsi="Times New Roman" w:cs="Times New Roman"/>
          <w:color w:val="auto"/>
          <w:sz w:val="24"/>
          <w:szCs w:val="24"/>
          <w:shd w:val="clear" w:color="auto" w:fill="FFFFFF"/>
          <w:lang w:eastAsia="pl-PL" w:bidi="pl-PL"/>
        </w:rPr>
        <w:t xml:space="preserve">liczba punktów przyznana ofercie ocenianej w kryterium </w:t>
      </w:r>
      <w:r w:rsidRPr="00CF4EB9">
        <w:rPr>
          <w:rFonts w:ascii="Times New Roman" w:eastAsia="Times New Roman" w:hAnsi="Times New Roman" w:cs="Times New Roman"/>
          <w:b/>
          <w:color w:val="auto"/>
          <w:sz w:val="24"/>
          <w:szCs w:val="24"/>
          <w:shd w:val="clear" w:color="auto" w:fill="FFFFFF"/>
          <w:lang w:eastAsia="pl-PL" w:bidi="pl-PL"/>
        </w:rPr>
        <w:t>„cena”</w:t>
      </w:r>
    </w:p>
    <w:p w14:paraId="14DFC937" w14:textId="77777777" w:rsidR="00262EDF" w:rsidRDefault="00262EDF" w:rsidP="00262EDF">
      <w:pPr>
        <w:pStyle w:val="Zawartotabeli"/>
        <w:tabs>
          <w:tab w:val="left" w:pos="0"/>
        </w:tabs>
        <w:spacing w:after="0" w:line="240" w:lineRule="auto"/>
        <w:rPr>
          <w:rFonts w:ascii="Times New Roman" w:hAnsi="Times New Roman" w:cs="Times New Roman"/>
          <w:b/>
          <w:bCs/>
          <w:color w:val="auto"/>
          <w:sz w:val="24"/>
          <w:szCs w:val="24"/>
          <w:lang w:eastAsia="pl-PL" w:bidi="pl-PL"/>
        </w:rPr>
      </w:pPr>
      <w:r>
        <w:rPr>
          <w:rFonts w:ascii="Times New Roman" w:eastAsia="Times New Roman" w:hAnsi="Times New Roman" w:cs="Times New Roman"/>
          <w:b/>
          <w:color w:val="auto"/>
          <w:sz w:val="24"/>
          <w:szCs w:val="24"/>
          <w:shd w:val="clear" w:color="auto" w:fill="FFFFFF"/>
          <w:lang w:eastAsia="pl-PL" w:bidi="pl-PL"/>
        </w:rPr>
        <w:t xml:space="preserve">T </w:t>
      </w:r>
      <w:r>
        <w:rPr>
          <w:rFonts w:ascii="Times New Roman" w:eastAsia="Times New Roman" w:hAnsi="Times New Roman" w:cs="Times New Roman"/>
          <w:color w:val="auto"/>
          <w:sz w:val="24"/>
          <w:szCs w:val="24"/>
          <w:shd w:val="clear" w:color="auto" w:fill="FFFFFF"/>
          <w:lang w:eastAsia="pl-PL" w:bidi="pl-PL"/>
        </w:rPr>
        <w:t xml:space="preserve">– </w:t>
      </w:r>
      <w:r w:rsidRPr="002E4879">
        <w:rPr>
          <w:rFonts w:ascii="Times New Roman" w:eastAsia="Times New Roman" w:hAnsi="Times New Roman" w:cs="Times New Roman"/>
          <w:color w:val="auto"/>
          <w:sz w:val="24"/>
          <w:szCs w:val="24"/>
          <w:shd w:val="clear" w:color="auto" w:fill="FFFFFF"/>
          <w:lang w:eastAsia="pl-PL" w:bidi="pl-PL"/>
        </w:rPr>
        <w:t xml:space="preserve">liczba punktów przyznana ofercie ocenianej w kryterium </w:t>
      </w:r>
      <w:r w:rsidRPr="001519F7">
        <w:rPr>
          <w:rFonts w:ascii="Times New Roman" w:hAnsi="Times New Roman" w:cs="Times New Roman"/>
          <w:b/>
          <w:bCs/>
          <w:color w:val="auto"/>
          <w:sz w:val="24"/>
          <w:szCs w:val="24"/>
          <w:lang w:eastAsia="pl-PL" w:bidi="pl-PL"/>
        </w:rPr>
        <w:t>„czas podstawienia pojazdu zastępczego</w:t>
      </w:r>
      <w:r>
        <w:rPr>
          <w:rFonts w:ascii="Times New Roman" w:hAnsi="Times New Roman" w:cs="Times New Roman"/>
          <w:b/>
          <w:bCs/>
          <w:color w:val="auto"/>
          <w:sz w:val="24"/>
          <w:szCs w:val="24"/>
          <w:lang w:eastAsia="pl-PL" w:bidi="pl-PL"/>
        </w:rPr>
        <w:t xml:space="preserve"> w razie awarii</w:t>
      </w:r>
      <w:r w:rsidRPr="001519F7">
        <w:rPr>
          <w:rFonts w:ascii="Times New Roman" w:hAnsi="Times New Roman" w:cs="Times New Roman"/>
          <w:b/>
          <w:bCs/>
          <w:color w:val="auto"/>
          <w:sz w:val="24"/>
          <w:szCs w:val="24"/>
          <w:lang w:eastAsia="pl-PL" w:bidi="pl-PL"/>
        </w:rPr>
        <w:t xml:space="preserve"> - T”</w:t>
      </w:r>
    </w:p>
    <w:p w14:paraId="2D51815E" w14:textId="2ADCB589" w:rsidR="00262EDF" w:rsidRDefault="00262EDF" w:rsidP="004508F6">
      <w:pPr>
        <w:autoSpaceDE w:val="0"/>
        <w:autoSpaceDN w:val="0"/>
        <w:adjustRightInd w:val="0"/>
        <w:spacing w:after="15" w:line="240" w:lineRule="auto"/>
        <w:jc w:val="both"/>
        <w:rPr>
          <w:rFonts w:ascii="Times New Roman" w:hAnsi="Times New Roman" w:cs="Times New Roman"/>
          <w:color w:val="FF0000"/>
          <w:sz w:val="24"/>
          <w:szCs w:val="24"/>
        </w:rPr>
      </w:pPr>
    </w:p>
    <w:p w14:paraId="2073CF58" w14:textId="77777777" w:rsidR="009C08BE" w:rsidRPr="009C08BE" w:rsidRDefault="009C08BE" w:rsidP="009C08BE">
      <w:pPr>
        <w:autoSpaceDE w:val="0"/>
        <w:autoSpaceDN w:val="0"/>
        <w:adjustRightInd w:val="0"/>
        <w:spacing w:after="0"/>
        <w:jc w:val="both"/>
        <w:rPr>
          <w:rFonts w:ascii="Times New Roman" w:eastAsiaTheme="minorEastAsia" w:hAnsi="Times New Roman" w:cs="Times New Roman"/>
          <w:color w:val="FF0000"/>
          <w:sz w:val="24"/>
          <w:szCs w:val="24"/>
          <w:lang w:eastAsia="pl-PL"/>
        </w:rPr>
      </w:pPr>
    </w:p>
    <w:p w14:paraId="706B5E5A" w14:textId="4E7E32A2" w:rsidR="009C08BE" w:rsidRPr="009C08BE" w:rsidRDefault="009C08BE" w:rsidP="009C08BE">
      <w:pPr>
        <w:autoSpaceDE w:val="0"/>
        <w:autoSpaceDN w:val="0"/>
        <w:adjustRightInd w:val="0"/>
        <w:spacing w:after="0" w:line="240" w:lineRule="auto"/>
        <w:jc w:val="both"/>
        <w:rPr>
          <w:rFonts w:ascii="Times New Roman" w:eastAsiaTheme="minorEastAsia" w:hAnsi="Times New Roman" w:cs="Times New Roman"/>
          <w:b/>
          <w:color w:val="FF0000"/>
          <w:sz w:val="24"/>
          <w:szCs w:val="24"/>
          <w:lang w:eastAsia="pl-PL"/>
        </w:rPr>
      </w:pPr>
      <w:r>
        <w:rPr>
          <w:rFonts w:ascii="Times New Roman" w:eastAsiaTheme="minorEastAsia" w:hAnsi="Times New Roman" w:cs="Times New Roman"/>
          <w:b/>
          <w:bCs/>
          <w:color w:val="FF0000"/>
          <w:sz w:val="24"/>
          <w:szCs w:val="24"/>
          <w:lang w:eastAsia="pl-PL"/>
        </w:rPr>
        <w:t>X</w:t>
      </w:r>
      <w:r w:rsidRPr="009C08BE">
        <w:rPr>
          <w:rFonts w:ascii="Times New Roman" w:eastAsiaTheme="minorEastAsia" w:hAnsi="Times New Roman" w:cs="Times New Roman"/>
          <w:b/>
          <w:bCs/>
          <w:color w:val="FF0000"/>
          <w:sz w:val="24"/>
          <w:szCs w:val="24"/>
          <w:lang w:eastAsia="pl-PL"/>
        </w:rPr>
        <w:t>V</w:t>
      </w:r>
      <w:r w:rsidR="005D4BAD">
        <w:rPr>
          <w:rFonts w:ascii="Times New Roman" w:eastAsiaTheme="minorEastAsia" w:hAnsi="Times New Roman" w:cs="Times New Roman"/>
          <w:b/>
          <w:bCs/>
          <w:color w:val="FF0000"/>
          <w:sz w:val="24"/>
          <w:szCs w:val="24"/>
          <w:lang w:eastAsia="pl-PL"/>
        </w:rPr>
        <w:t>I</w:t>
      </w:r>
      <w:r w:rsidRPr="009C08BE">
        <w:rPr>
          <w:rFonts w:ascii="Times New Roman" w:eastAsiaTheme="minorEastAsia" w:hAnsi="Times New Roman" w:cs="Times New Roman"/>
          <w:b/>
          <w:bCs/>
          <w:color w:val="FF0000"/>
          <w:sz w:val="24"/>
          <w:szCs w:val="24"/>
          <w:lang w:eastAsia="pl-PL"/>
        </w:rPr>
        <w:t xml:space="preserve">. </w:t>
      </w:r>
      <w:r w:rsidRPr="009C08BE">
        <w:rPr>
          <w:rFonts w:ascii="Times New Roman" w:eastAsiaTheme="minorEastAsia" w:hAnsi="Times New Roman" w:cs="Times New Roman"/>
          <w:b/>
          <w:color w:val="FF0000"/>
          <w:sz w:val="24"/>
          <w:szCs w:val="24"/>
          <w:lang w:eastAsia="pl-PL"/>
        </w:rPr>
        <w:t>WYMAGANIA DOTYCZĄCE WADIUM.</w:t>
      </w:r>
    </w:p>
    <w:p w14:paraId="3807DB46" w14:textId="77777777" w:rsidR="009C08BE" w:rsidRDefault="009C08BE" w:rsidP="009C08BE">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pl-PL"/>
        </w:rPr>
      </w:pPr>
      <w:r w:rsidRPr="00B728AB">
        <w:rPr>
          <w:rFonts w:ascii="Times New Roman" w:eastAsiaTheme="minorEastAsia" w:hAnsi="Times New Roman" w:cs="Times New Roman"/>
          <w:color w:val="000000"/>
          <w:sz w:val="24"/>
          <w:szCs w:val="24"/>
          <w:lang w:eastAsia="pl-PL"/>
        </w:rPr>
        <w:t>Wykonawca nie wymaga wniesienia wadium.</w:t>
      </w:r>
    </w:p>
    <w:p w14:paraId="0D286076" w14:textId="77777777" w:rsidR="009C08BE" w:rsidRPr="009C08BE" w:rsidRDefault="009C08BE" w:rsidP="009C08BE">
      <w:pPr>
        <w:autoSpaceDE w:val="0"/>
        <w:autoSpaceDN w:val="0"/>
        <w:adjustRightInd w:val="0"/>
        <w:spacing w:after="0" w:line="240" w:lineRule="auto"/>
        <w:jc w:val="both"/>
        <w:rPr>
          <w:rFonts w:ascii="Times New Roman" w:eastAsiaTheme="minorEastAsia" w:hAnsi="Times New Roman" w:cs="Times New Roman"/>
          <w:color w:val="FF0000"/>
          <w:sz w:val="24"/>
          <w:szCs w:val="24"/>
          <w:lang w:eastAsia="pl-PL"/>
        </w:rPr>
      </w:pPr>
    </w:p>
    <w:p w14:paraId="59AEA154" w14:textId="5A695BC6" w:rsidR="009C08BE" w:rsidRPr="009C08BE" w:rsidRDefault="009C08BE" w:rsidP="009C08BE">
      <w:pPr>
        <w:autoSpaceDE w:val="0"/>
        <w:autoSpaceDN w:val="0"/>
        <w:adjustRightInd w:val="0"/>
        <w:spacing w:after="0" w:line="240" w:lineRule="auto"/>
        <w:jc w:val="both"/>
        <w:rPr>
          <w:rFonts w:ascii="Times New Roman" w:eastAsiaTheme="minorEastAsia" w:hAnsi="Times New Roman" w:cs="Times New Roman"/>
          <w:b/>
          <w:color w:val="FF0000"/>
          <w:sz w:val="24"/>
          <w:szCs w:val="24"/>
          <w:lang w:eastAsia="pl-PL"/>
        </w:rPr>
      </w:pPr>
      <w:r w:rsidRPr="009C08BE">
        <w:rPr>
          <w:rFonts w:ascii="Times New Roman" w:eastAsiaTheme="minorEastAsia" w:hAnsi="Times New Roman" w:cs="Times New Roman"/>
          <w:b/>
          <w:bCs/>
          <w:color w:val="FF0000"/>
          <w:sz w:val="24"/>
          <w:szCs w:val="24"/>
          <w:lang w:eastAsia="pl-PL"/>
        </w:rPr>
        <w:t>XVI</w:t>
      </w:r>
      <w:r w:rsidR="005D4BAD">
        <w:rPr>
          <w:rFonts w:ascii="Times New Roman" w:eastAsiaTheme="minorEastAsia" w:hAnsi="Times New Roman" w:cs="Times New Roman"/>
          <w:b/>
          <w:bCs/>
          <w:color w:val="FF0000"/>
          <w:sz w:val="24"/>
          <w:szCs w:val="24"/>
          <w:lang w:eastAsia="pl-PL"/>
        </w:rPr>
        <w:t>I</w:t>
      </w:r>
      <w:r w:rsidRPr="009C08BE">
        <w:rPr>
          <w:rFonts w:ascii="Times New Roman" w:eastAsiaTheme="minorEastAsia" w:hAnsi="Times New Roman" w:cs="Times New Roman"/>
          <w:b/>
          <w:bCs/>
          <w:color w:val="FF0000"/>
          <w:sz w:val="24"/>
          <w:szCs w:val="24"/>
          <w:lang w:eastAsia="pl-PL"/>
        </w:rPr>
        <w:t xml:space="preserve">. </w:t>
      </w:r>
      <w:r w:rsidRPr="009C08BE">
        <w:rPr>
          <w:rFonts w:ascii="Times New Roman" w:eastAsiaTheme="minorEastAsia" w:hAnsi="Times New Roman" w:cs="Times New Roman"/>
          <w:b/>
          <w:color w:val="FF0000"/>
          <w:sz w:val="24"/>
          <w:szCs w:val="24"/>
          <w:lang w:eastAsia="pl-PL"/>
        </w:rPr>
        <w:t>TERMIN ZWIĄZANIA OFERTĄ</w:t>
      </w:r>
    </w:p>
    <w:p w14:paraId="1B70075B" w14:textId="091D5B03" w:rsidR="009C08BE" w:rsidRPr="00AD1D88" w:rsidRDefault="009C08BE" w:rsidP="009C08BE">
      <w:pPr>
        <w:numPr>
          <w:ilvl w:val="0"/>
          <w:numId w:val="1"/>
        </w:numPr>
        <w:autoSpaceDE w:val="0"/>
        <w:autoSpaceDN w:val="0"/>
        <w:adjustRightInd w:val="0"/>
        <w:spacing w:after="0"/>
        <w:ind w:left="357" w:hanging="357"/>
        <w:contextualSpacing/>
        <w:jc w:val="both"/>
        <w:rPr>
          <w:rFonts w:ascii="Times New Roman" w:eastAsiaTheme="minorEastAsia" w:hAnsi="Times New Roman" w:cs="Times New Roman"/>
          <w:color w:val="000000"/>
          <w:sz w:val="24"/>
          <w:szCs w:val="24"/>
          <w:lang w:eastAsia="pl-PL"/>
        </w:rPr>
      </w:pPr>
      <w:r w:rsidRPr="00786CCA">
        <w:rPr>
          <w:rFonts w:ascii="Times New Roman" w:hAnsi="Times New Roman" w:cs="Times New Roman"/>
          <w:sz w:val="24"/>
          <w:szCs w:val="24"/>
        </w:rPr>
        <w:t xml:space="preserve">Wykonawca jest związany ofertą </w:t>
      </w:r>
      <w:r w:rsidR="00786CCA">
        <w:rPr>
          <w:rFonts w:ascii="Times New Roman" w:hAnsi="Times New Roman" w:cs="Times New Roman"/>
          <w:sz w:val="24"/>
          <w:szCs w:val="24"/>
        </w:rPr>
        <w:t xml:space="preserve">przez </w:t>
      </w:r>
      <w:r w:rsidR="00786CCA" w:rsidRPr="00786CCA">
        <w:rPr>
          <w:rFonts w:ascii="Times New Roman" w:hAnsi="Times New Roman" w:cs="Times New Roman"/>
          <w:b/>
          <w:sz w:val="24"/>
          <w:szCs w:val="24"/>
        </w:rPr>
        <w:t>okres 30 dni</w:t>
      </w:r>
      <w:r w:rsidR="00786CCA">
        <w:rPr>
          <w:rFonts w:ascii="Times New Roman" w:hAnsi="Times New Roman" w:cs="Times New Roman"/>
          <w:sz w:val="24"/>
          <w:szCs w:val="24"/>
        </w:rPr>
        <w:t>, tj</w:t>
      </w:r>
      <w:r w:rsidR="00786CCA" w:rsidRPr="00786CCA">
        <w:rPr>
          <w:rFonts w:ascii="Times New Roman" w:hAnsi="Times New Roman" w:cs="Times New Roman"/>
          <w:sz w:val="24"/>
          <w:szCs w:val="24"/>
        </w:rPr>
        <w:t xml:space="preserve">. do </w:t>
      </w:r>
      <w:r w:rsidR="00B33968">
        <w:rPr>
          <w:rFonts w:ascii="Times New Roman" w:hAnsi="Times New Roman" w:cs="Times New Roman"/>
          <w:sz w:val="24"/>
          <w:szCs w:val="24"/>
        </w:rPr>
        <w:t xml:space="preserve">dnia </w:t>
      </w:r>
      <w:r w:rsidR="00EE4C0F">
        <w:rPr>
          <w:rFonts w:ascii="Times New Roman" w:hAnsi="Times New Roman" w:cs="Times New Roman"/>
          <w:b/>
          <w:bCs/>
          <w:sz w:val="24"/>
          <w:szCs w:val="24"/>
        </w:rPr>
        <w:t>13</w:t>
      </w:r>
      <w:r w:rsidR="00021A73" w:rsidRPr="00206E19">
        <w:rPr>
          <w:rFonts w:ascii="Times New Roman" w:hAnsi="Times New Roman" w:cs="Times New Roman"/>
          <w:b/>
          <w:bCs/>
          <w:sz w:val="24"/>
          <w:szCs w:val="24"/>
        </w:rPr>
        <w:t>.</w:t>
      </w:r>
      <w:r w:rsidR="003214C9">
        <w:rPr>
          <w:rFonts w:ascii="Times New Roman" w:hAnsi="Times New Roman" w:cs="Times New Roman"/>
          <w:b/>
          <w:bCs/>
          <w:sz w:val="24"/>
          <w:szCs w:val="24"/>
        </w:rPr>
        <w:t>01.</w:t>
      </w:r>
      <w:r w:rsidR="00B33968" w:rsidRPr="00206E19">
        <w:rPr>
          <w:rFonts w:ascii="Times New Roman" w:hAnsi="Times New Roman" w:cs="Times New Roman"/>
          <w:b/>
          <w:bCs/>
          <w:sz w:val="24"/>
          <w:szCs w:val="24"/>
        </w:rPr>
        <w:t>202</w:t>
      </w:r>
      <w:r w:rsidR="00EE4C0F">
        <w:rPr>
          <w:rFonts w:ascii="Times New Roman" w:hAnsi="Times New Roman" w:cs="Times New Roman"/>
          <w:b/>
          <w:bCs/>
          <w:sz w:val="24"/>
          <w:szCs w:val="24"/>
        </w:rPr>
        <w:t>3</w:t>
      </w:r>
      <w:r w:rsidR="00B33968" w:rsidRPr="00206E19">
        <w:rPr>
          <w:rFonts w:ascii="Times New Roman" w:hAnsi="Times New Roman" w:cs="Times New Roman"/>
          <w:sz w:val="24"/>
          <w:szCs w:val="24"/>
        </w:rPr>
        <w:t xml:space="preserve"> </w:t>
      </w:r>
      <w:r w:rsidR="00B33968">
        <w:rPr>
          <w:rFonts w:ascii="Times New Roman" w:hAnsi="Times New Roman" w:cs="Times New Roman"/>
          <w:sz w:val="24"/>
          <w:szCs w:val="24"/>
        </w:rPr>
        <w:t>roku.</w:t>
      </w:r>
      <w:r w:rsidR="00AD1D88">
        <w:rPr>
          <w:rFonts w:ascii="Times New Roman" w:hAnsi="Times New Roman" w:cs="Times New Roman"/>
          <w:sz w:val="24"/>
          <w:szCs w:val="24"/>
        </w:rPr>
        <w:t xml:space="preserve"> </w:t>
      </w:r>
      <w:r w:rsidR="00AD1D88" w:rsidRPr="00AD1D88">
        <w:rPr>
          <w:rFonts w:ascii="Times New Roman" w:hAnsi="Times New Roman" w:cs="Times New Roman"/>
          <w:sz w:val="24"/>
          <w:szCs w:val="24"/>
        </w:rPr>
        <w:t>Bieg terminu związania ofertą rozpoczyna się wraz z upływem terminu składania ofert.</w:t>
      </w:r>
    </w:p>
    <w:p w14:paraId="33D700DB" w14:textId="77777777" w:rsidR="009C08BE" w:rsidRPr="0031055F" w:rsidRDefault="009C08BE" w:rsidP="009C08BE">
      <w:pPr>
        <w:numPr>
          <w:ilvl w:val="0"/>
          <w:numId w:val="1"/>
        </w:numPr>
        <w:autoSpaceDE w:val="0"/>
        <w:autoSpaceDN w:val="0"/>
        <w:adjustRightInd w:val="0"/>
        <w:spacing w:after="0"/>
        <w:ind w:left="357" w:hanging="357"/>
        <w:contextualSpacing/>
        <w:jc w:val="both"/>
        <w:rPr>
          <w:rFonts w:ascii="Times New Roman" w:eastAsiaTheme="minorEastAsia" w:hAnsi="Times New Roman" w:cs="Times New Roman"/>
          <w:color w:val="000000"/>
          <w:sz w:val="24"/>
          <w:szCs w:val="24"/>
          <w:lang w:eastAsia="pl-PL"/>
        </w:rPr>
      </w:pPr>
      <w:r w:rsidRPr="009F5C9A">
        <w:rPr>
          <w:rFonts w:ascii="Times New Roman" w:eastAsiaTheme="minorEastAsia" w:hAnsi="Times New Roman" w:cs="Times New Roman"/>
          <w:sz w:val="24"/>
          <w:szCs w:val="24"/>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w:t>
      </w:r>
      <w:r>
        <w:rPr>
          <w:rFonts w:ascii="Times New Roman" w:eastAsiaTheme="minorEastAsia" w:hAnsi="Times New Roman" w:cs="Times New Roman"/>
          <w:sz w:val="24"/>
          <w:szCs w:val="24"/>
          <w:lang w:eastAsia="pl-PL"/>
        </w:rPr>
        <w:t>kres, nie dłuższy niż 30 dni.</w:t>
      </w:r>
    </w:p>
    <w:p w14:paraId="5A48A062" w14:textId="3EABAE79" w:rsidR="009C08BE" w:rsidRDefault="009C08BE" w:rsidP="009C08BE">
      <w:pPr>
        <w:numPr>
          <w:ilvl w:val="0"/>
          <w:numId w:val="1"/>
        </w:numPr>
        <w:autoSpaceDE w:val="0"/>
        <w:autoSpaceDN w:val="0"/>
        <w:adjustRightInd w:val="0"/>
        <w:spacing w:after="0"/>
        <w:ind w:left="357" w:hanging="357"/>
        <w:contextualSpacing/>
        <w:jc w:val="both"/>
        <w:rPr>
          <w:rFonts w:ascii="Times New Roman" w:eastAsiaTheme="minorEastAsia" w:hAnsi="Times New Roman" w:cs="Times New Roman"/>
          <w:color w:val="000000"/>
          <w:sz w:val="24"/>
          <w:szCs w:val="24"/>
          <w:lang w:eastAsia="pl-PL"/>
        </w:rPr>
      </w:pPr>
      <w:r w:rsidRPr="009F5C9A">
        <w:rPr>
          <w:rFonts w:ascii="Times New Roman" w:eastAsiaTheme="minorEastAsia" w:hAnsi="Times New Roman" w:cs="Times New Roman"/>
          <w:sz w:val="24"/>
          <w:szCs w:val="24"/>
          <w:lang w:eastAsia="pl-PL"/>
        </w:rPr>
        <w:t>Przedłużenie terminu związania ofertą, wymaga złożenia przez Wykonawcę pisemnego oświadczenia o wyrażeniu zgody na przedłużenie terminu związania ofertą. Oświadczenie to można złożyć za pośrednictwem środków komunikacji elektronicznej.</w:t>
      </w:r>
    </w:p>
    <w:p w14:paraId="2F3DACBD" w14:textId="77777777" w:rsidR="009C08BE" w:rsidRPr="003A195C" w:rsidRDefault="009C08BE" w:rsidP="009C08BE">
      <w:pPr>
        <w:numPr>
          <w:ilvl w:val="0"/>
          <w:numId w:val="1"/>
        </w:numPr>
        <w:autoSpaceDE w:val="0"/>
        <w:autoSpaceDN w:val="0"/>
        <w:adjustRightInd w:val="0"/>
        <w:spacing w:after="0"/>
        <w:ind w:left="357" w:hanging="357"/>
        <w:contextualSpacing/>
        <w:jc w:val="both"/>
        <w:rPr>
          <w:rFonts w:ascii="Times New Roman" w:eastAsiaTheme="minorEastAsia" w:hAnsi="Times New Roman" w:cs="Times New Roman"/>
          <w:color w:val="000000"/>
          <w:sz w:val="24"/>
          <w:szCs w:val="24"/>
          <w:lang w:eastAsia="pl-PL"/>
        </w:rPr>
      </w:pPr>
      <w:r w:rsidRPr="003A195C">
        <w:rPr>
          <w:rFonts w:ascii="Times New Roman" w:hAnsi="Times New Roman" w:cs="Times New Roman"/>
          <w:color w:val="000000"/>
          <w:sz w:val="24"/>
          <w:szCs w:val="24"/>
        </w:rPr>
        <w:t xml:space="preserve">Szczegółowe informacje dotyczące terminu związania ofertą określono w przepisach m.in. art. 307 </w:t>
      </w:r>
      <w:r>
        <w:rPr>
          <w:rFonts w:ascii="Times New Roman" w:hAnsi="Times New Roman" w:cs="Times New Roman"/>
          <w:color w:val="000000"/>
          <w:sz w:val="24"/>
          <w:szCs w:val="24"/>
        </w:rPr>
        <w:t xml:space="preserve">ustawy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w:t>
      </w:r>
      <w:r w:rsidRPr="003A195C">
        <w:rPr>
          <w:rFonts w:ascii="Times New Roman" w:hAnsi="Times New Roman" w:cs="Times New Roman"/>
          <w:color w:val="000000"/>
          <w:sz w:val="24"/>
          <w:szCs w:val="24"/>
        </w:rPr>
        <w:t xml:space="preserve"> </w:t>
      </w:r>
    </w:p>
    <w:p w14:paraId="631AD57B" w14:textId="77777777" w:rsidR="00AD1D88" w:rsidRPr="00B728AB" w:rsidRDefault="00AD1D88" w:rsidP="009C08BE">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pl-PL"/>
        </w:rPr>
      </w:pPr>
    </w:p>
    <w:p w14:paraId="48384014" w14:textId="77777777" w:rsidR="00B728AB" w:rsidRPr="009C08BE" w:rsidRDefault="00B728AB" w:rsidP="00B728AB">
      <w:pPr>
        <w:autoSpaceDE w:val="0"/>
        <w:autoSpaceDN w:val="0"/>
        <w:adjustRightInd w:val="0"/>
        <w:spacing w:after="0" w:line="240" w:lineRule="auto"/>
        <w:jc w:val="both"/>
        <w:rPr>
          <w:rFonts w:ascii="Times New Roman" w:eastAsiaTheme="minorEastAsia" w:hAnsi="Times New Roman" w:cs="Times New Roman"/>
          <w:b/>
          <w:color w:val="FF0000"/>
          <w:sz w:val="24"/>
          <w:szCs w:val="24"/>
          <w:lang w:eastAsia="pl-PL"/>
        </w:rPr>
      </w:pPr>
    </w:p>
    <w:p w14:paraId="50C63504" w14:textId="16F29C7D" w:rsidR="009F69E0" w:rsidRDefault="009C08BE" w:rsidP="006F6F81">
      <w:pPr>
        <w:autoSpaceDE w:val="0"/>
        <w:autoSpaceDN w:val="0"/>
        <w:adjustRightInd w:val="0"/>
        <w:spacing w:after="0" w:line="240" w:lineRule="auto"/>
        <w:jc w:val="both"/>
        <w:rPr>
          <w:rFonts w:ascii="Times New Roman" w:eastAsiaTheme="minorEastAsia" w:hAnsi="Times New Roman" w:cs="Times New Roman"/>
          <w:b/>
          <w:color w:val="FF0000"/>
          <w:sz w:val="24"/>
          <w:szCs w:val="24"/>
          <w:lang w:eastAsia="pl-PL"/>
        </w:rPr>
      </w:pPr>
      <w:r w:rsidRPr="009C08BE">
        <w:rPr>
          <w:rFonts w:ascii="Times New Roman" w:eastAsiaTheme="minorEastAsia" w:hAnsi="Times New Roman" w:cs="Times New Roman"/>
          <w:b/>
          <w:color w:val="FF0000"/>
          <w:sz w:val="24"/>
          <w:szCs w:val="24"/>
          <w:lang w:eastAsia="pl-PL"/>
        </w:rPr>
        <w:t>XV</w:t>
      </w:r>
      <w:r w:rsidR="00441639">
        <w:rPr>
          <w:rFonts w:ascii="Times New Roman" w:eastAsiaTheme="minorEastAsia" w:hAnsi="Times New Roman" w:cs="Times New Roman"/>
          <w:b/>
          <w:color w:val="FF0000"/>
          <w:sz w:val="24"/>
          <w:szCs w:val="24"/>
          <w:lang w:eastAsia="pl-PL"/>
        </w:rPr>
        <w:t>I</w:t>
      </w:r>
      <w:r w:rsidR="005D4BAD">
        <w:rPr>
          <w:rFonts w:ascii="Times New Roman" w:eastAsiaTheme="minorEastAsia" w:hAnsi="Times New Roman" w:cs="Times New Roman"/>
          <w:b/>
          <w:color w:val="FF0000"/>
          <w:sz w:val="24"/>
          <w:szCs w:val="24"/>
          <w:lang w:eastAsia="pl-PL"/>
        </w:rPr>
        <w:t>I</w:t>
      </w:r>
      <w:r>
        <w:rPr>
          <w:rFonts w:ascii="Times New Roman" w:eastAsiaTheme="minorEastAsia" w:hAnsi="Times New Roman" w:cs="Times New Roman"/>
          <w:b/>
          <w:color w:val="FF0000"/>
          <w:sz w:val="24"/>
          <w:szCs w:val="24"/>
          <w:lang w:eastAsia="pl-PL"/>
        </w:rPr>
        <w:t>I</w:t>
      </w:r>
      <w:r w:rsidR="00712848" w:rsidRPr="009C08BE">
        <w:rPr>
          <w:rFonts w:ascii="Times New Roman" w:eastAsiaTheme="minorEastAsia" w:hAnsi="Times New Roman" w:cs="Times New Roman"/>
          <w:b/>
          <w:color w:val="FF0000"/>
          <w:sz w:val="24"/>
          <w:szCs w:val="24"/>
          <w:lang w:eastAsia="pl-PL"/>
        </w:rPr>
        <w:t xml:space="preserve">. </w:t>
      </w:r>
      <w:r w:rsidR="00B728AB" w:rsidRPr="009C08BE">
        <w:rPr>
          <w:rFonts w:ascii="Times New Roman" w:eastAsiaTheme="minorEastAsia" w:hAnsi="Times New Roman" w:cs="Times New Roman"/>
          <w:b/>
          <w:color w:val="FF0000"/>
          <w:sz w:val="24"/>
          <w:szCs w:val="24"/>
          <w:lang w:eastAsia="pl-PL"/>
        </w:rPr>
        <w:t>SPOSÓB</w:t>
      </w:r>
      <w:r w:rsidR="006F6F81" w:rsidRPr="009C08BE">
        <w:rPr>
          <w:rFonts w:ascii="Times New Roman" w:eastAsiaTheme="minorEastAsia" w:hAnsi="Times New Roman" w:cs="Times New Roman"/>
          <w:b/>
          <w:color w:val="FF0000"/>
          <w:sz w:val="24"/>
          <w:szCs w:val="24"/>
          <w:lang w:eastAsia="pl-PL"/>
        </w:rPr>
        <w:t xml:space="preserve"> ORAZ TERMIN SKŁADANIA </w:t>
      </w:r>
      <w:r w:rsidR="00771D94">
        <w:rPr>
          <w:rFonts w:ascii="Times New Roman" w:eastAsiaTheme="minorEastAsia" w:hAnsi="Times New Roman" w:cs="Times New Roman"/>
          <w:b/>
          <w:color w:val="FF0000"/>
          <w:sz w:val="24"/>
          <w:szCs w:val="24"/>
          <w:lang w:eastAsia="pl-PL"/>
        </w:rPr>
        <w:t>ORAZ  TERMIN</w:t>
      </w:r>
      <w:r>
        <w:rPr>
          <w:rFonts w:ascii="Times New Roman" w:eastAsiaTheme="minorEastAsia" w:hAnsi="Times New Roman" w:cs="Times New Roman"/>
          <w:b/>
          <w:color w:val="FF0000"/>
          <w:sz w:val="24"/>
          <w:szCs w:val="24"/>
          <w:lang w:eastAsia="pl-PL"/>
        </w:rPr>
        <w:t xml:space="preserve"> OTWARCIA </w:t>
      </w:r>
      <w:r w:rsidR="006F6F81" w:rsidRPr="009C08BE">
        <w:rPr>
          <w:rFonts w:ascii="Times New Roman" w:eastAsiaTheme="minorEastAsia" w:hAnsi="Times New Roman" w:cs="Times New Roman"/>
          <w:b/>
          <w:color w:val="FF0000"/>
          <w:sz w:val="24"/>
          <w:szCs w:val="24"/>
          <w:lang w:eastAsia="pl-PL"/>
        </w:rPr>
        <w:t>OFERT</w:t>
      </w:r>
    </w:p>
    <w:p w14:paraId="005E9B63" w14:textId="77777777" w:rsidR="009F69E0"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Pr>
          <w:rFonts w:ascii="Times New Roman" w:hAnsi="Times New Roman" w:cs="Times New Roman"/>
          <w:sz w:val="24"/>
          <w:szCs w:val="24"/>
        </w:rPr>
        <w:t>Wykonawca składa ofertę</w:t>
      </w:r>
      <w:r w:rsidRPr="00480F88">
        <w:rPr>
          <w:rFonts w:ascii="Times New Roman" w:hAnsi="Times New Roman" w:cs="Times New Roman"/>
          <w:sz w:val="24"/>
          <w:szCs w:val="24"/>
        </w:rPr>
        <w:t xml:space="preserve"> za pośrednictwem „Formularza do złożenia, zmiany, wycofania oferty lub wniosku” dostępnego na </w:t>
      </w:r>
      <w:proofErr w:type="spellStart"/>
      <w:r w:rsidRPr="00480F88">
        <w:rPr>
          <w:rFonts w:ascii="Times New Roman" w:hAnsi="Times New Roman" w:cs="Times New Roman"/>
          <w:sz w:val="24"/>
          <w:szCs w:val="24"/>
        </w:rPr>
        <w:t>ePUAP</w:t>
      </w:r>
      <w:proofErr w:type="spellEnd"/>
      <w:r w:rsidRPr="00480F88">
        <w:rPr>
          <w:rFonts w:ascii="Times New Roman" w:hAnsi="Times New Roman" w:cs="Times New Roman"/>
          <w:sz w:val="24"/>
          <w:szCs w:val="24"/>
        </w:rPr>
        <w:t xml:space="preserve"> i udostępnionego również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w:t>
      </w:r>
    </w:p>
    <w:p w14:paraId="3997B158" w14:textId="487BCA0E" w:rsidR="009F69E0"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480F88">
        <w:rPr>
          <w:rFonts w:ascii="Times New Roman" w:hAnsi="Times New Roman" w:cs="Times New Roman"/>
          <w:sz w:val="24"/>
          <w:szCs w:val="24"/>
        </w:rPr>
        <w:t xml:space="preserve">Funkcjonalność do zaszyfrowania oferty przez Wykonawcę jest dostępna dla wykonawców na </w:t>
      </w:r>
      <w:proofErr w:type="spellStart"/>
      <w:r w:rsidRPr="00480F88">
        <w:rPr>
          <w:rFonts w:ascii="Times New Roman" w:hAnsi="Times New Roman" w:cs="Times New Roman"/>
          <w:sz w:val="24"/>
          <w:szCs w:val="24"/>
        </w:rPr>
        <w:t>miniPortalu</w:t>
      </w:r>
      <w:proofErr w:type="spellEnd"/>
      <w:r w:rsidRPr="00480F88">
        <w:rPr>
          <w:rFonts w:ascii="Times New Roman" w:hAnsi="Times New Roman" w:cs="Times New Roman"/>
          <w:sz w:val="24"/>
          <w:szCs w:val="24"/>
        </w:rPr>
        <w:t xml:space="preserve">, w szczegółach danego postępowania. W formularzu oferty Wykonawca zobowiązany jest podać adres skrzynki </w:t>
      </w:r>
      <w:proofErr w:type="spellStart"/>
      <w:r w:rsidRPr="00480F88">
        <w:rPr>
          <w:rFonts w:ascii="Times New Roman" w:hAnsi="Times New Roman" w:cs="Times New Roman"/>
          <w:sz w:val="24"/>
          <w:szCs w:val="24"/>
        </w:rPr>
        <w:t>ePUAP</w:t>
      </w:r>
      <w:proofErr w:type="spellEnd"/>
      <w:r w:rsidRPr="00480F88">
        <w:rPr>
          <w:rFonts w:ascii="Times New Roman" w:hAnsi="Times New Roman" w:cs="Times New Roman"/>
          <w:sz w:val="24"/>
          <w:szCs w:val="24"/>
        </w:rPr>
        <w:t xml:space="preserve">, na którym prowadzona będzie korespondencja związana z postępowaniem. </w:t>
      </w:r>
    </w:p>
    <w:p w14:paraId="0B7B3EC2" w14:textId="77777777" w:rsidR="009F69E0" w:rsidRPr="00480F88"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480F88">
        <w:rPr>
          <w:rFonts w:ascii="Times New Roman" w:hAnsi="Times New Roman" w:cs="Times New Roman"/>
          <w:color w:val="000000"/>
          <w:sz w:val="24"/>
          <w:szCs w:val="24"/>
        </w:rPr>
        <w:t xml:space="preserve">Wykonawca może złożyć jedną ofertę w niniejszym postępowaniu. </w:t>
      </w:r>
    </w:p>
    <w:p w14:paraId="30BDD98A" w14:textId="77777777" w:rsidR="00C74D56"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480F88">
        <w:rPr>
          <w:rFonts w:ascii="Times New Roman" w:hAnsi="Times New Roman" w:cs="Times New Roman"/>
          <w:color w:val="000000"/>
          <w:sz w:val="24"/>
          <w:szCs w:val="24"/>
        </w:rPr>
        <w:t>Oferta powinna być sporządzona w języku polskim.</w:t>
      </w:r>
      <w:r w:rsidRPr="00480F88">
        <w:rPr>
          <w:rFonts w:ascii="Times New Roman" w:hAnsi="Times New Roman" w:cs="Times New Roman"/>
          <w:sz w:val="24"/>
          <w:szCs w:val="24"/>
        </w:rPr>
        <w:t xml:space="preserve"> Ofertę składa się pod rygorem nieważności, w formie elektronicznej lub w postaci elektronicznej opatrzonej podpisem zaufanym lub podpisem osobistym.</w:t>
      </w:r>
    </w:p>
    <w:p w14:paraId="71E8C17F" w14:textId="77777777" w:rsidR="009F69E0"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747E42">
        <w:rPr>
          <w:rFonts w:ascii="Times New Roman" w:hAnsi="Times New Roman" w:cs="Times New Roman"/>
          <w:color w:val="000000"/>
          <w:sz w:val="24"/>
          <w:szCs w:val="24"/>
        </w:rPr>
        <w:t xml:space="preserve">Sposób </w:t>
      </w:r>
      <w:r w:rsidRPr="00747E42">
        <w:rPr>
          <w:rFonts w:ascii="Times New Roman" w:hAnsi="Times New Roman" w:cs="Times New Roman"/>
          <w:sz w:val="24"/>
          <w:szCs w:val="24"/>
        </w:rPr>
        <w:t>złożenia oferty</w:t>
      </w:r>
      <w:r>
        <w:rPr>
          <w:rFonts w:ascii="Times New Roman" w:hAnsi="Times New Roman" w:cs="Times New Roman"/>
          <w:sz w:val="24"/>
          <w:szCs w:val="24"/>
        </w:rPr>
        <w:t>,</w:t>
      </w:r>
      <w:r w:rsidRPr="00747E42">
        <w:rPr>
          <w:rFonts w:ascii="Times New Roman" w:hAnsi="Times New Roman" w:cs="Times New Roman"/>
          <w:sz w:val="24"/>
          <w:szCs w:val="24"/>
        </w:rPr>
        <w:t xml:space="preserve"> w tym zaszyfrowania oferty opisany został w</w:t>
      </w:r>
      <w:r w:rsidRPr="00480F88">
        <w:rPr>
          <w:rFonts w:ascii="CIDFont+F2" w:hAnsi="CIDFont+F2" w:cs="CIDFont+F2"/>
        </w:rPr>
        <w:t xml:space="preserve"> </w:t>
      </w:r>
      <w:r w:rsidRPr="00480F88">
        <w:rPr>
          <w:rFonts w:ascii="Times New Roman" w:hAnsi="Times New Roman" w:cs="Times New Roman"/>
          <w:i/>
          <w:sz w:val="24"/>
          <w:szCs w:val="24"/>
        </w:rPr>
        <w:t>„Instrukcji użytkownika</w:t>
      </w:r>
      <w:r w:rsidRPr="00480F88">
        <w:rPr>
          <w:rFonts w:ascii="Times New Roman" w:hAnsi="Times New Roman" w:cs="Times New Roman"/>
          <w:sz w:val="24"/>
          <w:szCs w:val="24"/>
        </w:rPr>
        <w:t xml:space="preserve">”, dostępnej na stronie: </w:t>
      </w:r>
      <w:hyperlink r:id="rId26" w:history="1">
        <w:r w:rsidRPr="00280FFE">
          <w:rPr>
            <w:rStyle w:val="Hipercze"/>
            <w:rFonts w:ascii="Times New Roman" w:hAnsi="Times New Roman" w:cs="Times New Roman"/>
            <w:sz w:val="24"/>
            <w:szCs w:val="24"/>
          </w:rPr>
          <w:t>https://miniportal.uzp.gov.pl/</w:t>
        </w:r>
      </w:hyperlink>
      <w:r>
        <w:rPr>
          <w:rFonts w:ascii="Times New Roman" w:hAnsi="Times New Roman" w:cs="Times New Roman"/>
          <w:sz w:val="24"/>
          <w:szCs w:val="24"/>
        </w:rPr>
        <w:t>.</w:t>
      </w:r>
    </w:p>
    <w:p w14:paraId="0954148F" w14:textId="77777777" w:rsidR="009F69E0"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D31593">
        <w:rPr>
          <w:rFonts w:ascii="Times New Roman" w:hAnsi="Times New Roman" w:cs="Times New Roman"/>
          <w:sz w:val="24"/>
          <w:szCs w:val="24"/>
        </w:rPr>
        <w:t>Jeżeli dokumenty elektroniczne, przekazywane przy użyciu środków komunikacji</w:t>
      </w:r>
      <w:r>
        <w:rPr>
          <w:rFonts w:ascii="Times New Roman" w:hAnsi="Times New Roman" w:cs="Times New Roman"/>
          <w:sz w:val="24"/>
          <w:szCs w:val="24"/>
        </w:rPr>
        <w:t xml:space="preserve"> </w:t>
      </w:r>
      <w:r w:rsidRPr="00D31593">
        <w:rPr>
          <w:rFonts w:ascii="Times New Roman" w:hAnsi="Times New Roman" w:cs="Times New Roman"/>
          <w:sz w:val="24"/>
          <w:szCs w:val="24"/>
        </w:rPr>
        <w:t>elektronicznej, zawierają informacje stanowiące tajemnicę przedsiębiorstwa w</w:t>
      </w:r>
      <w:r>
        <w:rPr>
          <w:rFonts w:ascii="Times New Roman" w:hAnsi="Times New Roman" w:cs="Times New Roman"/>
          <w:sz w:val="24"/>
          <w:szCs w:val="24"/>
        </w:rPr>
        <w:t xml:space="preserve"> </w:t>
      </w:r>
      <w:r w:rsidRPr="00D31593">
        <w:rPr>
          <w:rFonts w:ascii="Times New Roman" w:hAnsi="Times New Roman" w:cs="Times New Roman"/>
          <w:sz w:val="24"/>
          <w:szCs w:val="24"/>
        </w:rPr>
        <w:t>rozumieniu przepisów ustawy z dnia 16 kwietnia 1993 r. o zwalczaniu nieuczciwej</w:t>
      </w:r>
      <w:r>
        <w:rPr>
          <w:rFonts w:ascii="Times New Roman" w:hAnsi="Times New Roman" w:cs="Times New Roman"/>
          <w:sz w:val="24"/>
          <w:szCs w:val="24"/>
        </w:rPr>
        <w:t xml:space="preserve"> </w:t>
      </w:r>
      <w:r w:rsidRPr="00D31593">
        <w:rPr>
          <w:rFonts w:ascii="Times New Roman" w:hAnsi="Times New Roman" w:cs="Times New Roman"/>
          <w:sz w:val="24"/>
          <w:szCs w:val="24"/>
        </w:rPr>
        <w:t>konkurencji (Dz. U. z 2020 r. poz. 1913), wykonawca, w celu utrzymania w poufności</w:t>
      </w:r>
      <w:r>
        <w:rPr>
          <w:rFonts w:ascii="Times New Roman" w:hAnsi="Times New Roman" w:cs="Times New Roman"/>
          <w:sz w:val="24"/>
          <w:szCs w:val="24"/>
        </w:rPr>
        <w:t xml:space="preserve"> </w:t>
      </w:r>
      <w:r w:rsidRPr="00D31593">
        <w:rPr>
          <w:rFonts w:ascii="Times New Roman" w:hAnsi="Times New Roman" w:cs="Times New Roman"/>
          <w:sz w:val="24"/>
          <w:szCs w:val="24"/>
        </w:rPr>
        <w:t xml:space="preserve">tych informacji, przekazuje je w wydzielonym i odpowiednio </w:t>
      </w:r>
      <w:r w:rsidRPr="00D31593">
        <w:rPr>
          <w:rFonts w:ascii="Times New Roman" w:hAnsi="Times New Roman" w:cs="Times New Roman"/>
          <w:sz w:val="24"/>
          <w:szCs w:val="24"/>
        </w:rPr>
        <w:lastRenderedPageBreak/>
        <w:t>oznaczonym pliku, wraz z</w:t>
      </w:r>
      <w:r>
        <w:rPr>
          <w:rFonts w:ascii="Times New Roman" w:hAnsi="Times New Roman" w:cs="Times New Roman"/>
          <w:sz w:val="24"/>
          <w:szCs w:val="24"/>
        </w:rPr>
        <w:t xml:space="preserve"> </w:t>
      </w:r>
      <w:r w:rsidRPr="00D31593">
        <w:rPr>
          <w:rFonts w:ascii="Times New Roman" w:hAnsi="Times New Roman" w:cs="Times New Roman"/>
          <w:sz w:val="24"/>
          <w:szCs w:val="24"/>
        </w:rPr>
        <w:t>jednoczesnym zaznaczeniem polecenia „Załącznik stanowiący tajemnicę</w:t>
      </w:r>
      <w:r>
        <w:rPr>
          <w:rFonts w:ascii="Times New Roman" w:hAnsi="Times New Roman" w:cs="Times New Roman"/>
          <w:sz w:val="24"/>
          <w:szCs w:val="24"/>
        </w:rPr>
        <w:t xml:space="preserve"> </w:t>
      </w:r>
      <w:r w:rsidRPr="00D31593">
        <w:rPr>
          <w:rFonts w:ascii="Times New Roman" w:hAnsi="Times New Roman" w:cs="Times New Roman"/>
          <w:sz w:val="24"/>
          <w:szCs w:val="24"/>
        </w:rPr>
        <w:t>przedsiębiorstwa”</w:t>
      </w:r>
      <w:r>
        <w:rPr>
          <w:rFonts w:ascii="Times New Roman" w:hAnsi="Times New Roman" w:cs="Times New Roman"/>
          <w:sz w:val="24"/>
          <w:szCs w:val="24"/>
        </w:rPr>
        <w:t>,</w:t>
      </w:r>
      <w:r w:rsidRPr="00D31593">
        <w:rPr>
          <w:rFonts w:ascii="Times New Roman" w:hAnsi="Times New Roman" w:cs="Times New Roman"/>
          <w:sz w:val="24"/>
          <w:szCs w:val="24"/>
        </w:rPr>
        <w:t xml:space="preserve"> a następnie wraz z plikami stanowiącymi jawną część należy ten plik</w:t>
      </w:r>
      <w:r>
        <w:rPr>
          <w:rFonts w:ascii="Times New Roman" w:hAnsi="Times New Roman" w:cs="Times New Roman"/>
          <w:sz w:val="24"/>
          <w:szCs w:val="24"/>
        </w:rPr>
        <w:t xml:space="preserve"> </w:t>
      </w:r>
      <w:r w:rsidRPr="00D31593">
        <w:rPr>
          <w:rFonts w:ascii="Times New Roman" w:hAnsi="Times New Roman" w:cs="Times New Roman"/>
          <w:sz w:val="24"/>
          <w:szCs w:val="24"/>
        </w:rPr>
        <w:t>zaszyfrować.</w:t>
      </w:r>
    </w:p>
    <w:p w14:paraId="79A56951" w14:textId="77777777" w:rsidR="009F69E0" w:rsidRPr="00D31593"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D31593">
        <w:rPr>
          <w:rFonts w:ascii="Times New Roman" w:hAnsi="Times New Roman" w:cs="Times New Roman"/>
          <w:sz w:val="24"/>
          <w:szCs w:val="24"/>
        </w:rPr>
        <w:t>Oferta może być złożona tylko do upływu terminu składania ofert.</w:t>
      </w:r>
    </w:p>
    <w:p w14:paraId="59C6518B" w14:textId="77777777" w:rsidR="009F69E0"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D31593">
        <w:rPr>
          <w:rFonts w:ascii="Times New Roman" w:hAnsi="Times New Roman" w:cs="Times New Roman"/>
          <w:sz w:val="24"/>
          <w:szCs w:val="24"/>
        </w:rPr>
        <w:t>Wykonawca może przed upływem terminu do składania ofert wycofać ofertę za</w:t>
      </w:r>
      <w:r>
        <w:rPr>
          <w:rFonts w:ascii="Times New Roman" w:hAnsi="Times New Roman" w:cs="Times New Roman"/>
          <w:sz w:val="24"/>
          <w:szCs w:val="24"/>
        </w:rPr>
        <w:t xml:space="preserve"> </w:t>
      </w:r>
      <w:r w:rsidRPr="00D31593">
        <w:rPr>
          <w:rFonts w:ascii="Times New Roman" w:hAnsi="Times New Roman" w:cs="Times New Roman"/>
          <w:sz w:val="24"/>
          <w:szCs w:val="24"/>
        </w:rPr>
        <w:t>pośrednictwem „Formularza do złożenia, zmiany, wycofania oferty lub wniosku”</w:t>
      </w:r>
      <w:r>
        <w:rPr>
          <w:rFonts w:ascii="Times New Roman" w:hAnsi="Times New Roman" w:cs="Times New Roman"/>
          <w:sz w:val="24"/>
          <w:szCs w:val="24"/>
        </w:rPr>
        <w:t xml:space="preserve"> </w:t>
      </w:r>
      <w:r w:rsidRPr="00D31593">
        <w:rPr>
          <w:rFonts w:ascii="Times New Roman" w:hAnsi="Times New Roman" w:cs="Times New Roman"/>
          <w:sz w:val="24"/>
          <w:szCs w:val="24"/>
        </w:rPr>
        <w:t xml:space="preserve">dostępnego na </w:t>
      </w:r>
      <w:proofErr w:type="spellStart"/>
      <w:r w:rsidRPr="00D31593">
        <w:rPr>
          <w:rFonts w:ascii="Times New Roman" w:hAnsi="Times New Roman" w:cs="Times New Roman"/>
          <w:sz w:val="24"/>
          <w:szCs w:val="24"/>
        </w:rPr>
        <w:t>ePUAP</w:t>
      </w:r>
      <w:proofErr w:type="spellEnd"/>
      <w:r w:rsidRPr="00D31593">
        <w:rPr>
          <w:rFonts w:ascii="Times New Roman" w:hAnsi="Times New Roman" w:cs="Times New Roman"/>
          <w:sz w:val="24"/>
          <w:szCs w:val="24"/>
        </w:rPr>
        <w:t xml:space="preserve"> i udostępnionego również na </w:t>
      </w:r>
      <w:proofErr w:type="spellStart"/>
      <w:r w:rsidRPr="00D31593">
        <w:rPr>
          <w:rFonts w:ascii="Times New Roman" w:hAnsi="Times New Roman" w:cs="Times New Roman"/>
          <w:sz w:val="24"/>
          <w:szCs w:val="24"/>
        </w:rPr>
        <w:t>miniPortalu</w:t>
      </w:r>
      <w:proofErr w:type="spellEnd"/>
      <w:r w:rsidRPr="00D31593">
        <w:rPr>
          <w:rFonts w:ascii="Times New Roman" w:hAnsi="Times New Roman" w:cs="Times New Roman"/>
          <w:sz w:val="24"/>
          <w:szCs w:val="24"/>
        </w:rPr>
        <w:t>. Sposób wycofania</w:t>
      </w:r>
      <w:r>
        <w:rPr>
          <w:rFonts w:ascii="Times New Roman" w:hAnsi="Times New Roman" w:cs="Times New Roman"/>
          <w:sz w:val="24"/>
          <w:szCs w:val="24"/>
        </w:rPr>
        <w:t xml:space="preserve"> </w:t>
      </w:r>
      <w:r w:rsidRPr="00D31593">
        <w:rPr>
          <w:rFonts w:ascii="Times New Roman" w:hAnsi="Times New Roman" w:cs="Times New Roman"/>
          <w:sz w:val="24"/>
          <w:szCs w:val="24"/>
        </w:rPr>
        <w:t xml:space="preserve">oferty został opisany w </w:t>
      </w:r>
      <w:r w:rsidRPr="00D31593">
        <w:rPr>
          <w:rFonts w:ascii="Times New Roman" w:hAnsi="Times New Roman" w:cs="Times New Roman"/>
          <w:i/>
          <w:sz w:val="24"/>
          <w:szCs w:val="24"/>
        </w:rPr>
        <w:t>„Instrukcji użytkownika</w:t>
      </w:r>
      <w:r w:rsidRPr="00D31593">
        <w:rPr>
          <w:rFonts w:ascii="Times New Roman" w:hAnsi="Times New Roman" w:cs="Times New Roman"/>
          <w:sz w:val="24"/>
          <w:szCs w:val="24"/>
        </w:rPr>
        <w:t xml:space="preserve">” dostępnej na </w:t>
      </w:r>
      <w:proofErr w:type="spellStart"/>
      <w:r w:rsidRPr="00D31593">
        <w:rPr>
          <w:rFonts w:ascii="Times New Roman" w:hAnsi="Times New Roman" w:cs="Times New Roman"/>
          <w:sz w:val="24"/>
          <w:szCs w:val="24"/>
        </w:rPr>
        <w:t>miniPortalu</w:t>
      </w:r>
      <w:proofErr w:type="spellEnd"/>
      <w:r w:rsidRPr="00D31593">
        <w:rPr>
          <w:rFonts w:ascii="Times New Roman" w:hAnsi="Times New Roman" w:cs="Times New Roman"/>
          <w:sz w:val="24"/>
          <w:szCs w:val="24"/>
        </w:rPr>
        <w:t>.</w:t>
      </w:r>
    </w:p>
    <w:p w14:paraId="28332AEC" w14:textId="77777777" w:rsidR="009F69E0" w:rsidRPr="00D31593"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D31593">
        <w:rPr>
          <w:rFonts w:ascii="Times New Roman" w:hAnsi="Times New Roman" w:cs="Times New Roman"/>
          <w:sz w:val="24"/>
          <w:szCs w:val="24"/>
        </w:rPr>
        <w:t>Wykonawca po upływie terminu do składania ofert nie może skutecznie dokonać</w:t>
      </w:r>
    </w:p>
    <w:p w14:paraId="185258CB" w14:textId="77777777" w:rsidR="007F36E6" w:rsidRDefault="009F69E0" w:rsidP="007F36E6">
      <w:pPr>
        <w:pStyle w:val="Akapitzlist"/>
        <w:autoSpaceDE w:val="0"/>
        <w:autoSpaceDN w:val="0"/>
        <w:adjustRightInd w:val="0"/>
        <w:spacing w:after="0" w:line="240" w:lineRule="auto"/>
        <w:ind w:left="303"/>
        <w:jc w:val="both"/>
        <w:rPr>
          <w:rFonts w:ascii="Times New Roman" w:hAnsi="Times New Roman" w:cs="Times New Roman"/>
          <w:sz w:val="24"/>
          <w:szCs w:val="24"/>
        </w:rPr>
      </w:pPr>
      <w:r w:rsidRPr="00D31593">
        <w:rPr>
          <w:rFonts w:ascii="Times New Roman" w:hAnsi="Times New Roman" w:cs="Times New Roman"/>
          <w:sz w:val="24"/>
          <w:szCs w:val="24"/>
        </w:rPr>
        <w:t>zmiany ani wycofać złożonej oferty.</w:t>
      </w:r>
    </w:p>
    <w:p w14:paraId="58F901DB" w14:textId="3A468BCC" w:rsidR="007F36E6" w:rsidRPr="007F36E6" w:rsidRDefault="007F36E6"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2B2367">
        <w:rPr>
          <w:rFonts w:ascii="Times New Roman" w:hAnsi="Times New Roman" w:cs="Times New Roman"/>
          <w:sz w:val="24"/>
          <w:szCs w:val="24"/>
        </w:rPr>
        <w:t>Każdy z Wykonawców może złożyć tylko jedną ofertę. Złożenie większej liczby ofert lub oferty zawierającej propozycje wariantowe podlegać będzie odrzuceniu.</w:t>
      </w:r>
    </w:p>
    <w:p w14:paraId="4D838AA8" w14:textId="45513550" w:rsidR="009F69E0"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6130FF">
        <w:rPr>
          <w:rFonts w:ascii="Times New Roman" w:eastAsia="Times New Roman" w:hAnsi="Times New Roman" w:cs="Times New Roman"/>
          <w:b/>
          <w:bCs/>
          <w:sz w:val="24"/>
          <w:szCs w:val="24"/>
        </w:rPr>
        <w:t xml:space="preserve">Oferty należy składać </w:t>
      </w:r>
      <w:r>
        <w:rPr>
          <w:rFonts w:ascii="Times New Roman" w:eastAsia="Times New Roman" w:hAnsi="Times New Roman" w:cs="Times New Roman"/>
          <w:b/>
          <w:bCs/>
          <w:sz w:val="24"/>
          <w:szCs w:val="24"/>
        </w:rPr>
        <w:t xml:space="preserve">w terminie </w:t>
      </w:r>
      <w:r w:rsidRPr="006130FF">
        <w:rPr>
          <w:rFonts w:ascii="Times New Roman" w:eastAsia="Times New Roman" w:hAnsi="Times New Roman" w:cs="Times New Roman"/>
          <w:b/>
          <w:bCs/>
          <w:sz w:val="24"/>
          <w:szCs w:val="24"/>
        </w:rPr>
        <w:t>do dnia</w:t>
      </w:r>
      <w:r w:rsidRPr="00333AC1">
        <w:rPr>
          <w:rFonts w:ascii="Times New Roman" w:eastAsia="Times New Roman" w:hAnsi="Times New Roman" w:cs="Times New Roman"/>
          <w:sz w:val="24"/>
          <w:szCs w:val="24"/>
        </w:rPr>
        <w:t xml:space="preserve"> </w:t>
      </w:r>
      <w:r w:rsidR="00EE4C0F">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w:t>
      </w:r>
      <w:r w:rsidR="003214C9">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r w:rsidRPr="00B33968">
        <w:rPr>
          <w:rFonts w:ascii="Times New Roman" w:eastAsia="Times New Roman" w:hAnsi="Times New Roman" w:cs="Times New Roman"/>
          <w:b/>
          <w:sz w:val="24"/>
          <w:szCs w:val="24"/>
        </w:rPr>
        <w:t>202</w:t>
      </w:r>
      <w:r w:rsidR="00AB7B84">
        <w:rPr>
          <w:rFonts w:ascii="Times New Roman" w:eastAsia="Times New Roman" w:hAnsi="Times New Roman" w:cs="Times New Roman"/>
          <w:b/>
          <w:sz w:val="24"/>
          <w:szCs w:val="24"/>
        </w:rPr>
        <w:t>2</w:t>
      </w:r>
      <w:r w:rsidRPr="00B33968">
        <w:rPr>
          <w:rFonts w:ascii="Times New Roman" w:eastAsia="Times New Roman" w:hAnsi="Times New Roman" w:cs="Times New Roman"/>
          <w:b/>
          <w:sz w:val="24"/>
          <w:szCs w:val="24"/>
        </w:rPr>
        <w:t xml:space="preserve"> roku</w:t>
      </w:r>
      <w:r>
        <w:rPr>
          <w:rFonts w:ascii="Times New Roman" w:eastAsia="Times New Roman" w:hAnsi="Times New Roman" w:cs="Times New Roman"/>
          <w:sz w:val="24"/>
          <w:szCs w:val="24"/>
        </w:rPr>
        <w:t xml:space="preserve"> </w:t>
      </w:r>
      <w:r w:rsidRPr="00B33968">
        <w:rPr>
          <w:rFonts w:ascii="Times New Roman" w:eastAsia="Times New Roman" w:hAnsi="Times New Roman" w:cs="Times New Roman"/>
          <w:b/>
          <w:sz w:val="24"/>
          <w:szCs w:val="24"/>
        </w:rPr>
        <w:t xml:space="preserve">do godziny </w:t>
      </w:r>
      <w:r w:rsidR="007547E8">
        <w:rPr>
          <w:rFonts w:ascii="Times New Roman" w:eastAsia="Times New Roman" w:hAnsi="Times New Roman" w:cs="Times New Roman"/>
          <w:b/>
          <w:sz w:val="24"/>
          <w:szCs w:val="24"/>
        </w:rPr>
        <w:t>1</w:t>
      </w:r>
      <w:r w:rsidR="003214C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:0</w:t>
      </w:r>
      <w:r w:rsidRPr="00B33968">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p>
    <w:p w14:paraId="4A6B1E74" w14:textId="1367D432" w:rsidR="009F69E0"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945D54">
        <w:rPr>
          <w:rFonts w:ascii="Times New Roman" w:hAnsi="Times New Roman" w:cs="Times New Roman"/>
          <w:b/>
          <w:sz w:val="24"/>
          <w:szCs w:val="24"/>
        </w:rPr>
        <w:t>Otwarcie ofert nastąpi</w:t>
      </w:r>
      <w:r w:rsidRPr="00945D54">
        <w:rPr>
          <w:rFonts w:ascii="Times New Roman" w:hAnsi="Times New Roman" w:cs="Times New Roman"/>
          <w:sz w:val="24"/>
          <w:szCs w:val="24"/>
        </w:rPr>
        <w:t xml:space="preserve"> </w:t>
      </w:r>
      <w:r w:rsidRPr="00945D54">
        <w:rPr>
          <w:rFonts w:ascii="Times New Roman" w:hAnsi="Times New Roman" w:cs="Times New Roman"/>
          <w:b/>
          <w:sz w:val="24"/>
          <w:szCs w:val="24"/>
        </w:rPr>
        <w:t xml:space="preserve">w dniu </w:t>
      </w:r>
      <w:r w:rsidR="00AB7B84">
        <w:rPr>
          <w:rFonts w:ascii="Times New Roman" w:hAnsi="Times New Roman" w:cs="Times New Roman"/>
          <w:b/>
          <w:sz w:val="24"/>
          <w:szCs w:val="24"/>
        </w:rPr>
        <w:t>15</w:t>
      </w:r>
      <w:r>
        <w:rPr>
          <w:rFonts w:ascii="Times New Roman" w:hAnsi="Times New Roman" w:cs="Times New Roman"/>
          <w:b/>
          <w:sz w:val="24"/>
          <w:szCs w:val="24"/>
        </w:rPr>
        <w:t>.</w:t>
      </w:r>
      <w:r w:rsidR="003214C9">
        <w:rPr>
          <w:rFonts w:ascii="Times New Roman" w:hAnsi="Times New Roman" w:cs="Times New Roman"/>
          <w:b/>
          <w:sz w:val="24"/>
          <w:szCs w:val="24"/>
        </w:rPr>
        <w:t>12</w:t>
      </w:r>
      <w:r>
        <w:rPr>
          <w:rFonts w:ascii="Times New Roman" w:hAnsi="Times New Roman" w:cs="Times New Roman"/>
          <w:b/>
          <w:sz w:val="24"/>
          <w:szCs w:val="24"/>
        </w:rPr>
        <w:t>.202</w:t>
      </w:r>
      <w:r w:rsidR="00AB7B84">
        <w:rPr>
          <w:rFonts w:ascii="Times New Roman" w:hAnsi="Times New Roman" w:cs="Times New Roman"/>
          <w:b/>
          <w:sz w:val="24"/>
          <w:szCs w:val="24"/>
        </w:rPr>
        <w:t>2</w:t>
      </w:r>
      <w:r>
        <w:rPr>
          <w:rFonts w:ascii="Times New Roman" w:hAnsi="Times New Roman" w:cs="Times New Roman"/>
          <w:b/>
          <w:sz w:val="24"/>
          <w:szCs w:val="24"/>
        </w:rPr>
        <w:t xml:space="preserve"> roku o godz. 1</w:t>
      </w:r>
      <w:r w:rsidR="003214C9">
        <w:rPr>
          <w:rFonts w:ascii="Times New Roman" w:hAnsi="Times New Roman" w:cs="Times New Roman"/>
          <w:b/>
          <w:sz w:val="24"/>
          <w:szCs w:val="24"/>
        </w:rPr>
        <w:t>5</w:t>
      </w:r>
      <w:r>
        <w:rPr>
          <w:rFonts w:ascii="Times New Roman" w:hAnsi="Times New Roman" w:cs="Times New Roman"/>
          <w:b/>
          <w:sz w:val="24"/>
          <w:szCs w:val="24"/>
        </w:rPr>
        <w:t>:</w:t>
      </w:r>
      <w:r w:rsidR="003214C9">
        <w:rPr>
          <w:rFonts w:ascii="Times New Roman" w:hAnsi="Times New Roman" w:cs="Times New Roman"/>
          <w:b/>
          <w:sz w:val="24"/>
          <w:szCs w:val="24"/>
        </w:rPr>
        <w:t>3</w:t>
      </w:r>
      <w:r w:rsidRPr="00945D54">
        <w:rPr>
          <w:rFonts w:ascii="Times New Roman" w:hAnsi="Times New Roman" w:cs="Times New Roman"/>
          <w:b/>
          <w:sz w:val="24"/>
          <w:szCs w:val="24"/>
        </w:rPr>
        <w:t>0.</w:t>
      </w:r>
    </w:p>
    <w:p w14:paraId="0A7C36AA" w14:textId="77777777" w:rsidR="009F69E0"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945D54">
        <w:rPr>
          <w:rFonts w:ascii="Times New Roman" w:hAnsi="Times New Roman" w:cs="Times New Roman"/>
          <w:sz w:val="24"/>
          <w:szCs w:val="24"/>
        </w:rPr>
        <w:t xml:space="preserve">Otwarcie ofert następuje poprzez użycie mechanizmu do odszyfrowania ofert dostępnego po zalogowaniu w zakładce </w:t>
      </w:r>
      <w:r w:rsidRPr="002B2367">
        <w:rPr>
          <w:rFonts w:ascii="Times New Roman" w:hAnsi="Times New Roman" w:cs="Times New Roman"/>
          <w:i/>
          <w:sz w:val="24"/>
          <w:szCs w:val="24"/>
        </w:rPr>
        <w:t xml:space="preserve">Deszyfrowanie </w:t>
      </w:r>
      <w:r w:rsidRPr="00945D54">
        <w:rPr>
          <w:rFonts w:ascii="Times New Roman" w:hAnsi="Times New Roman" w:cs="Times New Roman"/>
          <w:sz w:val="24"/>
          <w:szCs w:val="24"/>
        </w:rPr>
        <w:t xml:space="preserve">na </w:t>
      </w:r>
      <w:proofErr w:type="spellStart"/>
      <w:r w:rsidRPr="00945D54">
        <w:rPr>
          <w:rFonts w:ascii="Times New Roman" w:hAnsi="Times New Roman" w:cs="Times New Roman"/>
          <w:sz w:val="24"/>
          <w:szCs w:val="24"/>
        </w:rPr>
        <w:t>miniPortalu</w:t>
      </w:r>
      <w:proofErr w:type="spellEnd"/>
      <w:r w:rsidRPr="00945D54">
        <w:rPr>
          <w:rFonts w:ascii="Times New Roman" w:hAnsi="Times New Roman" w:cs="Times New Roman"/>
          <w:sz w:val="24"/>
          <w:szCs w:val="24"/>
        </w:rPr>
        <w:t xml:space="preserve"> i następuje poprzez wskazanie pliku do odszyfrowania. </w:t>
      </w:r>
    </w:p>
    <w:p w14:paraId="5A49C829" w14:textId="77777777" w:rsidR="009F69E0"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945D54">
        <w:rPr>
          <w:rFonts w:ascii="Times New Roman" w:hAnsi="Times New Roman" w:cs="Times New Roman"/>
          <w:sz w:val="24"/>
          <w:szCs w:val="24"/>
        </w:rPr>
        <w:t xml:space="preserve">W przypadku awarii systemu teleinformatycznego, która powoduje brak możliwości otwarcia ofert w terminie określonym przez Zamawiającego, otwarcie ofert następuje niezwłocznie po usunięciu awarii. </w:t>
      </w:r>
    </w:p>
    <w:p w14:paraId="5B90B3C5" w14:textId="77777777" w:rsidR="009F69E0"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945D54">
        <w:rPr>
          <w:rFonts w:ascii="Times New Roman" w:hAnsi="Times New Roman" w:cs="Times New Roman"/>
          <w:sz w:val="24"/>
          <w:szCs w:val="24"/>
        </w:rPr>
        <w:t>Zamawiający poinformuje o zmianie terminu otwarcia ofert na stronie internetowej prowadzonego postępowania.</w:t>
      </w:r>
    </w:p>
    <w:p w14:paraId="594D7577" w14:textId="77777777" w:rsidR="009F69E0"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945D54">
        <w:rPr>
          <w:rFonts w:ascii="Times New Roman" w:hAnsi="Times New Roman" w:cs="Times New Roman"/>
          <w:sz w:val="24"/>
          <w:szCs w:val="24"/>
        </w:rPr>
        <w:t xml:space="preserve">Zamawiający, najpóźniej przed otwarciem ofert, udostępni na stronie internetowej prowadzonego postępowania informację o kwocie, jaką zamierza przeznaczyć na sfinansowanie zamówienia. </w:t>
      </w:r>
    </w:p>
    <w:p w14:paraId="0BA03B76" w14:textId="77777777" w:rsidR="009F69E0" w:rsidRPr="00945D54" w:rsidRDefault="009F69E0" w:rsidP="00380AA5">
      <w:pPr>
        <w:pStyle w:val="Akapitzlist"/>
        <w:numPr>
          <w:ilvl w:val="3"/>
          <w:numId w:val="14"/>
        </w:numPr>
        <w:autoSpaceDE w:val="0"/>
        <w:autoSpaceDN w:val="0"/>
        <w:adjustRightInd w:val="0"/>
        <w:spacing w:after="0" w:line="240" w:lineRule="auto"/>
        <w:ind w:left="303"/>
        <w:jc w:val="both"/>
        <w:rPr>
          <w:rFonts w:ascii="Times New Roman" w:hAnsi="Times New Roman" w:cs="Times New Roman"/>
          <w:sz w:val="24"/>
          <w:szCs w:val="24"/>
        </w:rPr>
      </w:pPr>
      <w:r w:rsidRPr="00945D54">
        <w:rPr>
          <w:rFonts w:ascii="Times New Roman" w:hAnsi="Times New Roman" w:cs="Times New Roman"/>
          <w:sz w:val="24"/>
          <w:szCs w:val="24"/>
        </w:rPr>
        <w:t xml:space="preserve">Zamawiający, niezwłocznie po otwarciu ofert, udostępni na stronie internetowej prowadzonego postępowania informacje o: </w:t>
      </w:r>
    </w:p>
    <w:p w14:paraId="1D15E08E" w14:textId="77777777" w:rsidR="009F69E0" w:rsidRDefault="009F69E0" w:rsidP="009F69E0">
      <w:pPr>
        <w:pStyle w:val="Akapitzlist"/>
        <w:autoSpaceDE w:val="0"/>
        <w:autoSpaceDN w:val="0"/>
        <w:adjustRightInd w:val="0"/>
        <w:spacing w:after="0" w:line="240" w:lineRule="auto"/>
        <w:ind w:left="360"/>
        <w:jc w:val="both"/>
        <w:rPr>
          <w:rFonts w:ascii="Times New Roman" w:hAnsi="Times New Roman" w:cs="Times New Roman"/>
          <w:sz w:val="24"/>
          <w:szCs w:val="24"/>
        </w:rPr>
      </w:pPr>
      <w:r w:rsidRPr="006F6F81">
        <w:rPr>
          <w:rFonts w:ascii="Times New Roman" w:hAnsi="Times New Roman" w:cs="Times New Roman"/>
          <w:sz w:val="24"/>
          <w:szCs w:val="24"/>
        </w:rPr>
        <w:t>1)</w:t>
      </w:r>
      <w:r>
        <w:rPr>
          <w:rFonts w:ascii="Times New Roman" w:hAnsi="Times New Roman" w:cs="Times New Roman"/>
          <w:sz w:val="24"/>
          <w:szCs w:val="24"/>
        </w:rPr>
        <w:t xml:space="preserve"> </w:t>
      </w:r>
      <w:r w:rsidRPr="006F6F81">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6B547463" w14:textId="77777777" w:rsidR="009F69E0" w:rsidRDefault="009F69E0" w:rsidP="009F69E0">
      <w:pPr>
        <w:pStyle w:val="Akapitzlist"/>
        <w:autoSpaceDE w:val="0"/>
        <w:autoSpaceDN w:val="0"/>
        <w:adjustRightInd w:val="0"/>
        <w:spacing w:after="0" w:line="240" w:lineRule="auto"/>
        <w:ind w:left="360"/>
        <w:jc w:val="both"/>
        <w:rPr>
          <w:rFonts w:ascii="Times New Roman" w:hAnsi="Times New Roman" w:cs="Times New Roman"/>
          <w:sz w:val="24"/>
          <w:szCs w:val="24"/>
        </w:rPr>
      </w:pPr>
      <w:r w:rsidRPr="006F6F81">
        <w:rPr>
          <w:rFonts w:ascii="Times New Roman" w:hAnsi="Times New Roman" w:cs="Times New Roman"/>
          <w:sz w:val="24"/>
          <w:szCs w:val="24"/>
        </w:rPr>
        <w:t>2)</w:t>
      </w:r>
      <w:r>
        <w:rPr>
          <w:rFonts w:ascii="Times New Roman" w:hAnsi="Times New Roman" w:cs="Times New Roman"/>
          <w:sz w:val="24"/>
          <w:szCs w:val="24"/>
        </w:rPr>
        <w:t xml:space="preserve"> </w:t>
      </w:r>
      <w:r w:rsidRPr="006F6F81">
        <w:rPr>
          <w:rFonts w:ascii="Times New Roman" w:hAnsi="Times New Roman" w:cs="Times New Roman"/>
          <w:sz w:val="24"/>
          <w:szCs w:val="24"/>
        </w:rPr>
        <w:t xml:space="preserve">cenach lub </w:t>
      </w:r>
      <w:r>
        <w:rPr>
          <w:rFonts w:ascii="Times New Roman" w:hAnsi="Times New Roman" w:cs="Times New Roman"/>
          <w:sz w:val="24"/>
          <w:szCs w:val="24"/>
        </w:rPr>
        <w:t xml:space="preserve">kosztach zawartych w ofertach. </w:t>
      </w:r>
    </w:p>
    <w:p w14:paraId="2201DAC6" w14:textId="77777777" w:rsidR="009F69E0" w:rsidRPr="009C08BE" w:rsidRDefault="009F69E0" w:rsidP="00380AA5">
      <w:pPr>
        <w:pStyle w:val="Akapitzlist"/>
        <w:numPr>
          <w:ilvl w:val="3"/>
          <w:numId w:val="14"/>
        </w:numPr>
        <w:autoSpaceDE w:val="0"/>
        <w:autoSpaceDN w:val="0"/>
        <w:adjustRightInd w:val="0"/>
        <w:spacing w:after="0" w:line="240" w:lineRule="auto"/>
        <w:ind w:left="360"/>
        <w:jc w:val="both"/>
        <w:rPr>
          <w:rFonts w:ascii="Times New Roman" w:hAnsi="Times New Roman" w:cs="Times New Roman"/>
          <w:sz w:val="24"/>
          <w:szCs w:val="24"/>
        </w:rPr>
      </w:pPr>
      <w:r w:rsidRPr="009C08BE">
        <w:rPr>
          <w:rFonts w:ascii="Times New Roman" w:hAnsi="Times New Roman" w:cs="Times New Roman"/>
          <w:sz w:val="24"/>
          <w:szCs w:val="24"/>
        </w:rPr>
        <w:t xml:space="preserve">Zamawiający nie przewiduje przeprowadzania jawnej sesji otwarcia ofert z udziałem wykonawców, jak też transmitowania sesji otwarcia za pośrednictwem elektronicznych narzędzi do przekazu wideo on- </w:t>
      </w:r>
      <w:proofErr w:type="spellStart"/>
      <w:r w:rsidRPr="009C08BE">
        <w:rPr>
          <w:rFonts w:ascii="Times New Roman" w:hAnsi="Times New Roman" w:cs="Times New Roman"/>
          <w:sz w:val="24"/>
          <w:szCs w:val="24"/>
        </w:rPr>
        <w:t>line</w:t>
      </w:r>
      <w:proofErr w:type="spellEnd"/>
      <w:r w:rsidRPr="009C08BE">
        <w:rPr>
          <w:rFonts w:ascii="Times New Roman" w:hAnsi="Times New Roman" w:cs="Times New Roman"/>
          <w:sz w:val="24"/>
          <w:szCs w:val="24"/>
        </w:rPr>
        <w:t>.</w:t>
      </w:r>
    </w:p>
    <w:p w14:paraId="0103D7F5" w14:textId="77777777" w:rsidR="00B728AB" w:rsidRPr="00441639" w:rsidRDefault="00B728AB" w:rsidP="00B728AB">
      <w:pPr>
        <w:ind w:left="357"/>
        <w:contextualSpacing/>
        <w:jc w:val="both"/>
        <w:rPr>
          <w:rFonts w:ascii="Times New Roman" w:eastAsiaTheme="minorEastAsia" w:hAnsi="Times New Roman" w:cs="Times New Roman"/>
          <w:color w:val="FF0000"/>
          <w:sz w:val="24"/>
          <w:szCs w:val="24"/>
          <w:lang w:eastAsia="pl-PL"/>
        </w:rPr>
      </w:pPr>
    </w:p>
    <w:p w14:paraId="79CA0242" w14:textId="2C422871" w:rsidR="00B728AB" w:rsidRPr="00441639" w:rsidRDefault="00441639" w:rsidP="00712848">
      <w:pPr>
        <w:autoSpaceDE w:val="0"/>
        <w:autoSpaceDN w:val="0"/>
        <w:adjustRightInd w:val="0"/>
        <w:spacing w:after="0" w:line="240" w:lineRule="auto"/>
        <w:rPr>
          <w:rFonts w:ascii="Times New Roman" w:eastAsiaTheme="minorEastAsia" w:hAnsi="Times New Roman" w:cs="Times New Roman"/>
          <w:b/>
          <w:color w:val="FF0000"/>
          <w:sz w:val="24"/>
          <w:szCs w:val="24"/>
          <w:lang w:eastAsia="pl-PL"/>
        </w:rPr>
      </w:pPr>
      <w:r w:rsidRPr="00441639">
        <w:rPr>
          <w:rFonts w:ascii="Times New Roman" w:eastAsiaTheme="minorEastAsia" w:hAnsi="Times New Roman" w:cs="Times New Roman"/>
          <w:b/>
          <w:bCs/>
          <w:color w:val="FF0000"/>
          <w:sz w:val="24"/>
          <w:szCs w:val="24"/>
          <w:lang w:eastAsia="pl-PL"/>
        </w:rPr>
        <w:t>XIX</w:t>
      </w:r>
      <w:r w:rsidR="00B728AB" w:rsidRPr="00441639">
        <w:rPr>
          <w:rFonts w:ascii="Times New Roman" w:eastAsiaTheme="minorEastAsia" w:hAnsi="Times New Roman" w:cs="Times New Roman"/>
          <w:b/>
          <w:bCs/>
          <w:color w:val="FF0000"/>
          <w:sz w:val="24"/>
          <w:szCs w:val="24"/>
          <w:lang w:eastAsia="pl-PL"/>
        </w:rPr>
        <w:t>. I</w:t>
      </w:r>
      <w:r w:rsidR="00B728AB" w:rsidRPr="00441639">
        <w:rPr>
          <w:rFonts w:ascii="Times New Roman" w:eastAsiaTheme="minorEastAsia" w:hAnsi="Times New Roman" w:cs="Times New Roman"/>
          <w:b/>
          <w:color w:val="FF0000"/>
          <w:sz w:val="24"/>
          <w:szCs w:val="24"/>
          <w:lang w:eastAsia="pl-PL"/>
        </w:rPr>
        <w:t>NFORMACJE O FORMALNOŚCIACH, JAKIE POWINNY ZOSTAĆ DOPEŁNIONE PO WYBOR</w:t>
      </w:r>
      <w:r w:rsidR="00712848" w:rsidRPr="00441639">
        <w:rPr>
          <w:rFonts w:ascii="Times New Roman" w:eastAsiaTheme="minorEastAsia" w:hAnsi="Times New Roman" w:cs="Times New Roman"/>
          <w:b/>
          <w:color w:val="FF0000"/>
          <w:sz w:val="24"/>
          <w:szCs w:val="24"/>
          <w:lang w:eastAsia="pl-PL"/>
        </w:rPr>
        <w:t>ZE OFERTY W CELU ZAWARCIA UMOWY</w:t>
      </w:r>
      <w:r w:rsidR="00771D94">
        <w:rPr>
          <w:rFonts w:ascii="Times New Roman" w:eastAsiaTheme="minorEastAsia" w:hAnsi="Times New Roman" w:cs="Times New Roman"/>
          <w:b/>
          <w:color w:val="FF0000"/>
          <w:sz w:val="24"/>
          <w:szCs w:val="24"/>
          <w:lang w:eastAsia="pl-PL"/>
        </w:rPr>
        <w:t xml:space="preserve"> W SPRAWIE ZAMÓWIENIA PUBLICZNEGO</w:t>
      </w:r>
    </w:p>
    <w:p w14:paraId="3F4C4994" w14:textId="29D414CD" w:rsidR="00301495" w:rsidRPr="00301495" w:rsidRDefault="00301495" w:rsidP="00380AA5">
      <w:pPr>
        <w:pStyle w:val="Akapitzlist"/>
        <w:numPr>
          <w:ilvl w:val="0"/>
          <w:numId w:val="19"/>
        </w:numPr>
        <w:tabs>
          <w:tab w:val="clear" w:pos="720"/>
          <w:tab w:val="num" w:pos="360"/>
        </w:tabs>
        <w:spacing w:after="0"/>
        <w:ind w:left="426"/>
        <w:jc w:val="both"/>
        <w:textAlignment w:val="baseline"/>
        <w:rPr>
          <w:rFonts w:ascii="Times New Roman" w:eastAsia="Times New Roman" w:hAnsi="Times New Roman" w:cs="Times New Roman"/>
          <w:color w:val="000000"/>
          <w:sz w:val="24"/>
          <w:szCs w:val="24"/>
        </w:rPr>
      </w:pPr>
      <w:r w:rsidRPr="00301495">
        <w:rPr>
          <w:rFonts w:ascii="Times New Roman" w:eastAsia="Times New Roman" w:hAnsi="Times New Roman" w:cs="Times New Roman"/>
          <w:color w:val="000000"/>
          <w:sz w:val="24"/>
          <w:szCs w:val="24"/>
        </w:rPr>
        <w:t>Zamawiający zawiera umowę w</w:t>
      </w:r>
      <w:r w:rsidR="00D00CB1">
        <w:rPr>
          <w:rFonts w:ascii="Times New Roman" w:eastAsia="Times New Roman" w:hAnsi="Times New Roman" w:cs="Times New Roman"/>
          <w:color w:val="000000"/>
          <w:sz w:val="24"/>
          <w:szCs w:val="24"/>
        </w:rPr>
        <w:t xml:space="preserve"> sprawie zamówienia publicznego, z uwzględnieniem  art.577, </w:t>
      </w:r>
      <w:r w:rsidRPr="00301495">
        <w:rPr>
          <w:rFonts w:ascii="Times New Roman" w:eastAsia="Times New Roman" w:hAnsi="Times New Roman" w:cs="Times New Roman"/>
          <w:color w:val="000000"/>
          <w:sz w:val="24"/>
          <w:szCs w:val="24"/>
        </w:rPr>
        <w:t xml:space="preserve">w terminie </w:t>
      </w:r>
      <w:r w:rsidRPr="00D00CB1">
        <w:rPr>
          <w:rFonts w:ascii="Times New Roman" w:eastAsia="Times New Roman" w:hAnsi="Times New Roman" w:cs="Times New Roman"/>
          <w:bCs/>
          <w:color w:val="000000"/>
          <w:sz w:val="24"/>
          <w:szCs w:val="24"/>
        </w:rPr>
        <w:t>nie krótszym niż 5 dni od dnia przesłania zawiadomienia o wyborze najkorzystniejszej oferty</w:t>
      </w:r>
      <w:r w:rsidR="00D508C0">
        <w:rPr>
          <w:rFonts w:ascii="Times New Roman" w:eastAsia="Times New Roman" w:hAnsi="Times New Roman" w:cs="Times New Roman"/>
          <w:color w:val="000000"/>
          <w:sz w:val="24"/>
          <w:szCs w:val="24"/>
        </w:rPr>
        <w:t>, jeżeli zawiadomienie to zostało przesłane przy użyciu środków komunikacji elektronicznej.</w:t>
      </w:r>
    </w:p>
    <w:p w14:paraId="55C5A3DF" w14:textId="581F8EC2" w:rsidR="00712848" w:rsidRPr="00301495" w:rsidRDefault="0050151F" w:rsidP="00380AA5">
      <w:pPr>
        <w:pStyle w:val="Akapitzlist"/>
        <w:numPr>
          <w:ilvl w:val="0"/>
          <w:numId w:val="19"/>
        </w:numPr>
        <w:tabs>
          <w:tab w:val="clear" w:pos="720"/>
          <w:tab w:val="num" w:pos="360"/>
        </w:tabs>
        <w:spacing w:after="0"/>
        <w:ind w:left="426"/>
        <w:jc w:val="both"/>
        <w:textAlignment w:val="baseline"/>
        <w:rPr>
          <w:rFonts w:ascii="Times New Roman" w:eastAsia="Times New Roman" w:hAnsi="Times New Roman" w:cs="Times New Roman"/>
          <w:color w:val="000000"/>
          <w:sz w:val="24"/>
          <w:szCs w:val="24"/>
        </w:rPr>
      </w:pPr>
      <w:r w:rsidRPr="00301495">
        <w:rPr>
          <w:rFonts w:ascii="Times New Roman" w:hAnsi="Times New Roman" w:cs="Times New Roman"/>
          <w:sz w:val="24"/>
          <w:szCs w:val="24"/>
        </w:rPr>
        <w:lastRenderedPageBreak/>
        <w:t>Niezw</w:t>
      </w:r>
      <w:r w:rsidRPr="00301495">
        <w:rPr>
          <w:rFonts w:ascii="Times New Roman" w:eastAsia="Times New Roman" w:hAnsi="Times New Roman" w:cs="Times New Roman"/>
          <w:sz w:val="24"/>
          <w:szCs w:val="24"/>
        </w:rPr>
        <w:t>ł</w:t>
      </w:r>
      <w:r w:rsidR="00786CCA" w:rsidRPr="00301495">
        <w:rPr>
          <w:rFonts w:ascii="Times New Roman" w:hAnsi="Times New Roman" w:cs="Times New Roman"/>
          <w:sz w:val="24"/>
          <w:szCs w:val="24"/>
        </w:rPr>
        <w:t xml:space="preserve">ocznie </w:t>
      </w:r>
      <w:r w:rsidR="00301495" w:rsidRPr="00301495">
        <w:rPr>
          <w:rFonts w:ascii="Times New Roman" w:hAnsi="Times New Roman" w:cs="Times New Roman"/>
          <w:sz w:val="24"/>
          <w:szCs w:val="24"/>
        </w:rPr>
        <w:t>p</w:t>
      </w:r>
      <w:r w:rsidR="00B728AB" w:rsidRPr="00301495">
        <w:rPr>
          <w:rFonts w:ascii="Times New Roman" w:hAnsi="Times New Roman" w:cs="Times New Roman"/>
          <w:sz w:val="24"/>
          <w:szCs w:val="24"/>
        </w:rPr>
        <w:t xml:space="preserve">o wyborze najkorzystniejszej oferty, a przed zawarciem umowy, Zamawiający wezwie Wykonawcę, którego oferta została wybrana do dopełnienia następujących formalności: </w:t>
      </w:r>
    </w:p>
    <w:p w14:paraId="1A2C92A2" w14:textId="77777777" w:rsidR="00712848" w:rsidRDefault="00B728AB" w:rsidP="00380AA5">
      <w:pPr>
        <w:pStyle w:val="Akapitzlist"/>
        <w:numPr>
          <w:ilvl w:val="1"/>
          <w:numId w:val="13"/>
        </w:numPr>
        <w:autoSpaceDE w:val="0"/>
        <w:autoSpaceDN w:val="0"/>
        <w:adjustRightInd w:val="0"/>
        <w:spacing w:after="0"/>
        <w:ind w:left="700"/>
        <w:jc w:val="both"/>
        <w:rPr>
          <w:rFonts w:ascii="Times New Roman" w:hAnsi="Times New Roman" w:cs="Times New Roman"/>
          <w:sz w:val="24"/>
          <w:szCs w:val="24"/>
        </w:rPr>
      </w:pPr>
      <w:r w:rsidRPr="00712848">
        <w:rPr>
          <w:rFonts w:ascii="Times New Roman" w:hAnsi="Times New Roman" w:cs="Times New Roman"/>
          <w:sz w:val="24"/>
          <w:szCs w:val="24"/>
        </w:rPr>
        <w:t>osoby reprezentujące Wykonawcę przy podpisywani</w:t>
      </w:r>
      <w:r w:rsidR="00712848">
        <w:rPr>
          <w:rFonts w:ascii="Times New Roman" w:hAnsi="Times New Roman" w:cs="Times New Roman"/>
          <w:sz w:val="24"/>
          <w:szCs w:val="24"/>
        </w:rPr>
        <w:t>u umowy powinny posiadać ze sobą</w:t>
      </w:r>
      <w:r w:rsidRPr="00712848">
        <w:rPr>
          <w:rFonts w:ascii="Times New Roman" w:hAnsi="Times New Roman" w:cs="Times New Roman"/>
          <w:sz w:val="24"/>
          <w:szCs w:val="24"/>
        </w:rPr>
        <w:t xml:space="preserve"> dokumenty potwierdzające ich umocowanie do podpisania umowy, o ile umocowanie to nie wynika z dokumentów załączonych do oferty; </w:t>
      </w:r>
    </w:p>
    <w:p w14:paraId="3B02048D" w14:textId="77777777" w:rsidR="00712848" w:rsidRDefault="00B728AB" w:rsidP="00380AA5">
      <w:pPr>
        <w:pStyle w:val="Akapitzlist"/>
        <w:numPr>
          <w:ilvl w:val="1"/>
          <w:numId w:val="13"/>
        </w:numPr>
        <w:autoSpaceDE w:val="0"/>
        <w:autoSpaceDN w:val="0"/>
        <w:adjustRightInd w:val="0"/>
        <w:spacing w:after="0"/>
        <w:ind w:left="700"/>
        <w:jc w:val="both"/>
        <w:rPr>
          <w:rFonts w:ascii="Times New Roman" w:hAnsi="Times New Roman" w:cs="Times New Roman"/>
          <w:sz w:val="24"/>
          <w:szCs w:val="24"/>
        </w:rPr>
      </w:pPr>
      <w:r w:rsidRPr="00712848">
        <w:rPr>
          <w:rFonts w:ascii="Times New Roman" w:hAnsi="Times New Roman" w:cs="Times New Roman"/>
          <w:sz w:val="24"/>
          <w:szCs w:val="24"/>
        </w:rPr>
        <w:t>jeżeli wybrana zostanie oferta Wykonawców występujących wspólnie, będą oni zobowiązani, przed zawarciem umowy w sprawie udzielenia zamówienia, do przedstawienia umowy regulują</w:t>
      </w:r>
      <w:r w:rsidR="00712848">
        <w:rPr>
          <w:rFonts w:ascii="Times New Roman" w:hAnsi="Times New Roman" w:cs="Times New Roman"/>
          <w:sz w:val="24"/>
          <w:szCs w:val="24"/>
        </w:rPr>
        <w:t>cej współpracę tych Wykonawców,</w:t>
      </w:r>
    </w:p>
    <w:p w14:paraId="57757BCC" w14:textId="77777777" w:rsidR="00712848" w:rsidRDefault="00712848" w:rsidP="00380AA5">
      <w:pPr>
        <w:pStyle w:val="Akapitzlist"/>
        <w:numPr>
          <w:ilvl w:val="1"/>
          <w:numId w:val="13"/>
        </w:numPr>
        <w:autoSpaceDE w:val="0"/>
        <w:autoSpaceDN w:val="0"/>
        <w:adjustRightInd w:val="0"/>
        <w:spacing w:after="0"/>
        <w:ind w:left="700"/>
        <w:jc w:val="both"/>
        <w:rPr>
          <w:rFonts w:ascii="Times New Roman" w:hAnsi="Times New Roman" w:cs="Times New Roman"/>
          <w:sz w:val="24"/>
          <w:szCs w:val="24"/>
        </w:rPr>
      </w:pPr>
      <w:r w:rsidRPr="00712848">
        <w:rPr>
          <w:rFonts w:ascii="Times New Roman" w:hAnsi="Times New Roman" w:cs="Times New Roman"/>
          <w:sz w:val="24"/>
          <w:szCs w:val="24"/>
        </w:rPr>
        <w:t xml:space="preserve"> wnieść zabezpieczenie należytego wyk</w:t>
      </w:r>
      <w:r w:rsidR="00303D1B">
        <w:rPr>
          <w:rFonts w:ascii="Times New Roman" w:hAnsi="Times New Roman" w:cs="Times New Roman"/>
          <w:sz w:val="24"/>
          <w:szCs w:val="24"/>
        </w:rPr>
        <w:t>onania Umowy, o którym mowa w S</w:t>
      </w:r>
      <w:r w:rsidRPr="00712848">
        <w:rPr>
          <w:rFonts w:ascii="Times New Roman" w:hAnsi="Times New Roman" w:cs="Times New Roman"/>
          <w:sz w:val="24"/>
          <w:szCs w:val="24"/>
        </w:rPr>
        <w:t>WZ,</w:t>
      </w:r>
    </w:p>
    <w:p w14:paraId="451A2962" w14:textId="6A5E2F06" w:rsidR="00B728AB" w:rsidRPr="00301495" w:rsidRDefault="00301495" w:rsidP="00380AA5">
      <w:pPr>
        <w:pStyle w:val="Akapitzlist"/>
        <w:numPr>
          <w:ilvl w:val="1"/>
          <w:numId w:val="13"/>
        </w:numPr>
        <w:autoSpaceDE w:val="0"/>
        <w:autoSpaceDN w:val="0"/>
        <w:adjustRightInd w:val="0"/>
        <w:spacing w:after="0"/>
        <w:ind w:left="700"/>
        <w:jc w:val="both"/>
        <w:rPr>
          <w:rFonts w:ascii="Times New Roman" w:hAnsi="Times New Roman" w:cs="Times New Roman"/>
          <w:sz w:val="24"/>
          <w:szCs w:val="24"/>
        </w:rPr>
      </w:pPr>
      <w:r w:rsidRPr="00301495">
        <w:rPr>
          <w:rFonts w:ascii="Times New Roman" w:eastAsia="Times New Roman" w:hAnsi="Times New Roman" w:cs="Times New Roman"/>
          <w:color w:val="000000"/>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C6FB295" w14:textId="77777777" w:rsidR="00301495" w:rsidRPr="00301495" w:rsidRDefault="00301495" w:rsidP="00301495">
      <w:pPr>
        <w:pStyle w:val="Akapitzlist"/>
        <w:autoSpaceDE w:val="0"/>
        <w:autoSpaceDN w:val="0"/>
        <w:adjustRightInd w:val="0"/>
        <w:spacing w:after="0"/>
        <w:ind w:left="700"/>
        <w:jc w:val="both"/>
        <w:rPr>
          <w:rFonts w:ascii="Times New Roman" w:hAnsi="Times New Roman" w:cs="Times New Roman"/>
          <w:sz w:val="24"/>
          <w:szCs w:val="24"/>
        </w:rPr>
      </w:pPr>
    </w:p>
    <w:p w14:paraId="17B26F7E" w14:textId="6A9E1CCC" w:rsidR="00B728AB" w:rsidRPr="00441639" w:rsidRDefault="00712848" w:rsidP="00B728AB">
      <w:pPr>
        <w:autoSpaceDE w:val="0"/>
        <w:autoSpaceDN w:val="0"/>
        <w:adjustRightInd w:val="0"/>
        <w:spacing w:after="0" w:line="271" w:lineRule="auto"/>
        <w:jc w:val="both"/>
        <w:rPr>
          <w:rFonts w:ascii="Times New Roman" w:eastAsiaTheme="minorEastAsia" w:hAnsi="Times New Roman" w:cs="Times New Roman"/>
          <w:b/>
          <w:color w:val="FF0000"/>
          <w:sz w:val="24"/>
          <w:szCs w:val="24"/>
          <w:lang w:eastAsia="pl-PL"/>
        </w:rPr>
      </w:pPr>
      <w:r w:rsidRPr="00441639">
        <w:rPr>
          <w:rFonts w:ascii="Times New Roman" w:eastAsiaTheme="minorEastAsia" w:hAnsi="Times New Roman" w:cs="Times New Roman"/>
          <w:b/>
          <w:bCs/>
          <w:color w:val="FF0000"/>
          <w:sz w:val="24"/>
          <w:szCs w:val="24"/>
          <w:lang w:eastAsia="pl-PL"/>
        </w:rPr>
        <w:t>XX</w:t>
      </w:r>
      <w:r w:rsidR="00B728AB" w:rsidRPr="00441639">
        <w:rPr>
          <w:rFonts w:ascii="Times New Roman" w:eastAsiaTheme="minorEastAsia" w:hAnsi="Times New Roman" w:cs="Times New Roman"/>
          <w:b/>
          <w:bCs/>
          <w:color w:val="FF0000"/>
          <w:sz w:val="24"/>
          <w:szCs w:val="24"/>
          <w:lang w:eastAsia="pl-PL"/>
        </w:rPr>
        <w:t xml:space="preserve">. </w:t>
      </w:r>
      <w:r w:rsidR="00B728AB" w:rsidRPr="00441639">
        <w:rPr>
          <w:rFonts w:ascii="Times New Roman" w:eastAsiaTheme="minorEastAsia" w:hAnsi="Times New Roman" w:cs="Times New Roman"/>
          <w:b/>
          <w:color w:val="FF0000"/>
          <w:sz w:val="24"/>
          <w:szCs w:val="24"/>
          <w:lang w:eastAsia="pl-PL"/>
        </w:rPr>
        <w:t>WYMAGANIA DOTYCZĄCE ZABEZPIECZENIA NALEŻYTEGO WYKONANIA UMOWY</w:t>
      </w:r>
    </w:p>
    <w:p w14:paraId="073DDC8C" w14:textId="76788F5B" w:rsidR="00B728AB" w:rsidRDefault="009E4E26" w:rsidP="00B728AB">
      <w:pPr>
        <w:autoSpaceDE w:val="0"/>
        <w:autoSpaceDN w:val="0"/>
        <w:adjustRightInd w:val="0"/>
        <w:spacing w:after="0" w:line="240" w:lineRule="auto"/>
        <w:rPr>
          <w:rFonts w:ascii="Times New Roman" w:hAnsi="Times New Roman" w:cs="Times New Roman"/>
          <w:sz w:val="24"/>
          <w:szCs w:val="24"/>
        </w:rPr>
      </w:pPr>
      <w:r w:rsidRPr="00901363">
        <w:rPr>
          <w:rFonts w:ascii="Times New Roman" w:hAnsi="Times New Roman" w:cs="Times New Roman"/>
          <w:sz w:val="24"/>
          <w:szCs w:val="24"/>
        </w:rPr>
        <w:t xml:space="preserve">Zamawiający </w:t>
      </w:r>
      <w:r w:rsidRPr="003602E9">
        <w:rPr>
          <w:rFonts w:ascii="Times New Roman" w:hAnsi="Times New Roman" w:cs="Times New Roman"/>
          <w:b/>
          <w:sz w:val="24"/>
          <w:szCs w:val="24"/>
        </w:rPr>
        <w:t>nie wymaga</w:t>
      </w:r>
      <w:r w:rsidRPr="00901363">
        <w:rPr>
          <w:rFonts w:ascii="Times New Roman" w:hAnsi="Times New Roman" w:cs="Times New Roman"/>
          <w:sz w:val="24"/>
          <w:szCs w:val="24"/>
        </w:rPr>
        <w:t xml:space="preserve"> wniesienia zabezpieczenia należytego wykonania umowy</w:t>
      </w:r>
    </w:p>
    <w:p w14:paraId="0A209F55" w14:textId="77777777" w:rsidR="009E4E26" w:rsidRPr="00441639" w:rsidRDefault="009E4E26" w:rsidP="00B728AB">
      <w:pPr>
        <w:autoSpaceDE w:val="0"/>
        <w:autoSpaceDN w:val="0"/>
        <w:adjustRightInd w:val="0"/>
        <w:spacing w:after="0" w:line="240" w:lineRule="auto"/>
        <w:rPr>
          <w:rFonts w:ascii="Times New Roman" w:eastAsiaTheme="minorEastAsia" w:hAnsi="Times New Roman" w:cs="Times New Roman"/>
          <w:b/>
          <w:bCs/>
          <w:color w:val="FF0000"/>
          <w:sz w:val="24"/>
          <w:szCs w:val="24"/>
          <w:lang w:eastAsia="pl-PL"/>
        </w:rPr>
      </w:pPr>
    </w:p>
    <w:p w14:paraId="74D44AA9" w14:textId="104872C5" w:rsidR="00B728AB" w:rsidRPr="00E84281" w:rsidRDefault="00712848" w:rsidP="00E84281">
      <w:pPr>
        <w:autoSpaceDE w:val="0"/>
        <w:autoSpaceDN w:val="0"/>
        <w:adjustRightInd w:val="0"/>
        <w:spacing w:after="0" w:line="240" w:lineRule="auto"/>
        <w:rPr>
          <w:rFonts w:ascii="Times New Roman" w:eastAsiaTheme="minorEastAsia" w:hAnsi="Times New Roman" w:cs="Times New Roman"/>
          <w:b/>
          <w:bCs/>
          <w:color w:val="FF0000"/>
          <w:sz w:val="24"/>
          <w:szCs w:val="24"/>
          <w:highlight w:val="yellow"/>
          <w:lang w:eastAsia="pl-PL"/>
        </w:rPr>
      </w:pPr>
      <w:r w:rsidRPr="00441639">
        <w:rPr>
          <w:rFonts w:ascii="Times New Roman" w:eastAsiaTheme="minorEastAsia" w:hAnsi="Times New Roman" w:cs="Times New Roman"/>
          <w:b/>
          <w:bCs/>
          <w:color w:val="FF0000"/>
          <w:sz w:val="24"/>
          <w:szCs w:val="24"/>
          <w:lang w:eastAsia="pl-PL"/>
        </w:rPr>
        <w:t>XX</w:t>
      </w:r>
      <w:r w:rsidR="00B728AB" w:rsidRPr="00441639">
        <w:rPr>
          <w:rFonts w:ascii="Times New Roman" w:eastAsiaTheme="minorEastAsia" w:hAnsi="Times New Roman" w:cs="Times New Roman"/>
          <w:b/>
          <w:bCs/>
          <w:color w:val="FF0000"/>
          <w:sz w:val="24"/>
          <w:szCs w:val="24"/>
          <w:lang w:eastAsia="pl-PL"/>
        </w:rPr>
        <w:t xml:space="preserve">I. ISTOTNE POSTANOWIENIA UMOWY W SPRAWIE ZAMÓWIENIA PUBLICZNEGO. </w:t>
      </w:r>
    </w:p>
    <w:p w14:paraId="64DD0315" w14:textId="4DE1831E" w:rsidR="00771D94" w:rsidRPr="00771D94" w:rsidRDefault="00301495" w:rsidP="00380AA5">
      <w:pPr>
        <w:numPr>
          <w:ilvl w:val="0"/>
          <w:numId w:val="4"/>
        </w:numPr>
        <w:autoSpaceDE w:val="0"/>
        <w:autoSpaceDN w:val="0"/>
        <w:adjustRightInd w:val="0"/>
        <w:spacing w:after="0" w:line="240" w:lineRule="auto"/>
        <w:ind w:left="340"/>
        <w:contextualSpacing/>
        <w:jc w:val="both"/>
        <w:rPr>
          <w:rFonts w:ascii="Times New Roman" w:eastAsiaTheme="minorEastAsia" w:hAnsi="Times New Roman" w:cs="Times New Roman"/>
          <w:b/>
          <w:color w:val="000000"/>
          <w:sz w:val="24"/>
          <w:szCs w:val="24"/>
          <w:lang w:eastAsia="pl-PL"/>
        </w:rPr>
      </w:pPr>
      <w:r w:rsidRPr="00771D94">
        <w:rPr>
          <w:rFonts w:ascii="Times New Roman" w:eastAsia="Times New Roman" w:hAnsi="Times New Roman" w:cs="Times New Roman"/>
          <w:color w:val="000000"/>
          <w:sz w:val="24"/>
          <w:szCs w:val="24"/>
          <w:lang w:eastAsia="pl-PL"/>
        </w:rPr>
        <w:t xml:space="preserve">Wybrany Wykonawca jest zobowiązany do zawarcia umowy w sprawie zamówienia publicznego na warunkach określonych we Wzorze Umowy, stanowiącym </w:t>
      </w:r>
      <w:r w:rsidRPr="00771D94">
        <w:rPr>
          <w:rFonts w:ascii="Times New Roman" w:eastAsia="Times New Roman" w:hAnsi="Times New Roman" w:cs="Times New Roman"/>
          <w:b/>
          <w:bCs/>
          <w:color w:val="000000"/>
          <w:sz w:val="24"/>
          <w:szCs w:val="24"/>
          <w:lang w:eastAsia="pl-PL"/>
        </w:rPr>
        <w:t>Załącznik nr 7 do SWZ</w:t>
      </w:r>
      <w:r w:rsidRPr="00771D94">
        <w:rPr>
          <w:rFonts w:ascii="Times New Roman" w:eastAsia="Times New Roman" w:hAnsi="Times New Roman" w:cs="Times New Roman"/>
          <w:color w:val="000000"/>
          <w:sz w:val="24"/>
          <w:szCs w:val="24"/>
          <w:lang w:eastAsia="pl-PL"/>
        </w:rPr>
        <w:t>.</w:t>
      </w:r>
    </w:p>
    <w:p w14:paraId="763FE2CC" w14:textId="77777777" w:rsidR="00771D94" w:rsidRPr="00771D94" w:rsidRDefault="00301495" w:rsidP="00380AA5">
      <w:pPr>
        <w:numPr>
          <w:ilvl w:val="0"/>
          <w:numId w:val="4"/>
        </w:numPr>
        <w:autoSpaceDE w:val="0"/>
        <w:autoSpaceDN w:val="0"/>
        <w:adjustRightInd w:val="0"/>
        <w:spacing w:after="0" w:line="240" w:lineRule="auto"/>
        <w:ind w:left="340"/>
        <w:contextualSpacing/>
        <w:jc w:val="both"/>
        <w:rPr>
          <w:rFonts w:ascii="Times New Roman" w:eastAsiaTheme="minorEastAsia" w:hAnsi="Times New Roman" w:cs="Times New Roman"/>
          <w:b/>
          <w:color w:val="000000"/>
          <w:sz w:val="24"/>
          <w:szCs w:val="24"/>
          <w:lang w:eastAsia="pl-PL"/>
        </w:rPr>
      </w:pPr>
      <w:r w:rsidRPr="00771D94">
        <w:rPr>
          <w:rFonts w:ascii="Times New Roman" w:eastAsia="Times New Roman" w:hAnsi="Times New Roman" w:cs="Times New Roman"/>
          <w:color w:val="000000"/>
          <w:sz w:val="24"/>
          <w:szCs w:val="24"/>
          <w:lang w:eastAsia="pl-PL"/>
        </w:rPr>
        <w:t>Zakres świadczenia Wykonawcy wynikający z umowy jest tożsamy z jego zobowiązaniem zawartym w ofercie.</w:t>
      </w:r>
    </w:p>
    <w:p w14:paraId="5C28C60F" w14:textId="7D611D02" w:rsidR="00771D94" w:rsidRPr="00771D94" w:rsidRDefault="00301495" w:rsidP="00380AA5">
      <w:pPr>
        <w:numPr>
          <w:ilvl w:val="0"/>
          <w:numId w:val="4"/>
        </w:numPr>
        <w:autoSpaceDE w:val="0"/>
        <w:autoSpaceDN w:val="0"/>
        <w:adjustRightInd w:val="0"/>
        <w:spacing w:after="0" w:line="240" w:lineRule="auto"/>
        <w:ind w:left="340"/>
        <w:contextualSpacing/>
        <w:jc w:val="both"/>
        <w:rPr>
          <w:rFonts w:ascii="Times New Roman" w:eastAsiaTheme="minorEastAsia" w:hAnsi="Times New Roman" w:cs="Times New Roman"/>
          <w:b/>
          <w:color w:val="000000"/>
          <w:sz w:val="24"/>
          <w:szCs w:val="24"/>
          <w:lang w:eastAsia="pl-PL"/>
        </w:rPr>
      </w:pPr>
      <w:r w:rsidRPr="00771D94">
        <w:rPr>
          <w:rFonts w:ascii="Times New Roman" w:eastAsia="Times New Roman" w:hAnsi="Times New Roman" w:cs="Times New Roman"/>
          <w:color w:val="000000"/>
          <w:sz w:val="24"/>
          <w:szCs w:val="24"/>
          <w:lang w:eastAsia="pl-PL"/>
        </w:rPr>
        <w:t xml:space="preserve">Zamawiający przewiduje możliwość zmiany zawartej umowy w stosunku do treści wybranej oferty w zakresie uregulowanym w art. 454-455 </w:t>
      </w:r>
      <w:r w:rsidR="00CE0697">
        <w:rPr>
          <w:rFonts w:ascii="Times New Roman" w:eastAsia="Times New Roman" w:hAnsi="Times New Roman" w:cs="Times New Roman"/>
          <w:color w:val="000000"/>
          <w:sz w:val="24"/>
          <w:szCs w:val="24"/>
          <w:lang w:eastAsia="pl-PL"/>
        </w:rPr>
        <w:t xml:space="preserve">ustawy </w:t>
      </w:r>
      <w:proofErr w:type="spellStart"/>
      <w:r w:rsidR="00CE0697">
        <w:rPr>
          <w:rFonts w:ascii="Times New Roman" w:eastAsia="Times New Roman" w:hAnsi="Times New Roman" w:cs="Times New Roman"/>
          <w:color w:val="000000"/>
          <w:sz w:val="24"/>
          <w:szCs w:val="24"/>
          <w:lang w:eastAsia="pl-PL"/>
        </w:rPr>
        <w:t>Pzp</w:t>
      </w:r>
      <w:proofErr w:type="spellEnd"/>
      <w:r w:rsidRPr="00771D94">
        <w:rPr>
          <w:rFonts w:ascii="Times New Roman" w:eastAsia="Times New Roman" w:hAnsi="Times New Roman" w:cs="Times New Roman"/>
          <w:color w:val="000000"/>
          <w:sz w:val="24"/>
          <w:szCs w:val="24"/>
          <w:lang w:eastAsia="pl-PL"/>
        </w:rPr>
        <w:t xml:space="preserve"> oraz wskazanym we Wzorze Umowy, stanowiącym </w:t>
      </w:r>
      <w:r w:rsidRPr="00771D94">
        <w:rPr>
          <w:rFonts w:ascii="Times New Roman" w:eastAsia="Times New Roman" w:hAnsi="Times New Roman" w:cs="Times New Roman"/>
          <w:b/>
          <w:bCs/>
          <w:color w:val="000000"/>
          <w:sz w:val="24"/>
          <w:szCs w:val="24"/>
          <w:lang w:eastAsia="pl-PL"/>
        </w:rPr>
        <w:t>Załącznik nr 7 do SWZ</w:t>
      </w:r>
      <w:r w:rsidRPr="00771D94">
        <w:rPr>
          <w:rFonts w:ascii="Times New Roman" w:eastAsia="Times New Roman" w:hAnsi="Times New Roman" w:cs="Times New Roman"/>
          <w:color w:val="000000"/>
          <w:sz w:val="24"/>
          <w:szCs w:val="24"/>
          <w:lang w:eastAsia="pl-PL"/>
        </w:rPr>
        <w:t>.</w:t>
      </w:r>
    </w:p>
    <w:p w14:paraId="0B6ED0EE" w14:textId="23430784" w:rsidR="00301495" w:rsidRPr="00771D94" w:rsidRDefault="00301495" w:rsidP="00380AA5">
      <w:pPr>
        <w:numPr>
          <w:ilvl w:val="0"/>
          <w:numId w:val="4"/>
        </w:numPr>
        <w:autoSpaceDE w:val="0"/>
        <w:autoSpaceDN w:val="0"/>
        <w:adjustRightInd w:val="0"/>
        <w:spacing w:after="0" w:line="240" w:lineRule="auto"/>
        <w:ind w:left="340"/>
        <w:contextualSpacing/>
        <w:jc w:val="both"/>
        <w:rPr>
          <w:rFonts w:ascii="Times New Roman" w:eastAsiaTheme="minorEastAsia" w:hAnsi="Times New Roman" w:cs="Times New Roman"/>
          <w:b/>
          <w:color w:val="000000"/>
          <w:sz w:val="24"/>
          <w:szCs w:val="24"/>
          <w:lang w:eastAsia="pl-PL"/>
        </w:rPr>
      </w:pPr>
      <w:r w:rsidRPr="00771D94">
        <w:rPr>
          <w:rFonts w:ascii="Times New Roman" w:eastAsia="Times New Roman" w:hAnsi="Times New Roman" w:cs="Times New Roman"/>
          <w:color w:val="000000"/>
          <w:sz w:val="24"/>
          <w:szCs w:val="24"/>
          <w:lang w:eastAsia="pl-PL"/>
        </w:rPr>
        <w:t>Zmiana umowy wymaga dla swej ważności, pod rygorem nieważności, zachowania formy pisemnej.</w:t>
      </w:r>
    </w:p>
    <w:p w14:paraId="0DCD246F" w14:textId="77777777" w:rsidR="00B728AB" w:rsidRDefault="00B728AB" w:rsidP="00B728AB">
      <w:pPr>
        <w:autoSpaceDE w:val="0"/>
        <w:autoSpaceDN w:val="0"/>
        <w:adjustRightInd w:val="0"/>
        <w:spacing w:after="0" w:line="240" w:lineRule="auto"/>
        <w:ind w:left="340"/>
        <w:contextualSpacing/>
        <w:jc w:val="both"/>
        <w:rPr>
          <w:rFonts w:ascii="Times New Roman" w:eastAsiaTheme="minorEastAsia" w:hAnsi="Times New Roman" w:cs="Times New Roman"/>
          <w:b/>
          <w:color w:val="000000"/>
          <w:sz w:val="24"/>
          <w:szCs w:val="24"/>
          <w:lang w:eastAsia="pl-PL"/>
        </w:rPr>
      </w:pPr>
    </w:p>
    <w:p w14:paraId="62BA8970" w14:textId="77777777" w:rsidR="00771D94" w:rsidRDefault="00771D94" w:rsidP="00B728AB">
      <w:pPr>
        <w:autoSpaceDE w:val="0"/>
        <w:autoSpaceDN w:val="0"/>
        <w:adjustRightInd w:val="0"/>
        <w:spacing w:after="0" w:line="240" w:lineRule="auto"/>
        <w:ind w:left="340"/>
        <w:contextualSpacing/>
        <w:jc w:val="both"/>
        <w:rPr>
          <w:rFonts w:ascii="Times New Roman" w:eastAsiaTheme="minorEastAsia" w:hAnsi="Times New Roman" w:cs="Times New Roman"/>
          <w:b/>
          <w:color w:val="000000"/>
          <w:sz w:val="24"/>
          <w:szCs w:val="24"/>
          <w:lang w:eastAsia="pl-PL"/>
        </w:rPr>
      </w:pPr>
    </w:p>
    <w:p w14:paraId="11FB5DBD" w14:textId="17FD8710" w:rsidR="00B728AB" w:rsidRPr="00441639" w:rsidRDefault="00441639" w:rsidP="00E84281">
      <w:pPr>
        <w:autoSpaceDE w:val="0"/>
        <w:autoSpaceDN w:val="0"/>
        <w:adjustRightInd w:val="0"/>
        <w:spacing w:after="0" w:line="240" w:lineRule="auto"/>
        <w:jc w:val="both"/>
        <w:rPr>
          <w:rFonts w:ascii="Times New Roman" w:eastAsiaTheme="minorEastAsia" w:hAnsi="Times New Roman" w:cs="Times New Roman"/>
          <w:b/>
          <w:color w:val="FF0000"/>
          <w:sz w:val="24"/>
          <w:szCs w:val="24"/>
          <w:lang w:eastAsia="pl-PL"/>
        </w:rPr>
      </w:pPr>
      <w:r>
        <w:rPr>
          <w:rFonts w:ascii="Times New Roman" w:eastAsiaTheme="minorEastAsia" w:hAnsi="Times New Roman" w:cs="Times New Roman"/>
          <w:b/>
          <w:bCs/>
          <w:color w:val="FF0000"/>
          <w:sz w:val="24"/>
          <w:szCs w:val="24"/>
          <w:lang w:eastAsia="pl-PL"/>
        </w:rPr>
        <w:t>XXII</w:t>
      </w:r>
      <w:r w:rsidR="00B728AB" w:rsidRPr="00441639">
        <w:rPr>
          <w:rFonts w:ascii="Times New Roman" w:eastAsiaTheme="minorEastAsia" w:hAnsi="Times New Roman" w:cs="Times New Roman"/>
          <w:b/>
          <w:bCs/>
          <w:color w:val="FF0000"/>
          <w:sz w:val="24"/>
          <w:szCs w:val="24"/>
          <w:lang w:eastAsia="pl-PL"/>
        </w:rPr>
        <w:t xml:space="preserve">. </w:t>
      </w:r>
      <w:r w:rsidR="00B728AB" w:rsidRPr="00441639">
        <w:rPr>
          <w:rFonts w:ascii="Times New Roman" w:eastAsiaTheme="minorEastAsia" w:hAnsi="Times New Roman" w:cs="Times New Roman"/>
          <w:b/>
          <w:color w:val="FF0000"/>
          <w:sz w:val="24"/>
          <w:szCs w:val="24"/>
          <w:lang w:eastAsia="pl-PL"/>
        </w:rPr>
        <w:t>POUCZENIE O ŚRODKACH OCHRONY PRAWNEJ PRZYSŁUGUJĄCYCH WYKONAWCY.</w:t>
      </w:r>
    </w:p>
    <w:p w14:paraId="0DB919D0" w14:textId="33A1026C" w:rsidR="00771D94" w:rsidRPr="00771D94" w:rsidRDefault="00771D94" w:rsidP="00380AA5">
      <w:pPr>
        <w:numPr>
          <w:ilvl w:val="0"/>
          <w:numId w:val="21"/>
        </w:numPr>
        <w:spacing w:after="0"/>
        <w:ind w:left="360"/>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color w:val="000000"/>
          <w:sz w:val="24"/>
          <w:szCs w:val="24"/>
          <w:lang w:eastAsia="pl-PL"/>
        </w:rPr>
        <w:t> </w:t>
      </w:r>
      <w:r w:rsidRPr="00771D94">
        <w:rPr>
          <w:rFonts w:ascii="Times New Roman" w:eastAsia="Times New Roman" w:hAnsi="Times New Roman" w:cs="Times New Roman"/>
          <w:color w:val="000000"/>
          <w:sz w:val="24"/>
          <w:szCs w:val="24"/>
          <w:lang w:eastAsia="pl-PL"/>
        </w:rPr>
        <w:t xml:space="preserve">Środki ochrony prawnej określone w niniejszym dziale przysługują wykonawcy i innemu podmiotowi, jeżeli ma lub miał interes w uzyskaniu zamówienia oraz poniósł lub może ponieść szkodę w wyniku naruszenia przez zamawiającego przepisów ustawy </w:t>
      </w:r>
      <w:proofErr w:type="spellStart"/>
      <w:r w:rsidR="00CE0697">
        <w:rPr>
          <w:rFonts w:ascii="Times New Roman" w:eastAsia="Times New Roman" w:hAnsi="Times New Roman" w:cs="Times New Roman"/>
          <w:color w:val="000000"/>
          <w:sz w:val="24"/>
          <w:szCs w:val="24"/>
          <w:lang w:eastAsia="pl-PL"/>
        </w:rPr>
        <w:t>Pzp</w:t>
      </w:r>
      <w:proofErr w:type="spellEnd"/>
      <w:r w:rsidR="00CE0697">
        <w:rPr>
          <w:rFonts w:ascii="Times New Roman" w:eastAsia="Times New Roman" w:hAnsi="Times New Roman" w:cs="Times New Roman"/>
          <w:color w:val="000000"/>
          <w:sz w:val="24"/>
          <w:szCs w:val="24"/>
          <w:lang w:eastAsia="pl-PL"/>
        </w:rPr>
        <w:t>.</w:t>
      </w:r>
    </w:p>
    <w:p w14:paraId="1120062D" w14:textId="269FE21E" w:rsidR="00771D94" w:rsidRPr="00771D94" w:rsidRDefault="00771D94" w:rsidP="00380AA5">
      <w:pPr>
        <w:numPr>
          <w:ilvl w:val="0"/>
          <w:numId w:val="21"/>
        </w:numPr>
        <w:spacing w:after="0"/>
        <w:ind w:left="360"/>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color w:val="000000"/>
          <w:sz w:val="24"/>
          <w:szCs w:val="24"/>
          <w:lang w:eastAsia="pl-PL"/>
        </w:rPr>
        <w:lastRenderedPageBreak/>
        <w:t> </w:t>
      </w:r>
      <w:r w:rsidRPr="00771D94">
        <w:rPr>
          <w:rFonts w:ascii="Times New Roman" w:eastAsia="Times New Roman" w:hAnsi="Times New Roman" w:cs="Times New Roman"/>
          <w:color w:val="000000"/>
          <w:sz w:val="24"/>
          <w:szCs w:val="24"/>
          <w:lang w:eastAsia="pl-PL"/>
        </w:rPr>
        <w:t xml:space="preserve">Środki ochrony prawnej wobec ogłoszenia wszczynającego postępowanie o udzielenie zamówienia oraz dokumentów zamówienia przysługują również organizacjom wpisanym na listę, o której mowa w art. 469 pkt 15 </w:t>
      </w:r>
      <w:r w:rsidR="00CE0697">
        <w:rPr>
          <w:rFonts w:ascii="Times New Roman" w:eastAsia="Times New Roman" w:hAnsi="Times New Roman" w:cs="Times New Roman"/>
          <w:color w:val="000000"/>
          <w:sz w:val="24"/>
          <w:szCs w:val="24"/>
          <w:lang w:eastAsia="pl-PL"/>
        </w:rPr>
        <w:t xml:space="preserve">ustawy </w:t>
      </w:r>
      <w:proofErr w:type="spellStart"/>
      <w:r w:rsidR="00CE0697">
        <w:rPr>
          <w:rFonts w:ascii="Times New Roman" w:eastAsia="Times New Roman" w:hAnsi="Times New Roman" w:cs="Times New Roman"/>
          <w:color w:val="000000"/>
          <w:sz w:val="24"/>
          <w:szCs w:val="24"/>
          <w:lang w:eastAsia="pl-PL"/>
        </w:rPr>
        <w:t>Pzp</w:t>
      </w:r>
      <w:proofErr w:type="spellEnd"/>
      <w:r w:rsidRPr="00771D94">
        <w:rPr>
          <w:rFonts w:ascii="Times New Roman" w:eastAsia="Times New Roman" w:hAnsi="Times New Roman" w:cs="Times New Roman"/>
          <w:color w:val="000000"/>
          <w:sz w:val="24"/>
          <w:szCs w:val="24"/>
          <w:lang w:eastAsia="pl-PL"/>
        </w:rPr>
        <w:t xml:space="preserve"> oraz Rzecznikowi Małych i Średnich Przedsiębiorców.</w:t>
      </w:r>
    </w:p>
    <w:p w14:paraId="14999603" w14:textId="7B593161" w:rsidR="00771D94" w:rsidRPr="00771D94" w:rsidRDefault="00771D94" w:rsidP="00380AA5">
      <w:pPr>
        <w:numPr>
          <w:ilvl w:val="0"/>
          <w:numId w:val="21"/>
        </w:numPr>
        <w:spacing w:after="0"/>
        <w:ind w:left="360"/>
        <w:jc w:val="both"/>
        <w:textAlignment w:val="baseline"/>
        <w:rPr>
          <w:rFonts w:ascii="Times New Roman" w:eastAsia="Times New Roman" w:hAnsi="Times New Roman" w:cs="Times New Roman"/>
          <w:b/>
          <w:bCs/>
          <w:color w:val="000000"/>
          <w:sz w:val="24"/>
          <w:szCs w:val="24"/>
          <w:lang w:eastAsia="pl-PL"/>
        </w:rPr>
      </w:pPr>
      <w:r w:rsidRPr="00771D94">
        <w:rPr>
          <w:rFonts w:ascii="Times New Roman" w:eastAsia="Times New Roman" w:hAnsi="Times New Roman" w:cs="Times New Roman"/>
          <w:color w:val="000000"/>
          <w:sz w:val="24"/>
          <w:szCs w:val="24"/>
          <w:lang w:eastAsia="pl-PL"/>
        </w:rPr>
        <w:t xml:space="preserve"> Odwołanie przysługuje na:</w:t>
      </w:r>
    </w:p>
    <w:p w14:paraId="631CA444" w14:textId="77777777" w:rsidR="00771D94" w:rsidRPr="00771D94" w:rsidRDefault="00771D94" w:rsidP="00771D94">
      <w:pPr>
        <w:spacing w:after="0"/>
        <w:ind w:left="851" w:hanging="425"/>
        <w:jc w:val="both"/>
        <w:rPr>
          <w:rFonts w:ascii="Times New Roman" w:eastAsia="Times New Roman" w:hAnsi="Times New Roman" w:cs="Times New Roman"/>
          <w:sz w:val="24"/>
          <w:szCs w:val="24"/>
          <w:lang w:eastAsia="pl-PL"/>
        </w:rPr>
      </w:pPr>
      <w:r w:rsidRPr="00771D94">
        <w:rPr>
          <w:rFonts w:ascii="Times New Roman" w:eastAsia="Times New Roman" w:hAnsi="Times New Roman" w:cs="Times New Roman"/>
          <w:color w:val="000000"/>
          <w:sz w:val="24"/>
          <w:szCs w:val="24"/>
          <w:lang w:eastAsia="pl-PL"/>
        </w:rPr>
        <w:t>1)    niezgodną z przepisami ustawy czynność Zamawiającego, podjętą w postępowaniu o udzielenie zamówienia, w tym na projektowane postanowienie umowy;</w:t>
      </w:r>
    </w:p>
    <w:p w14:paraId="5CD6A0DD" w14:textId="77777777" w:rsidR="00771D94" w:rsidRPr="00771D94" w:rsidRDefault="00771D94" w:rsidP="00771D94">
      <w:pPr>
        <w:spacing w:after="0"/>
        <w:ind w:left="851" w:hanging="425"/>
        <w:jc w:val="both"/>
        <w:rPr>
          <w:rFonts w:ascii="Times New Roman" w:eastAsia="Times New Roman" w:hAnsi="Times New Roman" w:cs="Times New Roman"/>
          <w:sz w:val="24"/>
          <w:szCs w:val="24"/>
          <w:lang w:eastAsia="pl-PL"/>
        </w:rPr>
      </w:pPr>
      <w:r w:rsidRPr="00771D94">
        <w:rPr>
          <w:rFonts w:ascii="Times New Roman" w:eastAsia="Times New Roman" w:hAnsi="Times New Roman" w:cs="Times New Roman"/>
          <w:color w:val="000000"/>
          <w:sz w:val="24"/>
          <w:szCs w:val="24"/>
          <w:lang w:eastAsia="pl-PL"/>
        </w:rPr>
        <w:t>2)    zaniechanie czynności w postępowaniu o udzielenie zamówienia do której zamawiający był obowiązany na podstawie ustawy;</w:t>
      </w:r>
    </w:p>
    <w:p w14:paraId="30E62829" w14:textId="77777777" w:rsidR="00771D94" w:rsidRPr="00771D94" w:rsidRDefault="00771D94" w:rsidP="00380AA5">
      <w:pPr>
        <w:pStyle w:val="Akapitzlist"/>
        <w:numPr>
          <w:ilvl w:val="0"/>
          <w:numId w:val="21"/>
        </w:numPr>
        <w:tabs>
          <w:tab w:val="clear" w:pos="720"/>
          <w:tab w:val="num" w:pos="426"/>
        </w:tabs>
        <w:spacing w:after="0"/>
        <w:ind w:left="426"/>
        <w:jc w:val="both"/>
        <w:textAlignment w:val="baseline"/>
        <w:rPr>
          <w:rFonts w:ascii="Times New Roman" w:eastAsia="Times New Roman" w:hAnsi="Times New Roman" w:cs="Times New Roman"/>
          <w:b/>
          <w:bCs/>
          <w:color w:val="000000"/>
          <w:sz w:val="24"/>
          <w:szCs w:val="24"/>
        </w:rPr>
      </w:pPr>
      <w:r w:rsidRPr="00771D94">
        <w:rPr>
          <w:rFonts w:ascii="Times New Roman" w:eastAsia="Times New Roman" w:hAnsi="Times New Roman" w:cs="Times New Roman"/>
          <w:color w:val="000000"/>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89F79A0" w14:textId="77777777" w:rsidR="00771D94" w:rsidRPr="00771D94" w:rsidRDefault="00771D94" w:rsidP="00771D94">
      <w:pPr>
        <w:spacing w:after="0"/>
        <w:ind w:left="426" w:hanging="426"/>
        <w:jc w:val="both"/>
        <w:rPr>
          <w:rFonts w:ascii="Times New Roman" w:eastAsia="Times New Roman" w:hAnsi="Times New Roman" w:cs="Times New Roman"/>
          <w:sz w:val="24"/>
          <w:szCs w:val="24"/>
          <w:lang w:eastAsia="pl-PL"/>
        </w:rPr>
      </w:pPr>
      <w:r w:rsidRPr="00771D94">
        <w:rPr>
          <w:rFonts w:ascii="Times New Roman" w:eastAsia="Times New Roman" w:hAnsi="Times New Roman" w:cs="Times New Roman"/>
          <w:color w:val="000000"/>
          <w:sz w:val="24"/>
          <w:szCs w:val="24"/>
          <w:lang w:eastAsia="pl-PL"/>
        </w:rPr>
        <w:t>5.    Odwołanie wobec treści ogłoszenia lub treści SWZ wnosi się w terminie 5 dni od dnia zamieszczenia ogłoszenia w Biuletynie Zamówień Publicznych lub treści SWZ na stronie internetowej.</w:t>
      </w:r>
    </w:p>
    <w:p w14:paraId="6909A299" w14:textId="77777777" w:rsidR="00771D94" w:rsidRPr="00771D94" w:rsidRDefault="00771D94" w:rsidP="00771D94">
      <w:pPr>
        <w:spacing w:after="0"/>
        <w:ind w:left="426" w:hanging="426"/>
        <w:jc w:val="both"/>
        <w:rPr>
          <w:rFonts w:ascii="Times New Roman" w:eastAsia="Times New Roman" w:hAnsi="Times New Roman" w:cs="Times New Roman"/>
          <w:sz w:val="24"/>
          <w:szCs w:val="24"/>
          <w:lang w:eastAsia="pl-PL"/>
        </w:rPr>
      </w:pPr>
      <w:r w:rsidRPr="00771D94">
        <w:rPr>
          <w:rFonts w:ascii="Times New Roman" w:eastAsia="Times New Roman" w:hAnsi="Times New Roman" w:cs="Times New Roman"/>
          <w:color w:val="000000"/>
          <w:sz w:val="24"/>
          <w:szCs w:val="24"/>
          <w:lang w:eastAsia="pl-PL"/>
        </w:rPr>
        <w:t>6.    Odwołanie wnosi się w terminie 5 dni od dnia przekazania informacji o czynności zamawiającego stanowiącej podstawę jego wniesienia, jeżeli informacja została przekazana przy użyciu środków komunikacji elektronicznej,</w:t>
      </w:r>
    </w:p>
    <w:p w14:paraId="31AFBF9E" w14:textId="76AF665F" w:rsidR="00771D94" w:rsidRPr="00771D94" w:rsidRDefault="00771D94" w:rsidP="00771D94">
      <w:pPr>
        <w:spacing w:after="0"/>
        <w:ind w:left="426" w:hanging="448"/>
        <w:jc w:val="both"/>
        <w:rPr>
          <w:rFonts w:ascii="Times New Roman" w:eastAsia="Times New Roman" w:hAnsi="Times New Roman" w:cs="Times New Roman"/>
          <w:sz w:val="24"/>
          <w:szCs w:val="24"/>
          <w:lang w:eastAsia="pl-PL"/>
        </w:rPr>
      </w:pPr>
      <w:r w:rsidRPr="00771D94">
        <w:rPr>
          <w:rFonts w:ascii="Times New Roman" w:eastAsia="Times New Roman" w:hAnsi="Times New Roman" w:cs="Times New Roman"/>
          <w:color w:val="000000"/>
          <w:sz w:val="24"/>
          <w:szCs w:val="24"/>
          <w:lang w:eastAsia="pl-PL"/>
        </w:rPr>
        <w:t>7.</w:t>
      </w:r>
      <w:r w:rsidRPr="00771D94">
        <w:rPr>
          <w:rFonts w:ascii="Times New Roman" w:eastAsia="Times New Roman" w:hAnsi="Times New Roman" w:cs="Times New Roman"/>
          <w:b/>
          <w:bCs/>
          <w:color w:val="000000"/>
          <w:sz w:val="24"/>
          <w:szCs w:val="24"/>
          <w:lang w:eastAsia="pl-PL"/>
        </w:rPr>
        <w:t xml:space="preserve">    </w:t>
      </w:r>
      <w:r w:rsidRPr="00771D94">
        <w:rPr>
          <w:rFonts w:ascii="Times New Roman" w:eastAsia="Times New Roman" w:hAnsi="Times New Roman" w:cs="Times New Roman"/>
          <w:color w:val="000000"/>
          <w:sz w:val="24"/>
          <w:szCs w:val="24"/>
          <w:lang w:eastAsia="pl-PL"/>
        </w:rPr>
        <w:t>Odwołanie w przypadkach innych niż określone w pkt</w:t>
      </w:r>
      <w:r>
        <w:rPr>
          <w:rFonts w:ascii="Times New Roman" w:eastAsia="Times New Roman" w:hAnsi="Times New Roman" w:cs="Times New Roman"/>
          <w:color w:val="000000"/>
          <w:sz w:val="24"/>
          <w:szCs w:val="24"/>
          <w:lang w:eastAsia="pl-PL"/>
        </w:rPr>
        <w:t>.</w:t>
      </w:r>
      <w:r w:rsidRPr="00771D94">
        <w:rPr>
          <w:rFonts w:ascii="Times New Roman" w:eastAsia="Times New Roman" w:hAnsi="Times New Roman" w:cs="Times New Roman"/>
          <w:color w:val="000000"/>
          <w:sz w:val="24"/>
          <w:szCs w:val="24"/>
          <w:lang w:eastAsia="pl-PL"/>
        </w:rPr>
        <w:t xml:space="preserve"> 5 i 6 wnosi się w terminie 5 dni od dnia, w którym powzięto lub przy zachowaniu należytej staranności można było powziąć wiadomość o okolicznościach stanowiących podstawę jego wniesienia</w:t>
      </w:r>
      <w:r w:rsidRPr="00771D94">
        <w:rPr>
          <w:rFonts w:ascii="Times New Roman" w:eastAsia="Times New Roman" w:hAnsi="Times New Roman" w:cs="Times New Roman"/>
          <w:sz w:val="24"/>
          <w:szCs w:val="24"/>
          <w:lang w:eastAsia="pl-PL"/>
        </w:rPr>
        <w:t>.</w:t>
      </w:r>
    </w:p>
    <w:p w14:paraId="3E56E9CA" w14:textId="44CC7951" w:rsidR="00771D94" w:rsidRPr="00771D94" w:rsidRDefault="00771D94" w:rsidP="00380AA5">
      <w:pPr>
        <w:pStyle w:val="Akapitzlist"/>
        <w:numPr>
          <w:ilvl w:val="0"/>
          <w:numId w:val="20"/>
        </w:numPr>
        <w:tabs>
          <w:tab w:val="num" w:pos="426"/>
        </w:tabs>
        <w:spacing w:after="0"/>
        <w:jc w:val="both"/>
        <w:rPr>
          <w:rFonts w:ascii="Times New Roman" w:eastAsia="Times New Roman" w:hAnsi="Times New Roman" w:cs="Times New Roman"/>
          <w:sz w:val="24"/>
          <w:szCs w:val="24"/>
        </w:rPr>
      </w:pPr>
      <w:r w:rsidRPr="00771D94">
        <w:rPr>
          <w:rFonts w:ascii="Times New Roman" w:eastAsia="Times New Roman" w:hAnsi="Times New Roman" w:cs="Times New Roman"/>
          <w:color w:val="000000"/>
          <w:sz w:val="24"/>
          <w:szCs w:val="24"/>
        </w:rPr>
        <w:t xml:space="preserve">Na orzeczenie Izby oraz postanowienie Prezesa Izby, o którym mowa w art. 519 ust. 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t>
      </w:r>
      <w:r w:rsidRPr="00771D94">
        <w:rPr>
          <w:rFonts w:ascii="Times New Roman" w:eastAsia="Times New Roman" w:hAnsi="Times New Roman" w:cs="Times New Roman"/>
          <w:color w:val="000000"/>
          <w:sz w:val="24"/>
          <w:szCs w:val="24"/>
        </w:rPr>
        <w:t>stronom oraz uczestnikom postępowania odwoławczego przysługuje skarga do sądu.</w:t>
      </w:r>
    </w:p>
    <w:p w14:paraId="2753B89C" w14:textId="77777777" w:rsidR="00771D94" w:rsidRPr="00771D94" w:rsidRDefault="00771D94" w:rsidP="00380AA5">
      <w:pPr>
        <w:pStyle w:val="Akapitzlist"/>
        <w:numPr>
          <w:ilvl w:val="0"/>
          <w:numId w:val="20"/>
        </w:numPr>
        <w:tabs>
          <w:tab w:val="num" w:pos="426"/>
        </w:tabs>
        <w:spacing w:after="0"/>
        <w:jc w:val="both"/>
        <w:rPr>
          <w:rFonts w:ascii="Times New Roman" w:eastAsia="Times New Roman" w:hAnsi="Times New Roman" w:cs="Times New Roman"/>
          <w:sz w:val="24"/>
          <w:szCs w:val="24"/>
        </w:rPr>
      </w:pPr>
      <w:r w:rsidRPr="00771D94">
        <w:rPr>
          <w:rFonts w:ascii="Times New Roman" w:eastAsia="Times New Roman" w:hAnsi="Times New Roman" w:cs="Times New Roman"/>
          <w:color w:val="000000"/>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51DE046C" w14:textId="77777777" w:rsidR="00771D94" w:rsidRPr="00771D94" w:rsidRDefault="00771D94" w:rsidP="00380AA5">
      <w:pPr>
        <w:pStyle w:val="Akapitzlist"/>
        <w:numPr>
          <w:ilvl w:val="0"/>
          <w:numId w:val="20"/>
        </w:numPr>
        <w:tabs>
          <w:tab w:val="num" w:pos="426"/>
        </w:tabs>
        <w:spacing w:after="0"/>
        <w:jc w:val="both"/>
        <w:rPr>
          <w:rFonts w:ascii="Times New Roman" w:eastAsia="Times New Roman" w:hAnsi="Times New Roman" w:cs="Times New Roman"/>
          <w:sz w:val="24"/>
          <w:szCs w:val="24"/>
        </w:rPr>
      </w:pPr>
      <w:r w:rsidRPr="00771D94">
        <w:rPr>
          <w:rFonts w:ascii="Times New Roman" w:eastAsia="Times New Roman" w:hAnsi="Times New Roman" w:cs="Times New Roman"/>
          <w:color w:val="000000"/>
          <w:sz w:val="24"/>
          <w:szCs w:val="24"/>
        </w:rPr>
        <w:t>Skargę wnosi się do Sądu Okręgowego w Warszawie - sądu zamówień publicznych, zwanego dalej "sądem zamówień publicznych".</w:t>
      </w:r>
    </w:p>
    <w:p w14:paraId="4D5C9593" w14:textId="485EC4C4" w:rsidR="00771D94" w:rsidRPr="00771D94" w:rsidRDefault="00771D94" w:rsidP="00380AA5">
      <w:pPr>
        <w:pStyle w:val="Akapitzlist"/>
        <w:numPr>
          <w:ilvl w:val="0"/>
          <w:numId w:val="20"/>
        </w:numPr>
        <w:tabs>
          <w:tab w:val="num" w:pos="426"/>
        </w:tabs>
        <w:spacing w:after="0"/>
        <w:jc w:val="both"/>
        <w:rPr>
          <w:rFonts w:ascii="Times New Roman" w:eastAsia="Times New Roman" w:hAnsi="Times New Roman" w:cs="Times New Roman"/>
          <w:sz w:val="24"/>
          <w:szCs w:val="24"/>
        </w:rPr>
      </w:pPr>
      <w:r w:rsidRPr="00771D94">
        <w:rPr>
          <w:rFonts w:ascii="Times New Roman" w:eastAsia="Times New Roman" w:hAnsi="Times New Roman" w:cs="Times New Roman"/>
          <w:color w:val="000000"/>
          <w:sz w:val="24"/>
          <w:szCs w:val="24"/>
        </w:rPr>
        <w:t xml:space="preserve">Skargę wnosi się za pośrednictwem Prezesa Izby, w terminie 14 dni od dnia doręczenia orzeczenia Izby lub postanowienia Prezesa Izby, o którym mowa w art. 519 ust. 1 ustawy </w:t>
      </w:r>
      <w:proofErr w:type="spellStart"/>
      <w:r>
        <w:rPr>
          <w:rFonts w:ascii="Times New Roman" w:eastAsia="Times New Roman" w:hAnsi="Times New Roman" w:cs="Times New Roman"/>
          <w:color w:val="000000"/>
          <w:sz w:val="24"/>
          <w:szCs w:val="24"/>
        </w:rPr>
        <w:t>Pzp</w:t>
      </w:r>
      <w:proofErr w:type="spellEnd"/>
      <w:r w:rsidRPr="00771D94">
        <w:rPr>
          <w:rFonts w:ascii="Times New Roman" w:eastAsia="Times New Roman" w:hAnsi="Times New Roman" w:cs="Times New Roman"/>
          <w:color w:val="000000"/>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73E30948" w14:textId="77777777" w:rsidR="00771D94" w:rsidRPr="00771D94" w:rsidRDefault="00771D94" w:rsidP="00380AA5">
      <w:pPr>
        <w:pStyle w:val="Akapitzlist"/>
        <w:numPr>
          <w:ilvl w:val="0"/>
          <w:numId w:val="20"/>
        </w:numPr>
        <w:tabs>
          <w:tab w:val="num" w:pos="426"/>
        </w:tabs>
        <w:spacing w:after="0"/>
        <w:jc w:val="both"/>
        <w:rPr>
          <w:rFonts w:ascii="Times New Roman" w:eastAsia="Times New Roman" w:hAnsi="Times New Roman" w:cs="Times New Roman"/>
          <w:sz w:val="24"/>
          <w:szCs w:val="24"/>
        </w:rPr>
      </w:pPr>
      <w:r w:rsidRPr="00771D94">
        <w:rPr>
          <w:rFonts w:ascii="Times New Roman" w:eastAsia="Times New Roman" w:hAnsi="Times New Roman" w:cs="Times New Roman"/>
          <w:color w:val="000000"/>
          <w:sz w:val="24"/>
          <w:szCs w:val="24"/>
        </w:rPr>
        <w:lastRenderedPageBreak/>
        <w:t>Prezes Izby przekazuje skargę wraz z aktami postępowania odwoławczego do sądu zamówień publicznych w terminie 7 dni od dnia jej otrzymania.</w:t>
      </w:r>
    </w:p>
    <w:p w14:paraId="12D55FDB" w14:textId="77777777" w:rsidR="00B728AB" w:rsidRPr="00771D94" w:rsidRDefault="00B728AB" w:rsidP="00B728AB">
      <w:pPr>
        <w:autoSpaceDE w:val="0"/>
        <w:autoSpaceDN w:val="0"/>
        <w:adjustRightInd w:val="0"/>
        <w:spacing w:after="0" w:line="240" w:lineRule="auto"/>
        <w:jc w:val="both"/>
        <w:rPr>
          <w:rFonts w:ascii="Times New Roman" w:eastAsiaTheme="minorEastAsia" w:hAnsi="Times New Roman" w:cs="Times New Roman"/>
          <w:color w:val="FF0000"/>
          <w:sz w:val="24"/>
          <w:szCs w:val="24"/>
          <w:lang w:eastAsia="pl-PL"/>
        </w:rPr>
      </w:pPr>
    </w:p>
    <w:p w14:paraId="1ECB1466" w14:textId="4F332DC4" w:rsidR="00B728AB" w:rsidRPr="00441639" w:rsidRDefault="00441639" w:rsidP="00B728AB">
      <w:pPr>
        <w:autoSpaceDE w:val="0"/>
        <w:autoSpaceDN w:val="0"/>
        <w:adjustRightInd w:val="0"/>
        <w:spacing w:after="0" w:line="240" w:lineRule="auto"/>
        <w:rPr>
          <w:rFonts w:ascii="Times New Roman" w:eastAsiaTheme="minorEastAsia" w:hAnsi="Times New Roman" w:cs="Times New Roman"/>
          <w:color w:val="FF0000"/>
          <w:sz w:val="24"/>
          <w:szCs w:val="24"/>
          <w:lang w:eastAsia="pl-PL"/>
        </w:rPr>
      </w:pPr>
      <w:r w:rsidRPr="00441639">
        <w:rPr>
          <w:rFonts w:ascii="Times New Roman" w:eastAsiaTheme="minorEastAsia" w:hAnsi="Times New Roman" w:cs="Times New Roman"/>
          <w:b/>
          <w:bCs/>
          <w:color w:val="FF0000"/>
          <w:sz w:val="24"/>
          <w:szCs w:val="24"/>
          <w:lang w:eastAsia="pl-PL"/>
        </w:rPr>
        <w:t>XXI</w:t>
      </w:r>
      <w:r w:rsidR="00392104" w:rsidRPr="00441639">
        <w:rPr>
          <w:rFonts w:ascii="Times New Roman" w:eastAsiaTheme="minorEastAsia" w:hAnsi="Times New Roman" w:cs="Times New Roman"/>
          <w:b/>
          <w:bCs/>
          <w:color w:val="FF0000"/>
          <w:sz w:val="24"/>
          <w:szCs w:val="24"/>
          <w:lang w:eastAsia="pl-PL"/>
        </w:rPr>
        <w:t>I</w:t>
      </w:r>
      <w:r w:rsidR="00B728AB" w:rsidRPr="00441639">
        <w:rPr>
          <w:rFonts w:ascii="Times New Roman" w:eastAsiaTheme="minorEastAsia" w:hAnsi="Times New Roman" w:cs="Times New Roman"/>
          <w:b/>
          <w:bCs/>
          <w:color w:val="FF0000"/>
          <w:sz w:val="24"/>
          <w:szCs w:val="24"/>
          <w:lang w:eastAsia="pl-PL"/>
        </w:rPr>
        <w:t xml:space="preserve">I. UNIEWAŻNIENIE POSTĘPOWANIA. </w:t>
      </w:r>
    </w:p>
    <w:p w14:paraId="6FDA5D9A" w14:textId="0FB0DBC2" w:rsidR="00B728AB" w:rsidRPr="00B728AB" w:rsidRDefault="00B728AB" w:rsidP="006F72F3">
      <w:pPr>
        <w:autoSpaceDE w:val="0"/>
        <w:autoSpaceDN w:val="0"/>
        <w:adjustRightInd w:val="0"/>
        <w:spacing w:after="27" w:line="240" w:lineRule="auto"/>
        <w:jc w:val="both"/>
        <w:rPr>
          <w:rFonts w:ascii="Times New Roman" w:eastAsiaTheme="minorEastAsia" w:hAnsi="Times New Roman" w:cs="Times New Roman"/>
          <w:color w:val="000000"/>
          <w:sz w:val="24"/>
          <w:szCs w:val="24"/>
          <w:lang w:eastAsia="pl-PL"/>
        </w:rPr>
      </w:pPr>
      <w:r w:rsidRPr="00B728AB">
        <w:rPr>
          <w:rFonts w:ascii="Times New Roman" w:eastAsiaTheme="minorEastAsia" w:hAnsi="Times New Roman" w:cs="Times New Roman"/>
          <w:color w:val="000000"/>
          <w:sz w:val="23"/>
          <w:szCs w:val="23"/>
          <w:lang w:eastAsia="pl-PL"/>
        </w:rPr>
        <w:t xml:space="preserve">1. Zamawiający unieważni postępowanie o udzielenie zamówienia w przypadkach określonych w </w:t>
      </w:r>
      <w:r w:rsidRPr="00B728AB">
        <w:rPr>
          <w:rFonts w:ascii="Times New Roman" w:eastAsiaTheme="minorEastAsia" w:hAnsi="Times New Roman" w:cs="Times New Roman"/>
          <w:color w:val="000000"/>
          <w:sz w:val="24"/>
          <w:szCs w:val="24"/>
          <w:lang w:eastAsia="pl-PL"/>
        </w:rPr>
        <w:t xml:space="preserve">art. </w:t>
      </w:r>
      <w:r w:rsidR="003B0E94">
        <w:rPr>
          <w:rFonts w:ascii="Times New Roman" w:eastAsiaTheme="minorEastAsia" w:hAnsi="Times New Roman" w:cs="Times New Roman"/>
          <w:color w:val="000000"/>
          <w:sz w:val="24"/>
          <w:szCs w:val="24"/>
          <w:lang w:eastAsia="pl-PL"/>
        </w:rPr>
        <w:t>255-256</w:t>
      </w:r>
      <w:r w:rsidRPr="00B728AB">
        <w:rPr>
          <w:rFonts w:ascii="Times New Roman" w:eastAsiaTheme="minorEastAsia" w:hAnsi="Times New Roman" w:cs="Times New Roman"/>
          <w:color w:val="000000"/>
          <w:sz w:val="24"/>
          <w:szCs w:val="24"/>
          <w:lang w:eastAsia="pl-PL"/>
        </w:rPr>
        <w:t xml:space="preserve"> ustawy </w:t>
      </w:r>
      <w:proofErr w:type="spellStart"/>
      <w:r w:rsidRPr="00B728AB">
        <w:rPr>
          <w:rFonts w:ascii="Times New Roman" w:eastAsiaTheme="minorEastAsia" w:hAnsi="Times New Roman" w:cs="Times New Roman"/>
          <w:color w:val="000000"/>
          <w:sz w:val="24"/>
          <w:szCs w:val="24"/>
          <w:lang w:eastAsia="pl-PL"/>
        </w:rPr>
        <w:t>Pzp</w:t>
      </w:r>
      <w:proofErr w:type="spellEnd"/>
      <w:r w:rsidRPr="00B728AB">
        <w:rPr>
          <w:rFonts w:ascii="Times New Roman" w:eastAsiaTheme="minorEastAsia" w:hAnsi="Times New Roman" w:cs="Times New Roman"/>
          <w:color w:val="000000"/>
          <w:sz w:val="24"/>
          <w:szCs w:val="24"/>
          <w:lang w:eastAsia="pl-PL"/>
        </w:rPr>
        <w:t xml:space="preserve">. </w:t>
      </w:r>
    </w:p>
    <w:p w14:paraId="2745C0E7" w14:textId="0B1C9DD0" w:rsidR="00B728AB" w:rsidRPr="00B728AB" w:rsidRDefault="00B728AB" w:rsidP="006F72F3">
      <w:pPr>
        <w:autoSpaceDE w:val="0"/>
        <w:autoSpaceDN w:val="0"/>
        <w:adjustRightInd w:val="0"/>
        <w:spacing w:after="0" w:line="240" w:lineRule="auto"/>
        <w:jc w:val="both"/>
        <w:rPr>
          <w:rFonts w:ascii="Times New Roman" w:eastAsiaTheme="minorEastAsia" w:hAnsi="Times New Roman" w:cs="Times New Roman"/>
          <w:color w:val="000000"/>
          <w:sz w:val="24"/>
          <w:szCs w:val="24"/>
          <w:lang w:eastAsia="pl-PL"/>
        </w:rPr>
      </w:pPr>
      <w:r w:rsidRPr="00B728AB">
        <w:rPr>
          <w:rFonts w:ascii="Times New Roman" w:eastAsiaTheme="minorEastAsia" w:hAnsi="Times New Roman" w:cs="Times New Roman"/>
          <w:color w:val="000000"/>
          <w:sz w:val="24"/>
          <w:szCs w:val="24"/>
          <w:lang w:eastAsia="pl-PL"/>
        </w:rPr>
        <w:t>2. O unieważnieniu postępowania o udzielenie zamówienia Zama</w:t>
      </w:r>
      <w:r w:rsidR="006F72F3">
        <w:rPr>
          <w:rFonts w:ascii="Times New Roman" w:eastAsiaTheme="minorEastAsia" w:hAnsi="Times New Roman" w:cs="Times New Roman"/>
          <w:color w:val="000000"/>
          <w:sz w:val="24"/>
          <w:szCs w:val="24"/>
          <w:lang w:eastAsia="pl-PL"/>
        </w:rPr>
        <w:t xml:space="preserve">wiający zawiadomi równocześnie </w:t>
      </w:r>
      <w:r w:rsidRPr="00B728AB">
        <w:rPr>
          <w:rFonts w:ascii="Times New Roman" w:eastAsiaTheme="minorEastAsia" w:hAnsi="Times New Roman" w:cs="Times New Roman"/>
          <w:color w:val="000000"/>
          <w:sz w:val="24"/>
          <w:szCs w:val="24"/>
          <w:lang w:eastAsia="pl-PL"/>
        </w:rPr>
        <w:t>Wykonawców</w:t>
      </w:r>
      <w:r w:rsidR="00A813C5">
        <w:rPr>
          <w:rFonts w:ascii="Times New Roman" w:eastAsiaTheme="minorEastAsia" w:hAnsi="Times New Roman" w:cs="Times New Roman"/>
          <w:color w:val="000000"/>
          <w:sz w:val="24"/>
          <w:szCs w:val="24"/>
          <w:lang w:eastAsia="pl-PL"/>
        </w:rPr>
        <w:t xml:space="preserve"> zgodnie z art. 260 ust.1 ustawy </w:t>
      </w:r>
      <w:proofErr w:type="spellStart"/>
      <w:r w:rsidR="00A813C5">
        <w:rPr>
          <w:rFonts w:ascii="Times New Roman" w:eastAsiaTheme="minorEastAsia" w:hAnsi="Times New Roman" w:cs="Times New Roman"/>
          <w:color w:val="000000"/>
          <w:sz w:val="24"/>
          <w:szCs w:val="24"/>
          <w:lang w:eastAsia="pl-PL"/>
        </w:rPr>
        <w:t>Pzp</w:t>
      </w:r>
      <w:proofErr w:type="spellEnd"/>
      <w:r w:rsidR="00A813C5">
        <w:rPr>
          <w:rFonts w:ascii="Times New Roman" w:eastAsiaTheme="minorEastAsia" w:hAnsi="Times New Roman" w:cs="Times New Roman"/>
          <w:color w:val="000000"/>
          <w:sz w:val="24"/>
          <w:szCs w:val="24"/>
          <w:lang w:eastAsia="pl-PL"/>
        </w:rPr>
        <w:t>.</w:t>
      </w:r>
    </w:p>
    <w:p w14:paraId="3ECCF4AE" w14:textId="23C60F6D" w:rsidR="00B728AB" w:rsidRDefault="00A813C5" w:rsidP="006F72F3">
      <w:pPr>
        <w:spacing w:after="0" w:line="240" w:lineRule="auto"/>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3. Zamaw</w:t>
      </w:r>
      <w:r w:rsidR="006F72F3">
        <w:rPr>
          <w:rFonts w:ascii="Times New Roman" w:eastAsiaTheme="minorEastAsia" w:hAnsi="Times New Roman" w:cs="Times New Roman"/>
          <w:color w:val="000000"/>
          <w:sz w:val="24"/>
          <w:szCs w:val="24"/>
          <w:lang w:eastAsia="pl-PL"/>
        </w:rPr>
        <w:t xml:space="preserve">iający udostępnia niezwłocznie </w:t>
      </w:r>
      <w:r>
        <w:rPr>
          <w:rFonts w:ascii="Times New Roman" w:eastAsiaTheme="minorEastAsia" w:hAnsi="Times New Roman" w:cs="Times New Roman"/>
          <w:color w:val="000000"/>
          <w:sz w:val="24"/>
          <w:szCs w:val="24"/>
          <w:lang w:eastAsia="pl-PL"/>
        </w:rPr>
        <w:t>informacje o których mowa w ust.2 powyżej na stronie internetowej prowadzonego postepowanie.</w:t>
      </w:r>
    </w:p>
    <w:p w14:paraId="61E2DBF2" w14:textId="77777777" w:rsidR="00A813C5" w:rsidRPr="00B728AB" w:rsidRDefault="00A813C5" w:rsidP="00A813C5">
      <w:pPr>
        <w:spacing w:after="0" w:line="240" w:lineRule="auto"/>
        <w:rPr>
          <w:rFonts w:ascii="Times New Roman" w:eastAsia="Times New Roman" w:hAnsi="Times New Roman" w:cs="Times New Roman"/>
          <w:sz w:val="24"/>
          <w:szCs w:val="24"/>
          <w:lang w:eastAsia="pl-PL"/>
        </w:rPr>
      </w:pPr>
    </w:p>
    <w:p w14:paraId="57D39B04" w14:textId="7A3DF8DE" w:rsidR="00B728AB" w:rsidRPr="00441639" w:rsidRDefault="00B728AB" w:rsidP="00B728AB">
      <w:pPr>
        <w:spacing w:after="0" w:line="240" w:lineRule="auto"/>
        <w:ind w:left="-567" w:firstLine="567"/>
        <w:rPr>
          <w:rFonts w:ascii="Times New Roman" w:eastAsia="Times New Roman" w:hAnsi="Times New Roman" w:cs="Times New Roman"/>
          <w:b/>
          <w:color w:val="FF0000"/>
          <w:sz w:val="24"/>
          <w:szCs w:val="24"/>
          <w:lang w:eastAsia="pl-PL"/>
        </w:rPr>
      </w:pPr>
      <w:r w:rsidRPr="00441639">
        <w:rPr>
          <w:rFonts w:ascii="Times New Roman" w:eastAsia="Times New Roman" w:hAnsi="Times New Roman" w:cs="Times New Roman"/>
          <w:b/>
          <w:color w:val="FF0000"/>
          <w:sz w:val="24"/>
          <w:szCs w:val="24"/>
          <w:lang w:eastAsia="pl-PL"/>
        </w:rPr>
        <w:t>XX</w:t>
      </w:r>
      <w:r w:rsidR="00441639" w:rsidRPr="00441639">
        <w:rPr>
          <w:rFonts w:ascii="Times New Roman" w:eastAsia="Times New Roman" w:hAnsi="Times New Roman" w:cs="Times New Roman"/>
          <w:b/>
          <w:color w:val="FF0000"/>
          <w:sz w:val="24"/>
          <w:szCs w:val="24"/>
          <w:lang w:eastAsia="pl-PL"/>
        </w:rPr>
        <w:t>IV</w:t>
      </w:r>
      <w:r w:rsidRPr="00441639">
        <w:rPr>
          <w:rFonts w:ascii="Times New Roman" w:eastAsia="Times New Roman" w:hAnsi="Times New Roman" w:cs="Times New Roman"/>
          <w:b/>
          <w:color w:val="FF0000"/>
          <w:sz w:val="24"/>
          <w:szCs w:val="24"/>
          <w:lang w:eastAsia="pl-PL"/>
        </w:rPr>
        <w:t xml:space="preserve">. OBOWIĄZEK INFORMACYJNY RODO.                                                                                                                                         </w:t>
      </w:r>
    </w:p>
    <w:p w14:paraId="6BEEC031" w14:textId="77777777" w:rsidR="00B728AB" w:rsidRPr="00B728AB" w:rsidRDefault="00B728AB" w:rsidP="00B728AB">
      <w:pPr>
        <w:spacing w:after="0"/>
        <w:jc w:val="both"/>
        <w:rPr>
          <w:rFonts w:ascii="Times New Roman" w:eastAsiaTheme="minorEastAsia" w:hAnsi="Times New Roman" w:cs="Times New Roman"/>
          <w:sz w:val="24"/>
          <w:szCs w:val="24"/>
          <w:lang w:eastAsia="pl-PL"/>
        </w:rPr>
      </w:pPr>
      <w:r w:rsidRPr="00B728AB">
        <w:rPr>
          <w:rFonts w:ascii="Times New Roman" w:eastAsia="Times New Roman" w:hAnsi="Times New Roman" w:cs="Times New Roman"/>
          <w:sz w:val="24"/>
          <w:szCs w:val="24"/>
          <w:lang w:eastAsia="pl-PL"/>
        </w:rPr>
        <w:t xml:space="preserve">1.Zgodnie z art. 13 ust. 1 i 2 </w:t>
      </w:r>
      <w:r w:rsidRPr="00B728AB">
        <w:rPr>
          <w:rFonts w:ascii="Times New Roman" w:eastAsiaTheme="minorEastAsia" w:hAnsi="Times New Roman" w:cs="Times New Roman"/>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728AB">
        <w:rPr>
          <w:rFonts w:ascii="Times New Roman" w:eastAsia="Times New Roman" w:hAnsi="Times New Roman" w:cs="Times New Roman"/>
          <w:sz w:val="24"/>
          <w:szCs w:val="24"/>
          <w:lang w:eastAsia="pl-PL"/>
        </w:rPr>
        <w:t xml:space="preserve">dalej „RODO”, informuję, że: </w:t>
      </w:r>
    </w:p>
    <w:p w14:paraId="41500C8A" w14:textId="52EE64B4" w:rsidR="00B728AB" w:rsidRPr="00B728AB" w:rsidRDefault="00B728AB" w:rsidP="00380AA5">
      <w:pPr>
        <w:numPr>
          <w:ilvl w:val="2"/>
          <w:numId w:val="3"/>
        </w:numPr>
        <w:spacing w:after="0"/>
        <w:ind w:left="360"/>
        <w:contextualSpacing/>
        <w:jc w:val="both"/>
        <w:rPr>
          <w:rFonts w:ascii="Times New Roman" w:eastAsia="Times New Roman" w:hAnsi="Times New Roman" w:cs="Times New Roman"/>
          <w:sz w:val="24"/>
          <w:szCs w:val="24"/>
          <w:lang w:eastAsia="pl-PL"/>
        </w:rPr>
      </w:pPr>
      <w:r w:rsidRPr="00B728AB">
        <w:rPr>
          <w:rFonts w:ascii="Times New Roman" w:eastAsia="Times New Roman" w:hAnsi="Times New Roman" w:cs="Times New Roman"/>
          <w:sz w:val="24"/>
          <w:szCs w:val="24"/>
          <w:lang w:eastAsia="pl-PL"/>
        </w:rPr>
        <w:t xml:space="preserve">administratorem Pani/Pana danych osobowych przetwarzanych w Urzędzie Gminy </w:t>
      </w:r>
      <w:r w:rsidR="00001534">
        <w:rPr>
          <w:rFonts w:ascii="Times New Roman" w:eastAsia="Times New Roman" w:hAnsi="Times New Roman" w:cs="Times New Roman"/>
          <w:sz w:val="24"/>
          <w:szCs w:val="24"/>
          <w:lang w:eastAsia="pl-PL"/>
        </w:rPr>
        <w:t>Pszczew</w:t>
      </w:r>
      <w:r w:rsidRPr="00B728AB">
        <w:rPr>
          <w:rFonts w:ascii="Times New Roman" w:eastAsia="Times New Roman" w:hAnsi="Times New Roman" w:cs="Times New Roman"/>
          <w:sz w:val="24"/>
          <w:szCs w:val="24"/>
          <w:lang w:eastAsia="pl-PL"/>
        </w:rPr>
        <w:t xml:space="preserve"> jest Wójt Gminy </w:t>
      </w:r>
      <w:r w:rsidR="00001534">
        <w:rPr>
          <w:rFonts w:ascii="Times New Roman" w:eastAsia="Times New Roman" w:hAnsi="Times New Roman" w:cs="Times New Roman"/>
          <w:sz w:val="24"/>
          <w:szCs w:val="24"/>
          <w:lang w:eastAsia="pl-PL"/>
        </w:rPr>
        <w:t xml:space="preserve">Pszczew </w:t>
      </w:r>
      <w:r w:rsidRPr="00B728AB">
        <w:rPr>
          <w:rFonts w:ascii="Times New Roman" w:eastAsia="Times New Roman" w:hAnsi="Times New Roman" w:cs="Times New Roman"/>
          <w:sz w:val="24"/>
          <w:szCs w:val="24"/>
          <w:lang w:eastAsia="pl-PL"/>
        </w:rPr>
        <w:t>z siedzibą 66-3</w:t>
      </w:r>
      <w:r w:rsidR="00001534">
        <w:rPr>
          <w:rFonts w:ascii="Times New Roman" w:eastAsia="Times New Roman" w:hAnsi="Times New Roman" w:cs="Times New Roman"/>
          <w:sz w:val="24"/>
          <w:szCs w:val="24"/>
          <w:lang w:eastAsia="pl-PL"/>
        </w:rPr>
        <w:t>3</w:t>
      </w:r>
      <w:r w:rsidRPr="00B728AB">
        <w:rPr>
          <w:rFonts w:ascii="Times New Roman" w:eastAsia="Times New Roman" w:hAnsi="Times New Roman" w:cs="Times New Roman"/>
          <w:sz w:val="24"/>
          <w:szCs w:val="24"/>
          <w:lang w:eastAsia="pl-PL"/>
        </w:rPr>
        <w:t xml:space="preserve">0 </w:t>
      </w:r>
      <w:r w:rsidR="00001534">
        <w:rPr>
          <w:rFonts w:ascii="Times New Roman" w:eastAsia="Times New Roman" w:hAnsi="Times New Roman" w:cs="Times New Roman"/>
          <w:sz w:val="24"/>
          <w:szCs w:val="24"/>
          <w:lang w:eastAsia="pl-PL"/>
        </w:rPr>
        <w:t>Pszczew</w:t>
      </w:r>
      <w:r w:rsidRPr="00B728AB">
        <w:rPr>
          <w:rFonts w:ascii="Times New Roman" w:eastAsia="Times New Roman" w:hAnsi="Times New Roman" w:cs="Times New Roman"/>
          <w:sz w:val="24"/>
          <w:szCs w:val="24"/>
          <w:lang w:eastAsia="pl-PL"/>
        </w:rPr>
        <w:t xml:space="preserve">, ul. </w:t>
      </w:r>
      <w:r w:rsidR="00001534">
        <w:rPr>
          <w:rFonts w:ascii="Times New Roman" w:eastAsia="Times New Roman" w:hAnsi="Times New Roman" w:cs="Times New Roman"/>
          <w:sz w:val="24"/>
          <w:szCs w:val="24"/>
          <w:lang w:eastAsia="pl-PL"/>
        </w:rPr>
        <w:t>Rynek 13</w:t>
      </w:r>
      <w:r w:rsidRPr="00B728AB">
        <w:rPr>
          <w:rFonts w:ascii="Times New Roman" w:eastAsia="Times New Roman" w:hAnsi="Times New Roman" w:cs="Times New Roman"/>
          <w:sz w:val="24"/>
          <w:szCs w:val="24"/>
          <w:lang w:eastAsia="pl-PL"/>
        </w:rPr>
        <w:t xml:space="preserve"> tel.: </w:t>
      </w:r>
      <w:r w:rsidRPr="00B728AB">
        <w:rPr>
          <w:rFonts w:ascii="Times New Roman" w:eastAsiaTheme="minorEastAsia" w:hAnsi="Times New Roman" w:cs="Times New Roman"/>
          <w:color w:val="000000"/>
          <w:sz w:val="24"/>
          <w:szCs w:val="24"/>
          <w:lang w:eastAsia="pl-PL"/>
        </w:rPr>
        <w:t>nr tel. 95 749</w:t>
      </w:r>
      <w:r w:rsidR="00001534">
        <w:rPr>
          <w:rFonts w:ascii="Times New Roman" w:eastAsiaTheme="minorEastAsia" w:hAnsi="Times New Roman" w:cs="Times New Roman"/>
          <w:color w:val="000000"/>
          <w:sz w:val="24"/>
          <w:szCs w:val="24"/>
          <w:lang w:eastAsia="pl-PL"/>
        </w:rPr>
        <w:t>2310</w:t>
      </w:r>
      <w:r w:rsidRPr="00B728AB">
        <w:rPr>
          <w:rFonts w:ascii="Times New Roman" w:eastAsiaTheme="minorEastAsia" w:hAnsi="Times New Roman" w:cs="Times New Roman"/>
          <w:color w:val="000000"/>
          <w:sz w:val="24"/>
          <w:szCs w:val="24"/>
          <w:lang w:eastAsia="pl-PL"/>
        </w:rPr>
        <w:t xml:space="preserve">, </w:t>
      </w:r>
      <w:r w:rsidRPr="00B728AB">
        <w:rPr>
          <w:rFonts w:ascii="Times New Roman" w:eastAsia="Times New Roman" w:hAnsi="Times New Roman" w:cs="Times New Roman"/>
          <w:sz w:val="24"/>
          <w:szCs w:val="24"/>
          <w:lang w:eastAsia="pl-PL"/>
        </w:rPr>
        <w:t>adres e-mail:</w:t>
      </w:r>
      <w:hyperlink r:id="rId27" w:history="1">
        <w:r w:rsidR="00001534" w:rsidRPr="00927ABB">
          <w:rPr>
            <w:rStyle w:val="Hipercze"/>
            <w:rFonts w:ascii="Times New Roman" w:eastAsia="Times New Roman" w:hAnsi="Times New Roman" w:cs="Times New Roman"/>
            <w:sz w:val="24"/>
            <w:szCs w:val="24"/>
            <w:lang w:eastAsia="pl-PL"/>
          </w:rPr>
          <w:t>ug@pszczew.pl</w:t>
        </w:r>
      </w:hyperlink>
      <w:r w:rsidRPr="00B728AB">
        <w:rPr>
          <w:rFonts w:ascii="Times New Roman" w:eastAsia="Times New Roman" w:hAnsi="Times New Roman" w:cs="Times New Roman"/>
          <w:sz w:val="24"/>
          <w:szCs w:val="24"/>
          <w:lang w:eastAsia="pl-PL"/>
        </w:rPr>
        <w:t>.</w:t>
      </w:r>
    </w:p>
    <w:p w14:paraId="36FDE3F9" w14:textId="45A70BAB" w:rsidR="00B728AB" w:rsidRPr="005C1EE7" w:rsidRDefault="005C1EE7" w:rsidP="00380AA5">
      <w:pPr>
        <w:numPr>
          <w:ilvl w:val="2"/>
          <w:numId w:val="3"/>
        </w:numPr>
        <w:spacing w:after="0"/>
        <w:ind w:left="360"/>
        <w:contextualSpacing/>
        <w:jc w:val="both"/>
        <w:rPr>
          <w:rFonts w:ascii="Times New Roman" w:eastAsia="Times New Roman" w:hAnsi="Times New Roman" w:cs="Times New Roman"/>
          <w:sz w:val="24"/>
          <w:szCs w:val="24"/>
          <w:lang w:eastAsia="pl-PL"/>
        </w:rPr>
      </w:pPr>
      <w:r w:rsidRPr="005C1EE7">
        <w:rPr>
          <w:rFonts w:ascii="Times New Roman" w:hAnsi="Times New Roman" w:cs="Times New Roman"/>
          <w:sz w:val="24"/>
          <w:szCs w:val="24"/>
        </w:rPr>
        <w:t xml:space="preserve">Administrator wyznaczył inspektora ochrony danych, z którym może się Pani/Pan skontaktować poprzez email: dpo@pszczew.pl lub korespondencyjnie na adres: </w:t>
      </w:r>
      <w:r w:rsidRPr="005C1EE7">
        <w:rPr>
          <w:rStyle w:val="Pogrubienie"/>
          <w:rFonts w:ascii="Times New Roman" w:hAnsi="Times New Roman" w:cs="Times New Roman"/>
          <w:sz w:val="24"/>
          <w:szCs w:val="24"/>
        </w:rPr>
        <w:t>Urząd Gminy w Pszczewie,</w:t>
      </w:r>
      <w:r w:rsidRPr="005C1EE7">
        <w:rPr>
          <w:rFonts w:ascii="Times New Roman" w:hAnsi="Times New Roman" w:cs="Times New Roman"/>
          <w:b/>
          <w:bCs/>
          <w:sz w:val="24"/>
          <w:szCs w:val="24"/>
        </w:rPr>
        <w:t xml:space="preserve"> </w:t>
      </w:r>
      <w:r w:rsidRPr="005C1EE7">
        <w:rPr>
          <w:rFonts w:ascii="Times New Roman" w:hAnsi="Times New Roman" w:cs="Times New Roman"/>
          <w:sz w:val="24"/>
          <w:szCs w:val="24"/>
        </w:rPr>
        <w:t>ul. Rynek 13, 66-330 Pszczew. Z inspektorem ochrony danych można się kontaktować we wszystkich sprawach dotyczących przetwarzania danych osobowych oraz korzystania z praw związanych z przetwarzaniem danych</w:t>
      </w:r>
      <w:r w:rsidR="00B728AB" w:rsidRPr="005C1EE7">
        <w:rPr>
          <w:rFonts w:ascii="Times New Roman" w:eastAsia="Times New Roman" w:hAnsi="Times New Roman" w:cs="Times New Roman"/>
          <w:sz w:val="24"/>
          <w:szCs w:val="24"/>
          <w:lang w:eastAsia="pl-PL"/>
        </w:rPr>
        <w:t>;</w:t>
      </w:r>
    </w:p>
    <w:p w14:paraId="451F9921" w14:textId="5D327343" w:rsidR="00B728AB" w:rsidRPr="00B728AB" w:rsidRDefault="00B728AB" w:rsidP="00380AA5">
      <w:pPr>
        <w:numPr>
          <w:ilvl w:val="2"/>
          <w:numId w:val="3"/>
        </w:numPr>
        <w:spacing w:after="0"/>
        <w:ind w:left="360"/>
        <w:contextualSpacing/>
        <w:jc w:val="both"/>
        <w:rPr>
          <w:rFonts w:ascii="Times New Roman" w:eastAsia="Times New Roman" w:hAnsi="Times New Roman" w:cs="Times New Roman"/>
          <w:sz w:val="24"/>
          <w:szCs w:val="24"/>
          <w:lang w:eastAsia="pl-PL"/>
        </w:rPr>
      </w:pPr>
      <w:r w:rsidRPr="00B728AB">
        <w:rPr>
          <w:rFonts w:ascii="Times New Roman" w:eastAsia="Times New Roman" w:hAnsi="Times New Roman" w:cs="Times New Roman"/>
          <w:sz w:val="24"/>
          <w:szCs w:val="24"/>
          <w:lang w:eastAsia="pl-PL"/>
        </w:rPr>
        <w:t>Pani/Pana dane osobowe przetwarzane będą na podstawie art. 6 ust. 1 lit. c</w:t>
      </w:r>
      <w:r w:rsidRPr="00B728AB">
        <w:rPr>
          <w:rFonts w:ascii="Times New Roman" w:eastAsia="Times New Roman" w:hAnsi="Times New Roman" w:cs="Times New Roman"/>
          <w:i/>
          <w:sz w:val="24"/>
          <w:szCs w:val="24"/>
          <w:lang w:eastAsia="pl-PL"/>
        </w:rPr>
        <w:t xml:space="preserve"> </w:t>
      </w:r>
      <w:r w:rsidRPr="00B728AB">
        <w:rPr>
          <w:rFonts w:ascii="Times New Roman" w:eastAsia="Times New Roman" w:hAnsi="Times New Roman" w:cs="Times New Roman"/>
          <w:sz w:val="24"/>
          <w:szCs w:val="24"/>
          <w:lang w:eastAsia="pl-PL"/>
        </w:rPr>
        <w:t xml:space="preserve">RODO w celu </w:t>
      </w:r>
      <w:r w:rsidRPr="00B728AB">
        <w:rPr>
          <w:rFonts w:ascii="Times New Roman" w:eastAsiaTheme="minorEastAsia" w:hAnsi="Times New Roman" w:cs="Times New Roman"/>
          <w:sz w:val="24"/>
          <w:szCs w:val="24"/>
          <w:lang w:eastAsia="pl-PL"/>
        </w:rPr>
        <w:t>związanym z postępowaniem o udzielenie zamówienia publicznego, pn.:</w:t>
      </w:r>
      <w:r w:rsidRPr="00B728AB">
        <w:rPr>
          <w:rFonts w:ascii="Times New Roman" w:eastAsia="Times New Roman" w:hAnsi="Times New Roman" w:cs="Times New Roman"/>
          <w:sz w:val="24"/>
          <w:szCs w:val="24"/>
          <w:lang w:eastAsia="pl-PL"/>
        </w:rPr>
        <w:t xml:space="preserve"> </w:t>
      </w:r>
      <w:r w:rsidRPr="00B728AB">
        <w:rPr>
          <w:rFonts w:ascii="Times New Roman" w:eastAsiaTheme="minorEastAsia" w:hAnsi="Times New Roman" w:cs="Times New Roman"/>
          <w:bCs/>
          <w:sz w:val="24"/>
          <w:szCs w:val="24"/>
          <w:lang w:eastAsia="pl-PL"/>
        </w:rPr>
        <w:t xml:space="preserve">„Odbiór                     i zagospodarowanie </w:t>
      </w:r>
      <w:r w:rsidR="005C1EE7">
        <w:rPr>
          <w:rFonts w:ascii="Times New Roman" w:eastAsiaTheme="minorEastAsia" w:hAnsi="Times New Roman" w:cs="Times New Roman"/>
          <w:bCs/>
          <w:sz w:val="24"/>
          <w:szCs w:val="24"/>
          <w:lang w:eastAsia="pl-PL"/>
        </w:rPr>
        <w:t xml:space="preserve">stałych </w:t>
      </w:r>
      <w:r w:rsidRPr="00B728AB">
        <w:rPr>
          <w:rFonts w:ascii="Times New Roman" w:eastAsiaTheme="minorEastAsia" w:hAnsi="Times New Roman" w:cs="Times New Roman"/>
          <w:bCs/>
          <w:sz w:val="24"/>
          <w:szCs w:val="24"/>
          <w:lang w:eastAsia="pl-PL"/>
        </w:rPr>
        <w:t xml:space="preserve">odpadów komunalnych od właścicieli nieruchomości zamieszkałych </w:t>
      </w:r>
      <w:r w:rsidR="00001534">
        <w:rPr>
          <w:rFonts w:ascii="Times New Roman" w:eastAsiaTheme="minorEastAsia" w:hAnsi="Times New Roman" w:cs="Times New Roman"/>
          <w:bCs/>
          <w:sz w:val="24"/>
          <w:szCs w:val="24"/>
          <w:lang w:eastAsia="pl-PL"/>
        </w:rPr>
        <w:t>z terenu</w:t>
      </w:r>
      <w:r w:rsidRPr="00B728AB">
        <w:rPr>
          <w:rFonts w:ascii="Times New Roman" w:eastAsiaTheme="minorEastAsia" w:hAnsi="Times New Roman" w:cs="Times New Roman"/>
          <w:bCs/>
          <w:sz w:val="24"/>
          <w:szCs w:val="24"/>
          <w:lang w:eastAsia="pl-PL"/>
        </w:rPr>
        <w:t xml:space="preserve"> Gminy </w:t>
      </w:r>
      <w:r w:rsidR="00001534">
        <w:rPr>
          <w:rFonts w:ascii="Times New Roman" w:eastAsiaTheme="minorEastAsia" w:hAnsi="Times New Roman" w:cs="Times New Roman"/>
          <w:bCs/>
          <w:sz w:val="24"/>
          <w:szCs w:val="24"/>
          <w:lang w:eastAsia="pl-PL"/>
        </w:rPr>
        <w:t>Pszczew</w:t>
      </w:r>
      <w:r w:rsidRPr="00B728AB">
        <w:rPr>
          <w:rFonts w:ascii="Times New Roman" w:eastAsiaTheme="minorEastAsia" w:hAnsi="Times New Roman" w:cs="Times New Roman"/>
          <w:bCs/>
          <w:sz w:val="24"/>
          <w:szCs w:val="24"/>
          <w:lang w:eastAsia="pl-PL"/>
        </w:rPr>
        <w:t xml:space="preserve">”, </w:t>
      </w:r>
      <w:r w:rsidRPr="00B728AB">
        <w:rPr>
          <w:rFonts w:ascii="Times New Roman" w:eastAsiaTheme="minorEastAsia" w:hAnsi="Times New Roman"/>
          <w:color w:val="000000" w:themeColor="text1"/>
          <w:sz w:val="24"/>
          <w:szCs w:val="24"/>
          <w:lang w:eastAsia="pl-PL"/>
        </w:rPr>
        <w:t>z</w:t>
      </w:r>
      <w:r w:rsidR="00A132BC">
        <w:rPr>
          <w:rFonts w:ascii="Times New Roman" w:eastAsiaTheme="minorEastAsia" w:hAnsi="Times New Roman"/>
          <w:color w:val="000000" w:themeColor="text1"/>
          <w:sz w:val="24"/>
          <w:szCs w:val="24"/>
          <w:lang w:eastAsia="pl-PL"/>
        </w:rPr>
        <w:t xml:space="preserve">nak postępowania: </w:t>
      </w:r>
      <w:r w:rsidR="00001534">
        <w:rPr>
          <w:rFonts w:ascii="Times New Roman" w:eastAsiaTheme="minorEastAsia" w:hAnsi="Times New Roman"/>
          <w:color w:val="000000" w:themeColor="text1"/>
          <w:sz w:val="24"/>
          <w:szCs w:val="24"/>
          <w:lang w:eastAsia="pl-PL"/>
        </w:rPr>
        <w:t>ZP.271.2.2021</w:t>
      </w:r>
      <w:r w:rsidRPr="00B728AB">
        <w:rPr>
          <w:rFonts w:ascii="Times New Roman" w:eastAsiaTheme="minorEastAsia" w:hAnsi="Times New Roman"/>
          <w:color w:val="000000" w:themeColor="text1"/>
          <w:sz w:val="24"/>
          <w:szCs w:val="24"/>
          <w:lang w:eastAsia="pl-PL"/>
        </w:rPr>
        <w:t xml:space="preserve">, </w:t>
      </w:r>
      <w:r w:rsidRPr="00B728AB">
        <w:rPr>
          <w:rFonts w:ascii="Times New Roman" w:eastAsiaTheme="minorEastAsia" w:hAnsi="Times New Roman" w:cs="Times New Roman"/>
          <w:sz w:val="24"/>
          <w:szCs w:val="24"/>
          <w:lang w:eastAsia="pl-PL"/>
        </w:rPr>
        <w:t xml:space="preserve">prowadzonego </w:t>
      </w:r>
      <w:r w:rsidR="00001534">
        <w:rPr>
          <w:rFonts w:ascii="Times New Roman" w:eastAsiaTheme="minorEastAsia" w:hAnsi="Times New Roman" w:cs="Times New Roman"/>
          <w:sz w:val="24"/>
          <w:szCs w:val="24"/>
          <w:lang w:eastAsia="pl-PL"/>
        </w:rPr>
        <w:t>w trybie podstawowym bez negocjacji.</w:t>
      </w:r>
    </w:p>
    <w:p w14:paraId="68426060" w14:textId="77777777" w:rsidR="00B728AB" w:rsidRPr="00B728AB" w:rsidRDefault="00B728AB" w:rsidP="00380AA5">
      <w:pPr>
        <w:numPr>
          <w:ilvl w:val="2"/>
          <w:numId w:val="3"/>
        </w:numPr>
        <w:ind w:left="360"/>
        <w:contextualSpacing/>
        <w:jc w:val="both"/>
        <w:rPr>
          <w:rFonts w:ascii="Times New Roman" w:eastAsia="Times New Roman" w:hAnsi="Times New Roman" w:cs="Times New Roman"/>
          <w:sz w:val="24"/>
          <w:szCs w:val="24"/>
          <w:lang w:eastAsia="pl-PL"/>
        </w:rPr>
      </w:pPr>
      <w:r w:rsidRPr="00B728AB">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B728AB">
        <w:rPr>
          <w:rFonts w:ascii="Times New Roman" w:eastAsia="Times New Roman" w:hAnsi="Times New Roman" w:cs="Times New Roman"/>
          <w:sz w:val="24"/>
          <w:szCs w:val="24"/>
          <w:lang w:eastAsia="pl-PL"/>
        </w:rPr>
        <w:t>t.j</w:t>
      </w:r>
      <w:proofErr w:type="spellEnd"/>
      <w:r w:rsidRPr="00B728AB">
        <w:rPr>
          <w:rFonts w:ascii="Times New Roman" w:eastAsia="Times New Roman" w:hAnsi="Times New Roman" w:cs="Times New Roman"/>
          <w:sz w:val="24"/>
          <w:szCs w:val="24"/>
          <w:lang w:eastAsia="pl-PL"/>
        </w:rPr>
        <w:t xml:space="preserve">. Dz. U. z 2019 r. poz. 1843 ze zm.), zwanej dalej „ustawą </w:t>
      </w:r>
      <w:proofErr w:type="spellStart"/>
      <w:r w:rsidRPr="00B728AB">
        <w:rPr>
          <w:rFonts w:ascii="Times New Roman" w:eastAsia="Times New Roman" w:hAnsi="Times New Roman" w:cs="Times New Roman"/>
          <w:sz w:val="24"/>
          <w:szCs w:val="24"/>
          <w:lang w:eastAsia="pl-PL"/>
        </w:rPr>
        <w:t>Pzp</w:t>
      </w:r>
      <w:proofErr w:type="spellEnd"/>
      <w:r w:rsidRPr="00B728AB">
        <w:rPr>
          <w:rFonts w:ascii="Times New Roman" w:eastAsia="Times New Roman" w:hAnsi="Times New Roman" w:cs="Times New Roman"/>
          <w:sz w:val="24"/>
          <w:szCs w:val="24"/>
          <w:lang w:eastAsia="pl-PL"/>
        </w:rPr>
        <w:t xml:space="preserve">”;  </w:t>
      </w:r>
    </w:p>
    <w:p w14:paraId="55783776" w14:textId="77777777" w:rsidR="00B728AB" w:rsidRPr="00B728AB" w:rsidRDefault="00B728AB" w:rsidP="00380AA5">
      <w:pPr>
        <w:numPr>
          <w:ilvl w:val="2"/>
          <w:numId w:val="3"/>
        </w:numPr>
        <w:ind w:left="360"/>
        <w:contextualSpacing/>
        <w:jc w:val="both"/>
        <w:rPr>
          <w:rFonts w:ascii="Times New Roman" w:eastAsia="Times New Roman" w:hAnsi="Times New Roman" w:cs="Times New Roman"/>
          <w:sz w:val="24"/>
          <w:szCs w:val="24"/>
          <w:lang w:eastAsia="pl-PL"/>
        </w:rPr>
      </w:pPr>
      <w:r w:rsidRPr="00B728AB">
        <w:rPr>
          <w:rFonts w:ascii="Times New Roman" w:eastAsia="Times New Roman" w:hAnsi="Times New Roman" w:cs="Times New Roman"/>
          <w:sz w:val="24"/>
          <w:szCs w:val="24"/>
          <w:lang w:eastAsia="pl-PL"/>
        </w:rPr>
        <w:lastRenderedPageBreak/>
        <w:t xml:space="preserve">Pani/Pana dane osobowe będą przechowywane, zgodnie z art. 97 ust. 1 ustawy </w:t>
      </w:r>
      <w:proofErr w:type="spellStart"/>
      <w:r w:rsidRPr="00B728AB">
        <w:rPr>
          <w:rFonts w:ascii="Times New Roman" w:eastAsia="Times New Roman" w:hAnsi="Times New Roman" w:cs="Times New Roman"/>
          <w:sz w:val="24"/>
          <w:szCs w:val="24"/>
          <w:lang w:eastAsia="pl-PL"/>
        </w:rPr>
        <w:t>Pzp</w:t>
      </w:r>
      <w:proofErr w:type="spellEnd"/>
      <w:r w:rsidRPr="00B728AB">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14:paraId="7FF49BFB" w14:textId="77777777" w:rsidR="00B728AB" w:rsidRPr="00B728AB" w:rsidRDefault="00B728AB" w:rsidP="00380AA5">
      <w:pPr>
        <w:numPr>
          <w:ilvl w:val="2"/>
          <w:numId w:val="3"/>
        </w:numPr>
        <w:ind w:left="360"/>
        <w:contextualSpacing/>
        <w:jc w:val="both"/>
        <w:rPr>
          <w:rFonts w:ascii="Times New Roman" w:eastAsia="Times New Roman" w:hAnsi="Times New Roman" w:cs="Times New Roman"/>
          <w:sz w:val="24"/>
          <w:szCs w:val="24"/>
          <w:lang w:eastAsia="pl-PL"/>
        </w:rPr>
      </w:pPr>
      <w:r w:rsidRPr="00B728AB">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B728AB">
        <w:rPr>
          <w:rFonts w:ascii="Times New Roman" w:eastAsia="Times New Roman" w:hAnsi="Times New Roman" w:cs="Times New Roman"/>
          <w:sz w:val="24"/>
          <w:szCs w:val="24"/>
          <w:lang w:eastAsia="pl-PL"/>
        </w:rPr>
        <w:t>Pzp</w:t>
      </w:r>
      <w:proofErr w:type="spellEnd"/>
      <w:r w:rsidRPr="00B728A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728AB">
        <w:rPr>
          <w:rFonts w:ascii="Times New Roman" w:eastAsia="Times New Roman" w:hAnsi="Times New Roman" w:cs="Times New Roman"/>
          <w:sz w:val="24"/>
          <w:szCs w:val="24"/>
          <w:lang w:eastAsia="pl-PL"/>
        </w:rPr>
        <w:t>Pzp</w:t>
      </w:r>
      <w:proofErr w:type="spellEnd"/>
      <w:r w:rsidRPr="00B728AB">
        <w:rPr>
          <w:rFonts w:ascii="Times New Roman" w:eastAsia="Times New Roman" w:hAnsi="Times New Roman" w:cs="Times New Roman"/>
          <w:sz w:val="24"/>
          <w:szCs w:val="24"/>
          <w:lang w:eastAsia="pl-PL"/>
        </w:rPr>
        <w:t xml:space="preserve">;  </w:t>
      </w:r>
    </w:p>
    <w:p w14:paraId="6610DE86" w14:textId="77777777" w:rsidR="00B728AB" w:rsidRPr="00B728AB" w:rsidRDefault="00B728AB" w:rsidP="00380AA5">
      <w:pPr>
        <w:numPr>
          <w:ilvl w:val="2"/>
          <w:numId w:val="3"/>
        </w:numPr>
        <w:ind w:left="360"/>
        <w:contextualSpacing/>
        <w:jc w:val="both"/>
        <w:rPr>
          <w:rFonts w:ascii="Times New Roman" w:eastAsia="Times New Roman" w:hAnsi="Times New Roman" w:cs="Times New Roman"/>
          <w:sz w:val="24"/>
          <w:szCs w:val="24"/>
          <w:lang w:eastAsia="pl-PL"/>
        </w:rPr>
      </w:pPr>
      <w:r w:rsidRPr="00B728AB">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30359BB7" w14:textId="77777777" w:rsidR="00B728AB" w:rsidRPr="00B728AB" w:rsidRDefault="00B728AB" w:rsidP="00380AA5">
      <w:pPr>
        <w:numPr>
          <w:ilvl w:val="2"/>
          <w:numId w:val="3"/>
        </w:numPr>
        <w:ind w:left="360"/>
        <w:contextualSpacing/>
        <w:rPr>
          <w:rFonts w:ascii="Times New Roman" w:eastAsia="Times New Roman" w:hAnsi="Times New Roman" w:cs="Times New Roman"/>
          <w:sz w:val="24"/>
          <w:szCs w:val="24"/>
          <w:lang w:eastAsia="pl-PL"/>
        </w:rPr>
      </w:pPr>
      <w:r w:rsidRPr="00B728AB">
        <w:rPr>
          <w:rFonts w:ascii="Times New Roman" w:eastAsia="Times New Roman" w:hAnsi="Times New Roman" w:cs="Times New Roman"/>
          <w:sz w:val="24"/>
          <w:szCs w:val="24"/>
          <w:lang w:eastAsia="pl-PL"/>
        </w:rPr>
        <w:t>posiada Pani/Pan:</w:t>
      </w:r>
    </w:p>
    <w:p w14:paraId="13A37793" w14:textId="77777777" w:rsidR="00B728AB" w:rsidRPr="00B728AB" w:rsidRDefault="00B728AB" w:rsidP="00380AA5">
      <w:pPr>
        <w:numPr>
          <w:ilvl w:val="0"/>
          <w:numId w:val="5"/>
        </w:numPr>
        <w:spacing w:after="0" w:line="240" w:lineRule="auto"/>
        <w:ind w:left="510" w:hanging="283"/>
        <w:contextualSpacing/>
        <w:jc w:val="both"/>
        <w:rPr>
          <w:rFonts w:ascii="Times New Roman" w:eastAsia="Times New Roman" w:hAnsi="Times New Roman" w:cs="Times New Roman"/>
          <w:color w:val="00B0F0"/>
          <w:sz w:val="24"/>
          <w:szCs w:val="24"/>
          <w:lang w:eastAsia="pl-PL"/>
        </w:rPr>
      </w:pPr>
      <w:r w:rsidRPr="00B728AB">
        <w:rPr>
          <w:rFonts w:ascii="Times New Roman" w:eastAsia="Times New Roman" w:hAnsi="Times New Roman" w:cs="Times New Roman"/>
          <w:sz w:val="24"/>
          <w:szCs w:val="24"/>
          <w:lang w:eastAsia="pl-PL"/>
        </w:rPr>
        <w:t>na podstawie art. 15 RODO prawo dostępu do danych osobowych Pani/Pana dotyczących;</w:t>
      </w:r>
    </w:p>
    <w:p w14:paraId="012F0FCF" w14:textId="77777777" w:rsidR="00B728AB" w:rsidRPr="00B728AB" w:rsidRDefault="00B728AB" w:rsidP="00380AA5">
      <w:pPr>
        <w:numPr>
          <w:ilvl w:val="0"/>
          <w:numId w:val="5"/>
        </w:numPr>
        <w:spacing w:after="0" w:line="240" w:lineRule="auto"/>
        <w:ind w:left="510" w:hanging="283"/>
        <w:contextualSpacing/>
        <w:jc w:val="both"/>
        <w:rPr>
          <w:rFonts w:ascii="Times New Roman" w:eastAsia="Times New Roman" w:hAnsi="Times New Roman" w:cs="Times New Roman"/>
          <w:sz w:val="24"/>
          <w:szCs w:val="24"/>
          <w:lang w:eastAsia="pl-PL"/>
        </w:rPr>
      </w:pPr>
      <w:r w:rsidRPr="00B728AB">
        <w:rPr>
          <w:rFonts w:ascii="Times New Roman" w:eastAsia="Times New Roman" w:hAnsi="Times New Roman" w:cs="Times New Roman"/>
          <w:sz w:val="24"/>
          <w:szCs w:val="24"/>
          <w:lang w:eastAsia="pl-PL"/>
        </w:rPr>
        <w:t xml:space="preserve">na podstawie art. 16 RODO prawo do sprostowania Pani/Pana danych osobowych </w:t>
      </w:r>
      <w:r w:rsidRPr="00B728AB">
        <w:rPr>
          <w:rFonts w:ascii="Times New Roman" w:eastAsia="Times New Roman" w:hAnsi="Times New Roman" w:cs="Times New Roman"/>
          <w:b/>
          <w:sz w:val="24"/>
          <w:szCs w:val="24"/>
          <w:vertAlign w:val="superscript"/>
          <w:lang w:eastAsia="pl-PL"/>
        </w:rPr>
        <w:t>**</w:t>
      </w:r>
      <w:r w:rsidRPr="00B728AB">
        <w:rPr>
          <w:rFonts w:ascii="Times New Roman" w:eastAsia="Times New Roman" w:hAnsi="Times New Roman" w:cs="Times New Roman"/>
          <w:sz w:val="24"/>
          <w:szCs w:val="24"/>
          <w:lang w:eastAsia="pl-PL"/>
        </w:rPr>
        <w:t>;</w:t>
      </w:r>
    </w:p>
    <w:p w14:paraId="057E1DAB" w14:textId="77777777" w:rsidR="00B728AB" w:rsidRPr="00B728AB" w:rsidRDefault="00B728AB" w:rsidP="00380AA5">
      <w:pPr>
        <w:numPr>
          <w:ilvl w:val="0"/>
          <w:numId w:val="5"/>
        </w:numPr>
        <w:spacing w:after="0" w:line="240" w:lineRule="auto"/>
        <w:ind w:left="510" w:hanging="283"/>
        <w:contextualSpacing/>
        <w:jc w:val="both"/>
        <w:rPr>
          <w:rFonts w:ascii="Times New Roman" w:eastAsia="Times New Roman" w:hAnsi="Times New Roman" w:cs="Times New Roman"/>
          <w:sz w:val="24"/>
          <w:szCs w:val="24"/>
          <w:lang w:eastAsia="pl-PL"/>
        </w:rPr>
      </w:pPr>
      <w:r w:rsidRPr="00B728AB">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5244D5B4" w14:textId="77777777" w:rsidR="00B728AB" w:rsidRPr="00B728AB" w:rsidRDefault="00B728AB" w:rsidP="00380AA5">
      <w:pPr>
        <w:numPr>
          <w:ilvl w:val="0"/>
          <w:numId w:val="5"/>
        </w:numPr>
        <w:spacing w:after="0" w:line="240" w:lineRule="auto"/>
        <w:ind w:left="510" w:hanging="283"/>
        <w:contextualSpacing/>
        <w:jc w:val="both"/>
        <w:rPr>
          <w:rFonts w:ascii="Times New Roman" w:eastAsia="Times New Roman" w:hAnsi="Times New Roman" w:cs="Times New Roman"/>
          <w:i/>
          <w:color w:val="00B0F0"/>
          <w:sz w:val="24"/>
          <w:szCs w:val="24"/>
          <w:lang w:eastAsia="pl-PL"/>
        </w:rPr>
      </w:pPr>
      <w:r w:rsidRPr="00B728AB">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35C742A6" w14:textId="77777777" w:rsidR="00B728AB" w:rsidRPr="00B728AB" w:rsidRDefault="00B728AB" w:rsidP="00380AA5">
      <w:pPr>
        <w:numPr>
          <w:ilvl w:val="2"/>
          <w:numId w:val="3"/>
        </w:numPr>
        <w:spacing w:after="0" w:line="240" w:lineRule="auto"/>
        <w:ind w:left="473"/>
        <w:contextualSpacing/>
        <w:jc w:val="both"/>
        <w:rPr>
          <w:rFonts w:ascii="Times New Roman" w:eastAsia="Times New Roman" w:hAnsi="Times New Roman" w:cs="Times New Roman"/>
          <w:i/>
          <w:color w:val="00B0F0"/>
          <w:sz w:val="24"/>
          <w:szCs w:val="24"/>
          <w:lang w:eastAsia="pl-PL"/>
        </w:rPr>
      </w:pPr>
      <w:r w:rsidRPr="00B728AB">
        <w:rPr>
          <w:rFonts w:ascii="Times New Roman" w:eastAsia="Times New Roman" w:hAnsi="Times New Roman" w:cs="Times New Roman"/>
          <w:sz w:val="24"/>
          <w:szCs w:val="24"/>
          <w:lang w:eastAsia="pl-PL"/>
        </w:rPr>
        <w:t>nie przysługuje Pani/Panu:</w:t>
      </w:r>
    </w:p>
    <w:p w14:paraId="3854B63E" w14:textId="77777777" w:rsidR="00B728AB" w:rsidRPr="00B728AB" w:rsidRDefault="00B728AB" w:rsidP="00380AA5">
      <w:pPr>
        <w:numPr>
          <w:ilvl w:val="0"/>
          <w:numId w:val="6"/>
        </w:numPr>
        <w:spacing w:after="0" w:line="240" w:lineRule="auto"/>
        <w:ind w:left="510" w:hanging="283"/>
        <w:contextualSpacing/>
        <w:jc w:val="both"/>
        <w:rPr>
          <w:rFonts w:ascii="Times New Roman" w:eastAsia="Times New Roman" w:hAnsi="Times New Roman" w:cs="Times New Roman"/>
          <w:i/>
          <w:color w:val="00B0F0"/>
          <w:sz w:val="24"/>
          <w:szCs w:val="24"/>
          <w:lang w:eastAsia="pl-PL"/>
        </w:rPr>
      </w:pPr>
      <w:r w:rsidRPr="00B728AB">
        <w:rPr>
          <w:rFonts w:ascii="Times New Roman" w:eastAsia="Times New Roman" w:hAnsi="Times New Roman" w:cs="Times New Roman"/>
          <w:sz w:val="24"/>
          <w:szCs w:val="24"/>
          <w:lang w:eastAsia="pl-PL"/>
        </w:rPr>
        <w:t>w związku z art. 17 ust. 3 lit. b, d lub e RODO prawo do usunięcia danych osobowych;</w:t>
      </w:r>
    </w:p>
    <w:p w14:paraId="24E03D7E" w14:textId="77777777" w:rsidR="00B728AB" w:rsidRPr="00B728AB" w:rsidRDefault="00B728AB" w:rsidP="00380AA5">
      <w:pPr>
        <w:numPr>
          <w:ilvl w:val="0"/>
          <w:numId w:val="6"/>
        </w:numPr>
        <w:spacing w:after="0" w:line="240" w:lineRule="auto"/>
        <w:ind w:left="510" w:hanging="283"/>
        <w:contextualSpacing/>
        <w:jc w:val="both"/>
        <w:rPr>
          <w:rFonts w:ascii="Times New Roman" w:eastAsia="Times New Roman" w:hAnsi="Times New Roman" w:cs="Times New Roman"/>
          <w:b/>
          <w:i/>
          <w:sz w:val="24"/>
          <w:szCs w:val="24"/>
          <w:lang w:eastAsia="pl-PL"/>
        </w:rPr>
      </w:pPr>
      <w:r w:rsidRPr="00B728AB">
        <w:rPr>
          <w:rFonts w:ascii="Times New Roman" w:eastAsia="Times New Roman" w:hAnsi="Times New Roman" w:cs="Times New Roman"/>
          <w:sz w:val="24"/>
          <w:szCs w:val="24"/>
          <w:lang w:eastAsia="pl-PL"/>
        </w:rPr>
        <w:t>prawo do przenoszenia danych osobowych, o którym mowa w art. 20 RODO;</w:t>
      </w:r>
    </w:p>
    <w:p w14:paraId="0AC070DD" w14:textId="77777777" w:rsidR="00211BB8" w:rsidRPr="00211BB8" w:rsidRDefault="00B728AB" w:rsidP="00380AA5">
      <w:pPr>
        <w:numPr>
          <w:ilvl w:val="0"/>
          <w:numId w:val="6"/>
        </w:numPr>
        <w:spacing w:after="0" w:line="240" w:lineRule="auto"/>
        <w:ind w:left="510" w:hanging="283"/>
        <w:contextualSpacing/>
        <w:jc w:val="both"/>
        <w:rPr>
          <w:rFonts w:ascii="Times New Roman" w:eastAsia="Times New Roman" w:hAnsi="Times New Roman" w:cs="Times New Roman"/>
          <w:i/>
          <w:sz w:val="24"/>
          <w:szCs w:val="24"/>
          <w:lang w:eastAsia="pl-PL"/>
        </w:rPr>
      </w:pPr>
      <w:r w:rsidRPr="00B728AB">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3759E6EC" w14:textId="091BEDBE" w:rsidR="00211BB8" w:rsidRPr="00211BB8" w:rsidRDefault="00211BB8" w:rsidP="00380AA5">
      <w:pPr>
        <w:pStyle w:val="Akapitzlist"/>
        <w:numPr>
          <w:ilvl w:val="2"/>
          <w:numId w:val="3"/>
        </w:numPr>
        <w:spacing w:after="0" w:line="240" w:lineRule="auto"/>
        <w:ind w:left="530"/>
        <w:jc w:val="both"/>
        <w:rPr>
          <w:rFonts w:ascii="Times New Roman" w:eastAsia="Times New Roman" w:hAnsi="Times New Roman" w:cs="Times New Roman"/>
          <w:i/>
          <w:sz w:val="24"/>
          <w:szCs w:val="24"/>
        </w:rPr>
      </w:pPr>
      <w:r>
        <w:rPr>
          <w:rFonts w:ascii="Times New Roman" w:eastAsia="Calibri" w:hAnsi="Times New Roman" w:cs="Times New Roman"/>
          <w:sz w:val="24"/>
          <w:szCs w:val="24"/>
        </w:rPr>
        <w:t>P</w:t>
      </w:r>
      <w:r w:rsidRPr="00211BB8">
        <w:rPr>
          <w:rFonts w:ascii="Times New Roman" w:eastAsia="Calibri" w:hAnsi="Times New Roman" w:cs="Times New Roman"/>
          <w:sz w:val="24"/>
          <w:szCs w:val="24"/>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49A3E3DD" w14:textId="16B5C179" w:rsidR="00B728AB" w:rsidRPr="00B728AB" w:rsidRDefault="00B728AB" w:rsidP="00211BB8">
      <w:pPr>
        <w:spacing w:after="0" w:line="240" w:lineRule="auto"/>
        <w:ind w:left="510"/>
        <w:contextualSpacing/>
        <w:jc w:val="both"/>
        <w:rPr>
          <w:rFonts w:ascii="Times New Roman" w:eastAsia="Times New Roman" w:hAnsi="Times New Roman" w:cs="Times New Roman"/>
          <w:i/>
          <w:sz w:val="24"/>
          <w:szCs w:val="24"/>
          <w:lang w:eastAsia="pl-PL"/>
        </w:rPr>
      </w:pPr>
    </w:p>
    <w:p w14:paraId="2F696E00" w14:textId="4FDF47D7" w:rsidR="00B728AB" w:rsidRPr="00A41CFD" w:rsidRDefault="00B728AB" w:rsidP="00B728AB">
      <w:pPr>
        <w:widowControl w:val="0"/>
        <w:suppressAutoHyphens/>
        <w:spacing w:before="240" w:after="0" w:line="240" w:lineRule="auto"/>
        <w:jc w:val="both"/>
        <w:rPr>
          <w:rFonts w:ascii="Times New Roman" w:eastAsia="Times New Roman" w:hAnsi="Times New Roman" w:cs="Times New Roman"/>
          <w:b/>
          <w:color w:val="FF0000"/>
          <w:sz w:val="24"/>
          <w:szCs w:val="24"/>
          <w:lang w:eastAsia="ar-SA"/>
        </w:rPr>
      </w:pPr>
      <w:r w:rsidRPr="00A41CFD">
        <w:rPr>
          <w:rFonts w:ascii="Times New Roman" w:eastAsia="Times New Roman" w:hAnsi="Times New Roman" w:cs="Times New Roman"/>
          <w:b/>
          <w:color w:val="FF0000"/>
          <w:sz w:val="24"/>
          <w:szCs w:val="24"/>
          <w:lang w:eastAsia="ar-SA"/>
        </w:rPr>
        <w:t>XX</w:t>
      </w:r>
      <w:r w:rsidR="00AA1CB9">
        <w:rPr>
          <w:rFonts w:ascii="Times New Roman" w:eastAsia="Times New Roman" w:hAnsi="Times New Roman" w:cs="Times New Roman"/>
          <w:b/>
          <w:color w:val="FF0000"/>
          <w:sz w:val="24"/>
          <w:szCs w:val="24"/>
          <w:lang w:eastAsia="ar-SA"/>
        </w:rPr>
        <w:t>V</w:t>
      </w:r>
      <w:r w:rsidRPr="00A41CFD">
        <w:rPr>
          <w:rFonts w:ascii="Times New Roman" w:eastAsia="Times New Roman" w:hAnsi="Times New Roman" w:cs="Times New Roman"/>
          <w:b/>
          <w:color w:val="FF0000"/>
          <w:sz w:val="24"/>
          <w:szCs w:val="24"/>
          <w:lang w:eastAsia="ar-SA"/>
        </w:rPr>
        <w:t>.  POSTANOWIENIA KOŃCOWE.</w:t>
      </w:r>
    </w:p>
    <w:p w14:paraId="7AADD23C" w14:textId="77777777" w:rsidR="00B728AB" w:rsidRPr="00B728AB" w:rsidRDefault="00B728AB" w:rsidP="00B728AB">
      <w:pPr>
        <w:widowControl w:val="0"/>
        <w:suppressAutoHyphens/>
        <w:spacing w:after="0" w:line="240" w:lineRule="auto"/>
        <w:jc w:val="both"/>
        <w:rPr>
          <w:rFonts w:ascii="Times New Roman" w:eastAsia="Arial Unicode MS" w:hAnsi="Times New Roman" w:cs="Times New Roman"/>
          <w:sz w:val="24"/>
          <w:szCs w:val="24"/>
          <w:lang w:eastAsia="ar-SA"/>
        </w:rPr>
      </w:pPr>
      <w:r w:rsidRPr="00B728AB">
        <w:rPr>
          <w:rFonts w:ascii="Times New Roman" w:eastAsia="Times New Roman" w:hAnsi="Times New Roman" w:cs="Times New Roman"/>
          <w:sz w:val="24"/>
          <w:szCs w:val="24"/>
          <w:lang w:eastAsia="ar-SA"/>
        </w:rPr>
        <w:t xml:space="preserve">1. </w:t>
      </w:r>
      <w:r w:rsidRPr="00B728AB">
        <w:rPr>
          <w:rFonts w:ascii="Times New Roman" w:eastAsia="Arial Unicode MS" w:hAnsi="Times New Roman" w:cs="Times New Roman"/>
          <w:sz w:val="24"/>
          <w:szCs w:val="24"/>
          <w:lang w:eastAsia="ar-SA"/>
        </w:rPr>
        <w:t xml:space="preserve">W sprawach nieuregulowanych w niniejszej specyfikacji zastosowanie mają przepisy ustawy </w:t>
      </w:r>
      <w:proofErr w:type="spellStart"/>
      <w:r w:rsidRPr="00B728AB">
        <w:rPr>
          <w:rFonts w:ascii="Times New Roman" w:eastAsia="Arial Unicode MS" w:hAnsi="Times New Roman" w:cs="Times New Roman"/>
          <w:sz w:val="24"/>
          <w:szCs w:val="24"/>
          <w:lang w:eastAsia="ar-SA"/>
        </w:rPr>
        <w:t>Pzp</w:t>
      </w:r>
      <w:proofErr w:type="spellEnd"/>
      <w:r w:rsidRPr="00B728AB">
        <w:rPr>
          <w:rFonts w:ascii="Times New Roman" w:eastAsia="Arial Unicode MS" w:hAnsi="Times New Roman" w:cs="Times New Roman"/>
          <w:sz w:val="24"/>
          <w:szCs w:val="24"/>
          <w:lang w:eastAsia="ar-SA"/>
        </w:rPr>
        <w:t>.</w:t>
      </w:r>
    </w:p>
    <w:p w14:paraId="07F4B456" w14:textId="59E01F3E" w:rsidR="00B728AB" w:rsidRPr="00B728AB" w:rsidRDefault="002058E0" w:rsidP="00B728AB">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Arial Unicode MS" w:hAnsi="Times New Roman" w:cs="Times New Roman"/>
          <w:sz w:val="24"/>
          <w:szCs w:val="24"/>
          <w:lang w:eastAsia="ar-SA"/>
        </w:rPr>
        <w:t>2</w:t>
      </w:r>
      <w:r w:rsidR="00303D1B">
        <w:rPr>
          <w:rFonts w:ascii="Times New Roman" w:eastAsia="Arial Unicode MS" w:hAnsi="Times New Roman" w:cs="Times New Roman"/>
          <w:sz w:val="24"/>
          <w:szCs w:val="24"/>
          <w:lang w:eastAsia="ar-SA"/>
        </w:rPr>
        <w:t>.  Integralną częścią S</w:t>
      </w:r>
      <w:r w:rsidR="00B728AB" w:rsidRPr="00B728AB">
        <w:rPr>
          <w:rFonts w:ascii="Times New Roman" w:eastAsia="Arial Unicode MS" w:hAnsi="Times New Roman" w:cs="Times New Roman"/>
          <w:sz w:val="24"/>
          <w:szCs w:val="24"/>
          <w:lang w:eastAsia="ar-SA"/>
        </w:rPr>
        <w:t xml:space="preserve">WZ są następujące załączniki:            </w:t>
      </w:r>
    </w:p>
    <w:p w14:paraId="51B7091A" w14:textId="77777777" w:rsidR="00B728AB" w:rsidRPr="00B728AB" w:rsidRDefault="00B728AB" w:rsidP="00B728AB">
      <w:pPr>
        <w:widowControl w:val="0"/>
        <w:suppressAutoHyphens/>
        <w:spacing w:after="0" w:line="240" w:lineRule="auto"/>
        <w:ind w:left="-57"/>
        <w:jc w:val="both"/>
        <w:rPr>
          <w:rFonts w:ascii="Times New Roman" w:eastAsia="Arial Unicode MS" w:hAnsi="Times New Roman" w:cs="Times New Roman"/>
          <w:sz w:val="24"/>
          <w:szCs w:val="24"/>
          <w:lang w:eastAsia="ar-SA"/>
        </w:rPr>
      </w:pPr>
      <w:r w:rsidRPr="00B728AB">
        <w:rPr>
          <w:rFonts w:ascii="Times New Roman" w:eastAsia="Arial Unicode MS" w:hAnsi="Times New Roman" w:cs="Times New Roman"/>
          <w:sz w:val="24"/>
          <w:szCs w:val="24"/>
          <w:lang w:eastAsia="ar-SA"/>
        </w:rPr>
        <w:t>- Załącznik nr 1 – Formularz Ofertowy</w:t>
      </w:r>
    </w:p>
    <w:p w14:paraId="75E51DAF" w14:textId="7738016A" w:rsidR="00B728AB" w:rsidRPr="00B728AB" w:rsidRDefault="00B728AB" w:rsidP="00B728AB">
      <w:pPr>
        <w:widowControl w:val="0"/>
        <w:suppressAutoHyphens/>
        <w:spacing w:after="0" w:line="240" w:lineRule="auto"/>
        <w:ind w:left="-57"/>
        <w:jc w:val="both"/>
        <w:rPr>
          <w:rFonts w:ascii="Times New Roman" w:eastAsia="Arial Unicode MS" w:hAnsi="Times New Roman" w:cs="Times New Roman"/>
          <w:sz w:val="24"/>
          <w:szCs w:val="24"/>
          <w:lang w:eastAsia="ar-SA"/>
        </w:rPr>
      </w:pPr>
      <w:r w:rsidRPr="00B728AB">
        <w:rPr>
          <w:rFonts w:ascii="Times New Roman" w:eastAsia="Arial Unicode MS" w:hAnsi="Times New Roman" w:cs="Times New Roman"/>
          <w:sz w:val="24"/>
          <w:szCs w:val="24"/>
          <w:lang w:eastAsia="ar-SA"/>
        </w:rPr>
        <w:t xml:space="preserve">- Załącznik nr 1 A- </w:t>
      </w:r>
      <w:r w:rsidR="00985983">
        <w:rPr>
          <w:rFonts w:ascii="Times New Roman" w:eastAsia="Arial Unicode MS" w:hAnsi="Times New Roman" w:cs="Times New Roman"/>
          <w:sz w:val="24"/>
          <w:szCs w:val="24"/>
          <w:lang w:eastAsia="ar-SA"/>
        </w:rPr>
        <w:t xml:space="preserve">Opis przedmiotu zamówienia i </w:t>
      </w:r>
      <w:r w:rsidR="00985983">
        <w:rPr>
          <w:rFonts w:ascii="Times New Roman" w:eastAsia="Times New Roman" w:hAnsi="Times New Roman" w:cs="Times New Roman"/>
          <w:sz w:val="24"/>
          <w:szCs w:val="24"/>
          <w:lang w:eastAsia="pl-PL"/>
        </w:rPr>
        <w:t>w</w:t>
      </w:r>
      <w:r w:rsidRPr="00B728AB">
        <w:rPr>
          <w:rFonts w:ascii="Times New Roman" w:eastAsia="Times New Roman" w:hAnsi="Times New Roman" w:cs="Times New Roman"/>
          <w:sz w:val="24"/>
          <w:szCs w:val="24"/>
          <w:lang w:eastAsia="pl-PL"/>
        </w:rPr>
        <w:t>ykaz nieruchomości, z których będą odbierane odpady</w:t>
      </w:r>
    </w:p>
    <w:p w14:paraId="21840834" w14:textId="0F8768E7" w:rsidR="00B728AB" w:rsidRPr="00B728AB" w:rsidRDefault="00B728AB" w:rsidP="00B728AB">
      <w:pPr>
        <w:autoSpaceDE w:val="0"/>
        <w:autoSpaceDN w:val="0"/>
        <w:adjustRightInd w:val="0"/>
        <w:spacing w:after="0"/>
        <w:ind w:left="-57"/>
        <w:contextualSpacing/>
        <w:outlineLvl w:val="0"/>
        <w:rPr>
          <w:rFonts w:ascii="Times New Roman" w:eastAsiaTheme="minorEastAsia" w:hAnsi="Times New Roman" w:cs="Times New Roman"/>
          <w:sz w:val="24"/>
          <w:szCs w:val="24"/>
          <w:lang w:eastAsia="pl-PL"/>
        </w:rPr>
      </w:pPr>
      <w:r w:rsidRPr="00B728AB">
        <w:rPr>
          <w:rFonts w:ascii="Times New Roman" w:eastAsiaTheme="minorEastAsia" w:hAnsi="Times New Roman" w:cs="Times New Roman"/>
          <w:sz w:val="24"/>
          <w:szCs w:val="24"/>
          <w:lang w:eastAsia="pl-PL"/>
        </w:rPr>
        <w:lastRenderedPageBreak/>
        <w:t xml:space="preserve">- Załącznik nr 2-   Oświadczenie o braku podstaw do wykluczenia </w:t>
      </w:r>
      <w:r w:rsidR="00771D94">
        <w:rPr>
          <w:rFonts w:ascii="Times New Roman" w:eastAsiaTheme="minorEastAsia" w:hAnsi="Times New Roman" w:cs="Times New Roman"/>
          <w:sz w:val="24"/>
          <w:szCs w:val="24"/>
          <w:lang w:eastAsia="pl-PL"/>
        </w:rPr>
        <w:t>oraz</w:t>
      </w:r>
      <w:r w:rsidRPr="00B728AB">
        <w:rPr>
          <w:rFonts w:ascii="Times New Roman" w:eastAsiaTheme="minorEastAsia" w:hAnsi="Times New Roman" w:cs="Times New Roman"/>
          <w:sz w:val="24"/>
          <w:szCs w:val="24"/>
          <w:lang w:eastAsia="pl-PL"/>
        </w:rPr>
        <w:t xml:space="preserve"> o  spełnieniu warunków udziału w  postępowaniu</w:t>
      </w:r>
    </w:p>
    <w:p w14:paraId="613B6DB5" w14:textId="77777777" w:rsidR="00B728AB" w:rsidRPr="00B728AB" w:rsidRDefault="00B728AB" w:rsidP="00B728AB">
      <w:pPr>
        <w:autoSpaceDE w:val="0"/>
        <w:autoSpaceDN w:val="0"/>
        <w:adjustRightInd w:val="0"/>
        <w:spacing w:after="0"/>
        <w:ind w:left="-57"/>
        <w:contextualSpacing/>
        <w:outlineLvl w:val="0"/>
        <w:rPr>
          <w:rFonts w:ascii="Times New Roman" w:eastAsiaTheme="minorEastAsia" w:hAnsi="Times New Roman" w:cs="Times New Roman"/>
          <w:sz w:val="24"/>
          <w:szCs w:val="24"/>
          <w:lang w:eastAsia="pl-PL"/>
        </w:rPr>
      </w:pPr>
      <w:r w:rsidRPr="00B728AB">
        <w:rPr>
          <w:rFonts w:ascii="Times New Roman" w:eastAsiaTheme="minorEastAsia" w:hAnsi="Times New Roman" w:cs="Times New Roman"/>
          <w:sz w:val="24"/>
          <w:szCs w:val="24"/>
          <w:lang w:eastAsia="pl-PL"/>
        </w:rPr>
        <w:t>- Załącznik nr 3 -  Wykaz usług</w:t>
      </w:r>
      <w:r w:rsidRPr="00B728AB">
        <w:rPr>
          <w:rFonts w:ascii="Times New Roman" w:eastAsiaTheme="minorEastAsia" w:hAnsi="Times New Roman" w:cs="Times New Roman"/>
          <w:sz w:val="24"/>
          <w:szCs w:val="24"/>
          <w:lang w:eastAsia="pl-PL"/>
        </w:rPr>
        <w:tab/>
      </w:r>
    </w:p>
    <w:p w14:paraId="3FECA926" w14:textId="77777777" w:rsidR="00B728AB" w:rsidRPr="00B728AB" w:rsidRDefault="00B728AB" w:rsidP="00B728AB">
      <w:pPr>
        <w:autoSpaceDE w:val="0"/>
        <w:autoSpaceDN w:val="0"/>
        <w:adjustRightInd w:val="0"/>
        <w:spacing w:after="0"/>
        <w:ind w:left="-57"/>
        <w:contextualSpacing/>
        <w:outlineLvl w:val="0"/>
        <w:rPr>
          <w:rFonts w:ascii="Times New Roman" w:eastAsiaTheme="minorEastAsia" w:hAnsi="Times New Roman" w:cs="Times New Roman"/>
          <w:sz w:val="24"/>
          <w:szCs w:val="24"/>
          <w:lang w:eastAsia="pl-PL"/>
        </w:rPr>
      </w:pPr>
      <w:r w:rsidRPr="00B728AB">
        <w:rPr>
          <w:rFonts w:ascii="Times New Roman" w:eastAsiaTheme="minorEastAsia" w:hAnsi="Times New Roman" w:cs="Times New Roman"/>
          <w:sz w:val="24"/>
          <w:szCs w:val="24"/>
          <w:lang w:eastAsia="pl-PL"/>
        </w:rPr>
        <w:t>- Załącznik nr 4 -  Wykaz sprzętu</w:t>
      </w:r>
    </w:p>
    <w:p w14:paraId="7521DBF6" w14:textId="77777777" w:rsidR="00B728AB" w:rsidRPr="00B728AB" w:rsidRDefault="00B728AB" w:rsidP="00B728AB">
      <w:pPr>
        <w:autoSpaceDE w:val="0"/>
        <w:autoSpaceDN w:val="0"/>
        <w:adjustRightInd w:val="0"/>
        <w:spacing w:after="0"/>
        <w:ind w:left="-57"/>
        <w:contextualSpacing/>
        <w:outlineLvl w:val="0"/>
        <w:rPr>
          <w:rFonts w:ascii="Times New Roman" w:eastAsiaTheme="minorEastAsia" w:hAnsi="Times New Roman" w:cs="Times New Roman"/>
          <w:color w:val="000000"/>
          <w:sz w:val="24"/>
          <w:szCs w:val="24"/>
          <w:lang w:eastAsia="pl-PL"/>
        </w:rPr>
      </w:pPr>
      <w:r w:rsidRPr="00B728AB">
        <w:rPr>
          <w:rFonts w:ascii="Times New Roman" w:eastAsiaTheme="minorEastAsia" w:hAnsi="Times New Roman" w:cs="Times New Roman"/>
          <w:color w:val="000000"/>
          <w:sz w:val="24"/>
          <w:szCs w:val="24"/>
          <w:lang w:eastAsia="pl-PL"/>
        </w:rPr>
        <w:t>- Załącznik nr 5  - Oświadczenie o przynależności lub braku przynależności do grupy</w:t>
      </w:r>
    </w:p>
    <w:p w14:paraId="2F005F4F" w14:textId="6179F177" w:rsidR="00B728AB" w:rsidRDefault="00B728AB" w:rsidP="00B728AB">
      <w:pPr>
        <w:autoSpaceDE w:val="0"/>
        <w:autoSpaceDN w:val="0"/>
        <w:adjustRightInd w:val="0"/>
        <w:spacing w:after="0"/>
        <w:ind w:left="-57"/>
        <w:contextualSpacing/>
        <w:outlineLvl w:val="0"/>
        <w:rPr>
          <w:rFonts w:ascii="Times New Roman" w:eastAsiaTheme="minorEastAsia" w:hAnsi="Times New Roman" w:cs="Times New Roman"/>
          <w:color w:val="000000"/>
          <w:sz w:val="24"/>
          <w:szCs w:val="24"/>
          <w:lang w:eastAsia="pl-PL"/>
        </w:rPr>
      </w:pPr>
      <w:r w:rsidRPr="00B728AB">
        <w:rPr>
          <w:rFonts w:ascii="Times New Roman" w:eastAsiaTheme="minorEastAsia" w:hAnsi="Times New Roman" w:cs="Times New Roman"/>
          <w:color w:val="000000"/>
          <w:sz w:val="24"/>
          <w:szCs w:val="24"/>
          <w:lang w:eastAsia="pl-PL"/>
        </w:rPr>
        <w:t xml:space="preserve">                              </w:t>
      </w:r>
      <w:r w:rsidR="00985983" w:rsidRPr="00B728AB">
        <w:rPr>
          <w:rFonts w:ascii="Times New Roman" w:eastAsiaTheme="minorEastAsia" w:hAnsi="Times New Roman" w:cs="Times New Roman"/>
          <w:color w:val="000000"/>
          <w:sz w:val="24"/>
          <w:szCs w:val="24"/>
          <w:lang w:eastAsia="pl-PL"/>
        </w:rPr>
        <w:t>K</w:t>
      </w:r>
      <w:r w:rsidRPr="00B728AB">
        <w:rPr>
          <w:rFonts w:ascii="Times New Roman" w:eastAsiaTheme="minorEastAsia" w:hAnsi="Times New Roman" w:cs="Times New Roman"/>
          <w:color w:val="000000"/>
          <w:sz w:val="24"/>
          <w:szCs w:val="24"/>
          <w:lang w:eastAsia="pl-PL"/>
        </w:rPr>
        <w:t>apitałowej</w:t>
      </w:r>
    </w:p>
    <w:p w14:paraId="1E31448A" w14:textId="6849036A" w:rsidR="00557484" w:rsidRDefault="00557484" w:rsidP="00B728AB">
      <w:pPr>
        <w:autoSpaceDE w:val="0"/>
        <w:autoSpaceDN w:val="0"/>
        <w:adjustRightInd w:val="0"/>
        <w:spacing w:after="0"/>
        <w:ind w:left="-57"/>
        <w:contextualSpacing/>
        <w:outlineLvl w:val="0"/>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 xml:space="preserve">- Załącznik nr 2a - </w:t>
      </w:r>
      <w:r w:rsidRPr="00B728AB">
        <w:rPr>
          <w:rFonts w:ascii="Times New Roman" w:eastAsiaTheme="minorEastAsia" w:hAnsi="Times New Roman" w:cs="Times New Roman"/>
          <w:sz w:val="24"/>
          <w:szCs w:val="24"/>
          <w:lang w:eastAsia="pl-PL"/>
        </w:rPr>
        <w:t xml:space="preserve">Oświadczenie o braku podstaw do wykluczenia </w:t>
      </w:r>
      <w:r>
        <w:rPr>
          <w:rFonts w:ascii="Times New Roman" w:eastAsiaTheme="minorEastAsia" w:hAnsi="Times New Roman" w:cs="Times New Roman"/>
          <w:sz w:val="24"/>
          <w:szCs w:val="24"/>
          <w:lang w:eastAsia="pl-PL"/>
        </w:rPr>
        <w:t>oraz</w:t>
      </w:r>
      <w:r w:rsidRPr="00B728AB">
        <w:rPr>
          <w:rFonts w:ascii="Times New Roman" w:eastAsiaTheme="minorEastAsia" w:hAnsi="Times New Roman" w:cs="Times New Roman"/>
          <w:sz w:val="24"/>
          <w:szCs w:val="24"/>
          <w:lang w:eastAsia="pl-PL"/>
        </w:rPr>
        <w:t xml:space="preserve"> o  spełnieniu warunków udziału w  postępowaniu</w:t>
      </w:r>
      <w:r>
        <w:rPr>
          <w:rFonts w:ascii="Times New Roman" w:eastAsiaTheme="minorEastAsia" w:hAnsi="Times New Roman" w:cs="Times New Roman"/>
          <w:sz w:val="24"/>
          <w:szCs w:val="24"/>
          <w:lang w:eastAsia="pl-PL"/>
        </w:rPr>
        <w:t xml:space="preserve"> podmiotu udostępniającego zasoby</w:t>
      </w:r>
    </w:p>
    <w:p w14:paraId="2A6F0666" w14:textId="20772EA0" w:rsidR="00771D94" w:rsidRPr="00B728AB" w:rsidRDefault="00771D94" w:rsidP="00B728AB">
      <w:pPr>
        <w:autoSpaceDE w:val="0"/>
        <w:autoSpaceDN w:val="0"/>
        <w:adjustRightInd w:val="0"/>
        <w:spacing w:after="0"/>
        <w:ind w:left="-57"/>
        <w:contextualSpacing/>
        <w:outlineLvl w:val="0"/>
        <w:rPr>
          <w:rFonts w:ascii="Times New Roman" w:eastAsiaTheme="minorEastAsia" w:hAnsi="Times New Roman" w:cs="Times New Roman"/>
          <w:sz w:val="24"/>
          <w:szCs w:val="24"/>
          <w:lang w:eastAsia="pl-PL"/>
        </w:rPr>
      </w:pPr>
      <w:r>
        <w:rPr>
          <w:rFonts w:ascii="Times New Roman" w:eastAsiaTheme="minorEastAsia" w:hAnsi="Times New Roman" w:cs="Times New Roman"/>
          <w:color w:val="000000"/>
          <w:sz w:val="24"/>
          <w:szCs w:val="24"/>
          <w:lang w:eastAsia="pl-PL"/>
        </w:rPr>
        <w:t xml:space="preserve">- Załącznik nr 2b- </w:t>
      </w:r>
      <w:r w:rsidRPr="00771D94">
        <w:rPr>
          <w:rFonts w:ascii="Times New Roman" w:hAnsi="Times New Roman" w:cs="Times New Roman"/>
          <w:sz w:val="24"/>
          <w:szCs w:val="24"/>
        </w:rPr>
        <w:t>Oświadczenie wykonawcy o aktualności informacji zawartych w oświadczeniu, o którym mowa wart.125 ust.1 ustawy</w:t>
      </w:r>
    </w:p>
    <w:p w14:paraId="3C5525C1" w14:textId="77777777" w:rsidR="00B728AB" w:rsidRPr="00B728AB" w:rsidRDefault="00B728AB" w:rsidP="00B728AB">
      <w:pPr>
        <w:autoSpaceDE w:val="0"/>
        <w:autoSpaceDN w:val="0"/>
        <w:adjustRightInd w:val="0"/>
        <w:spacing w:after="0"/>
        <w:ind w:left="-57"/>
        <w:contextualSpacing/>
        <w:outlineLvl w:val="0"/>
        <w:rPr>
          <w:rFonts w:ascii="Times New Roman" w:eastAsiaTheme="minorEastAsia" w:hAnsi="Times New Roman" w:cs="Times New Roman"/>
          <w:sz w:val="24"/>
          <w:szCs w:val="24"/>
          <w:lang w:eastAsia="pl-PL"/>
        </w:rPr>
      </w:pPr>
      <w:r w:rsidRPr="00B728AB">
        <w:rPr>
          <w:rFonts w:ascii="Times New Roman" w:eastAsiaTheme="minorEastAsia" w:hAnsi="Times New Roman" w:cs="Times New Roman"/>
          <w:sz w:val="24"/>
          <w:szCs w:val="24"/>
          <w:lang w:eastAsia="pl-PL"/>
        </w:rPr>
        <w:t>- Załącznik nr  6–  Zobowiązanie innego podmiotu</w:t>
      </w:r>
    </w:p>
    <w:p w14:paraId="643F4D9E" w14:textId="141CEBA8" w:rsidR="002058E0" w:rsidRPr="00B728AB" w:rsidRDefault="00B728AB" w:rsidP="00B728AB">
      <w:pPr>
        <w:autoSpaceDE w:val="0"/>
        <w:autoSpaceDN w:val="0"/>
        <w:adjustRightInd w:val="0"/>
        <w:spacing w:after="0" w:line="271" w:lineRule="auto"/>
        <w:contextualSpacing/>
        <w:outlineLvl w:val="0"/>
        <w:rPr>
          <w:rFonts w:ascii="Times New Roman" w:eastAsiaTheme="minorEastAsia" w:hAnsi="Times New Roman" w:cs="Times New Roman"/>
          <w:sz w:val="24"/>
          <w:szCs w:val="24"/>
          <w:lang w:eastAsia="pl-PL"/>
        </w:rPr>
      </w:pPr>
      <w:r w:rsidRPr="00B728AB">
        <w:rPr>
          <w:rFonts w:ascii="Times New Roman" w:eastAsiaTheme="minorEastAsia" w:hAnsi="Times New Roman" w:cs="Times New Roman"/>
          <w:sz w:val="24"/>
          <w:szCs w:val="24"/>
          <w:lang w:eastAsia="pl-PL"/>
        </w:rPr>
        <w:t xml:space="preserve">- Załącznik nr 7 -  Wzór umowy </w:t>
      </w:r>
    </w:p>
    <w:p w14:paraId="7F20CA57" w14:textId="77777777" w:rsidR="00B728AB" w:rsidRPr="00B728AB" w:rsidRDefault="00B728AB" w:rsidP="00B728AB">
      <w:pPr>
        <w:autoSpaceDE w:val="0"/>
        <w:autoSpaceDN w:val="0"/>
        <w:adjustRightInd w:val="0"/>
        <w:spacing w:after="0"/>
        <w:jc w:val="both"/>
        <w:rPr>
          <w:rFonts w:ascii="Times New Roman" w:eastAsiaTheme="minorEastAsia" w:hAnsi="Times New Roman" w:cs="Times New Roman"/>
          <w:color w:val="000000"/>
          <w:sz w:val="24"/>
          <w:szCs w:val="24"/>
          <w:lang w:eastAsia="pl-PL"/>
        </w:rPr>
      </w:pPr>
    </w:p>
    <w:p w14:paraId="27FF67FD" w14:textId="77777777" w:rsidR="00B728AB" w:rsidRPr="00B728AB" w:rsidRDefault="00B728AB" w:rsidP="00B728AB">
      <w:pPr>
        <w:spacing w:before="120" w:after="120"/>
        <w:jc w:val="both"/>
        <w:rPr>
          <w:rFonts w:ascii="Arial" w:eastAsiaTheme="minorEastAsia" w:hAnsi="Arial" w:cs="Arial"/>
          <w:lang w:eastAsia="pl-PL"/>
        </w:rPr>
      </w:pPr>
      <w:r w:rsidRPr="00B728AB">
        <w:rPr>
          <w:rFonts w:ascii="Arial" w:eastAsiaTheme="minorEastAsia" w:hAnsi="Arial" w:cs="Arial"/>
          <w:lang w:eastAsia="pl-PL"/>
        </w:rPr>
        <w:t>_____</w:t>
      </w:r>
    </w:p>
    <w:p w14:paraId="0C451C78" w14:textId="77777777" w:rsidR="00B728AB" w:rsidRPr="00B728AB" w:rsidRDefault="00B728AB" w:rsidP="00B728AB">
      <w:pPr>
        <w:spacing w:after="150" w:line="240" w:lineRule="auto"/>
        <w:ind w:left="426"/>
        <w:jc w:val="both"/>
        <w:rPr>
          <w:rFonts w:ascii="Arial" w:eastAsia="Times New Roman" w:hAnsi="Arial" w:cs="Arial"/>
          <w:i/>
          <w:sz w:val="18"/>
          <w:szCs w:val="18"/>
          <w:lang w:eastAsia="pl-PL"/>
        </w:rPr>
      </w:pPr>
      <w:r w:rsidRPr="00B728AB">
        <w:rPr>
          <w:rFonts w:ascii="Arial" w:eastAsiaTheme="minorEastAsia" w:hAnsi="Arial" w:cs="Arial"/>
          <w:b/>
          <w:i/>
          <w:sz w:val="18"/>
          <w:szCs w:val="18"/>
          <w:vertAlign w:val="superscript"/>
          <w:lang w:eastAsia="pl-PL"/>
        </w:rPr>
        <w:t>*</w:t>
      </w:r>
      <w:r w:rsidRPr="00B728AB">
        <w:rPr>
          <w:rFonts w:ascii="Arial" w:eastAsiaTheme="minorEastAsia" w:hAnsi="Arial" w:cs="Arial"/>
          <w:b/>
          <w:i/>
          <w:sz w:val="18"/>
          <w:szCs w:val="18"/>
          <w:lang w:eastAsia="pl-PL"/>
        </w:rPr>
        <w:t xml:space="preserve"> Wyjaśnienie:</w:t>
      </w:r>
      <w:r w:rsidRPr="00B728AB">
        <w:rPr>
          <w:rFonts w:ascii="Arial" w:eastAsiaTheme="minorEastAsia" w:hAnsi="Arial" w:cs="Arial"/>
          <w:i/>
          <w:sz w:val="18"/>
          <w:szCs w:val="18"/>
          <w:lang w:eastAsia="pl-PL"/>
        </w:rPr>
        <w:t xml:space="preserve"> informacja w tym zakresie jest wymagana, jeżeli w odniesieniu do danego administratora lub podmiotu przetwarzającego </w:t>
      </w:r>
      <w:r w:rsidRPr="00B728AB">
        <w:rPr>
          <w:rFonts w:ascii="Arial" w:eastAsia="Times New Roman" w:hAnsi="Arial" w:cs="Arial"/>
          <w:i/>
          <w:sz w:val="18"/>
          <w:szCs w:val="18"/>
          <w:lang w:eastAsia="pl-PL"/>
        </w:rPr>
        <w:t>istnieje obowiązek wyznaczenia inspektora ochrony danych osobowych.</w:t>
      </w:r>
    </w:p>
    <w:p w14:paraId="5261ECFA" w14:textId="77777777" w:rsidR="00B728AB" w:rsidRPr="00B728AB" w:rsidRDefault="00B728AB" w:rsidP="00B728AB">
      <w:pPr>
        <w:spacing w:after="0" w:line="240" w:lineRule="auto"/>
        <w:ind w:left="426"/>
        <w:contextualSpacing/>
        <w:jc w:val="both"/>
        <w:rPr>
          <w:rFonts w:ascii="Arial" w:eastAsiaTheme="minorEastAsia" w:hAnsi="Arial" w:cs="Arial"/>
          <w:i/>
          <w:sz w:val="18"/>
          <w:szCs w:val="18"/>
          <w:lang w:eastAsia="pl-PL"/>
        </w:rPr>
      </w:pPr>
      <w:r w:rsidRPr="00B728AB">
        <w:rPr>
          <w:rFonts w:ascii="Arial" w:eastAsiaTheme="minorEastAsia" w:hAnsi="Arial" w:cs="Arial"/>
          <w:b/>
          <w:i/>
          <w:sz w:val="18"/>
          <w:szCs w:val="18"/>
          <w:vertAlign w:val="superscript"/>
          <w:lang w:eastAsia="pl-PL"/>
        </w:rPr>
        <w:t xml:space="preserve">** </w:t>
      </w:r>
      <w:r w:rsidRPr="00B728AB">
        <w:rPr>
          <w:rFonts w:ascii="Arial" w:eastAsiaTheme="minorEastAsia" w:hAnsi="Arial" w:cs="Arial"/>
          <w:b/>
          <w:i/>
          <w:sz w:val="18"/>
          <w:szCs w:val="18"/>
          <w:lang w:eastAsia="pl-PL"/>
        </w:rPr>
        <w:t>Wyjaśnienie:</w:t>
      </w:r>
      <w:r w:rsidRPr="00B728AB">
        <w:rPr>
          <w:rFonts w:ascii="Arial" w:eastAsiaTheme="minorEastAsia" w:hAnsi="Arial" w:cs="Arial"/>
          <w:i/>
          <w:sz w:val="18"/>
          <w:szCs w:val="18"/>
          <w:lang w:eastAsia="pl-PL"/>
        </w:rPr>
        <w:t xml:space="preserve"> </w:t>
      </w:r>
      <w:r w:rsidRPr="00B728AB">
        <w:rPr>
          <w:rFonts w:ascii="Arial" w:eastAsia="Times New Roman" w:hAnsi="Arial" w:cs="Arial"/>
          <w:i/>
          <w:sz w:val="18"/>
          <w:szCs w:val="18"/>
          <w:lang w:eastAsia="pl-PL"/>
        </w:rPr>
        <w:t xml:space="preserve">skorzystanie z prawa do sprostowania nie może skutkować zmianą </w:t>
      </w:r>
      <w:r w:rsidRPr="00B728AB">
        <w:rPr>
          <w:rFonts w:ascii="Arial" w:eastAsiaTheme="minorEastAsia" w:hAnsi="Arial" w:cs="Arial"/>
          <w:i/>
          <w:sz w:val="18"/>
          <w:szCs w:val="18"/>
          <w:lang w:eastAsia="pl-PL"/>
        </w:rPr>
        <w:t>wyniku postępowania</w:t>
      </w:r>
      <w:r w:rsidRPr="00B728AB">
        <w:rPr>
          <w:rFonts w:ascii="Arial" w:eastAsiaTheme="minorEastAsia" w:hAnsi="Arial" w:cs="Arial"/>
          <w:i/>
          <w:sz w:val="18"/>
          <w:szCs w:val="18"/>
          <w:lang w:eastAsia="pl-PL"/>
        </w:rPr>
        <w:br/>
        <w:t xml:space="preserve">o udzielenie zamówienia publicznego ani zmianą postanowień umowy w zakresie niezgodnym z ustawą </w:t>
      </w:r>
      <w:proofErr w:type="spellStart"/>
      <w:r w:rsidRPr="00B728AB">
        <w:rPr>
          <w:rFonts w:ascii="Arial" w:eastAsiaTheme="minorEastAsia" w:hAnsi="Arial" w:cs="Arial"/>
          <w:i/>
          <w:sz w:val="18"/>
          <w:szCs w:val="18"/>
          <w:lang w:eastAsia="pl-PL"/>
        </w:rPr>
        <w:t>Pzp</w:t>
      </w:r>
      <w:proofErr w:type="spellEnd"/>
      <w:r w:rsidRPr="00B728AB">
        <w:rPr>
          <w:rFonts w:ascii="Arial" w:eastAsiaTheme="minorEastAsia" w:hAnsi="Arial" w:cs="Arial"/>
          <w:i/>
          <w:sz w:val="18"/>
          <w:szCs w:val="18"/>
          <w:lang w:eastAsia="pl-PL"/>
        </w:rPr>
        <w:t xml:space="preserve"> oraz nie może naruszać integralności protokołu oraz jego załączników.</w:t>
      </w:r>
    </w:p>
    <w:p w14:paraId="11CD144E" w14:textId="77777777" w:rsidR="00B728AB" w:rsidRPr="00B728AB" w:rsidRDefault="00B728AB" w:rsidP="00B728AB">
      <w:pPr>
        <w:spacing w:after="0" w:line="240" w:lineRule="auto"/>
        <w:ind w:left="426"/>
        <w:contextualSpacing/>
        <w:jc w:val="both"/>
        <w:rPr>
          <w:rFonts w:ascii="Arial" w:eastAsia="Times New Roman" w:hAnsi="Arial" w:cs="Arial"/>
          <w:i/>
          <w:sz w:val="18"/>
          <w:szCs w:val="18"/>
          <w:lang w:eastAsia="pl-PL"/>
        </w:rPr>
      </w:pPr>
      <w:r w:rsidRPr="00B728AB">
        <w:rPr>
          <w:rFonts w:ascii="Arial" w:eastAsiaTheme="minorEastAsia" w:hAnsi="Arial" w:cs="Arial"/>
          <w:b/>
          <w:i/>
          <w:sz w:val="18"/>
          <w:szCs w:val="18"/>
          <w:vertAlign w:val="superscript"/>
          <w:lang w:eastAsia="pl-PL"/>
        </w:rPr>
        <w:t xml:space="preserve">*** </w:t>
      </w:r>
      <w:r w:rsidRPr="00B728AB">
        <w:rPr>
          <w:rFonts w:ascii="Arial" w:eastAsiaTheme="minorEastAsia" w:hAnsi="Arial" w:cs="Arial"/>
          <w:b/>
          <w:i/>
          <w:sz w:val="18"/>
          <w:szCs w:val="18"/>
          <w:lang w:eastAsia="pl-PL"/>
        </w:rPr>
        <w:t>Wyjaśnienie:</w:t>
      </w:r>
      <w:r w:rsidRPr="00B728AB">
        <w:rPr>
          <w:rFonts w:ascii="Arial" w:eastAsiaTheme="minorEastAsia" w:hAnsi="Arial" w:cs="Arial"/>
          <w:i/>
          <w:sz w:val="18"/>
          <w:szCs w:val="18"/>
          <w:lang w:eastAsia="pl-PL"/>
        </w:rPr>
        <w:t xml:space="preserve"> prawo do ograniczenia przetwarzania nie ma zastosowania w odniesieniu do </w:t>
      </w:r>
      <w:r w:rsidRPr="00B728AB">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390B3E1" w14:textId="77777777" w:rsidR="00B728AB" w:rsidRPr="00B728AB" w:rsidRDefault="00B728AB" w:rsidP="00B728AB">
      <w:pPr>
        <w:autoSpaceDE w:val="0"/>
        <w:autoSpaceDN w:val="0"/>
        <w:adjustRightInd w:val="0"/>
        <w:spacing w:after="0"/>
        <w:rPr>
          <w:rFonts w:ascii="Times New Roman" w:eastAsiaTheme="minorEastAsia" w:hAnsi="Times New Roman" w:cs="Times New Roman"/>
          <w:color w:val="000000"/>
          <w:sz w:val="24"/>
          <w:szCs w:val="24"/>
          <w:lang w:eastAsia="pl-PL"/>
        </w:rPr>
      </w:pPr>
    </w:p>
    <w:p w14:paraId="61517369" w14:textId="77777777" w:rsidR="00B728AB" w:rsidRPr="00B728AB" w:rsidRDefault="00B728AB" w:rsidP="00B728AB">
      <w:pPr>
        <w:autoSpaceDE w:val="0"/>
        <w:autoSpaceDN w:val="0"/>
        <w:adjustRightInd w:val="0"/>
        <w:spacing w:after="0" w:line="240" w:lineRule="auto"/>
        <w:rPr>
          <w:rFonts w:ascii="Times New Roman" w:eastAsiaTheme="minorEastAsia" w:hAnsi="Times New Roman" w:cs="Times New Roman"/>
          <w:color w:val="000000"/>
          <w:sz w:val="24"/>
          <w:szCs w:val="24"/>
          <w:lang w:eastAsia="pl-PL"/>
        </w:rPr>
      </w:pPr>
    </w:p>
    <w:p w14:paraId="0CC57796" w14:textId="77777777" w:rsidR="00B728AB" w:rsidRPr="00B728AB" w:rsidRDefault="00B728AB" w:rsidP="00B728AB">
      <w:pPr>
        <w:autoSpaceDE w:val="0"/>
        <w:autoSpaceDN w:val="0"/>
        <w:adjustRightInd w:val="0"/>
        <w:spacing w:after="0" w:line="240" w:lineRule="auto"/>
        <w:rPr>
          <w:rFonts w:ascii="Times New Roman" w:eastAsiaTheme="minorEastAsia" w:hAnsi="Times New Roman" w:cs="Times New Roman"/>
          <w:color w:val="000000"/>
          <w:sz w:val="24"/>
          <w:szCs w:val="24"/>
          <w:lang w:eastAsia="pl-PL"/>
        </w:rPr>
      </w:pPr>
    </w:p>
    <w:p w14:paraId="0E897350" w14:textId="77777777" w:rsidR="00B728AB" w:rsidRPr="00B728AB" w:rsidRDefault="00B728AB" w:rsidP="00B728AB">
      <w:pPr>
        <w:autoSpaceDE w:val="0"/>
        <w:autoSpaceDN w:val="0"/>
        <w:adjustRightInd w:val="0"/>
        <w:spacing w:after="0" w:line="240" w:lineRule="auto"/>
        <w:rPr>
          <w:rFonts w:ascii="Times New Roman" w:eastAsiaTheme="minorEastAsia" w:hAnsi="Times New Roman" w:cs="Times New Roman"/>
          <w:color w:val="000000"/>
          <w:sz w:val="24"/>
          <w:szCs w:val="24"/>
          <w:lang w:eastAsia="pl-PL"/>
        </w:rPr>
      </w:pPr>
    </w:p>
    <w:p w14:paraId="4A1971EB" w14:textId="5294D2A6" w:rsidR="00B728AB" w:rsidRPr="00B728AB" w:rsidRDefault="00A3338A" w:rsidP="00B728AB">
      <w:pPr>
        <w:autoSpaceDE w:val="0"/>
        <w:autoSpaceDN w:val="0"/>
        <w:adjustRightInd w:val="0"/>
        <w:spacing w:after="0" w:line="240" w:lineRule="auto"/>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Załącznik nr 1</w:t>
      </w:r>
    </w:p>
    <w:p w14:paraId="1E72CCDC" w14:textId="77777777" w:rsidR="003C5DB3" w:rsidRPr="009879AB" w:rsidRDefault="003C5DB3" w:rsidP="003C5DB3">
      <w:pPr>
        <w:tabs>
          <w:tab w:val="left" w:pos="426"/>
        </w:tabs>
        <w:spacing w:line="240" w:lineRule="auto"/>
        <w:ind w:left="426" w:hanging="426"/>
        <w:jc w:val="right"/>
        <w:rPr>
          <w:rFonts w:ascii="Times New Roman" w:eastAsia="Tahoma" w:hAnsi="Times New Roman" w:cs="Times New Roman"/>
          <w:b/>
          <w:bCs/>
          <w:spacing w:val="90"/>
          <w:sz w:val="24"/>
          <w:szCs w:val="24"/>
          <w:lang w:eastAsia="pl-PL" w:bidi="pl-PL"/>
        </w:rPr>
      </w:pPr>
    </w:p>
    <w:p w14:paraId="3529C8BF" w14:textId="77777777" w:rsidR="003C5DB3" w:rsidRPr="009E083C" w:rsidRDefault="003C5DB3" w:rsidP="003C5DB3">
      <w:pPr>
        <w:tabs>
          <w:tab w:val="center" w:pos="4536"/>
          <w:tab w:val="left" w:pos="7515"/>
        </w:tabs>
        <w:rPr>
          <w:rFonts w:ascii="Times New Roman" w:eastAsia="SimSun" w:hAnsi="Times New Roman" w:cs="Times New Roman"/>
          <w:b/>
          <w:kern w:val="3"/>
          <w:lang w:eastAsia="zh-CN" w:bidi="hi-IN"/>
        </w:rPr>
      </w:pPr>
      <w:r w:rsidRPr="00901363">
        <w:rPr>
          <w:rFonts w:ascii="Times New Roman" w:eastAsia="SimSun" w:hAnsi="Times New Roman" w:cs="Times New Roman"/>
          <w:b/>
          <w:kern w:val="3"/>
          <w:sz w:val="24"/>
          <w:szCs w:val="24"/>
          <w:lang w:eastAsia="zh-CN" w:bidi="hi-IN"/>
        </w:rPr>
        <w:tab/>
      </w:r>
      <w:r w:rsidRPr="009E083C">
        <w:rPr>
          <w:rFonts w:ascii="Times New Roman" w:eastAsia="SimSun" w:hAnsi="Times New Roman" w:cs="Times New Roman"/>
          <w:b/>
          <w:kern w:val="3"/>
          <w:lang w:eastAsia="zh-CN" w:bidi="hi-IN"/>
        </w:rPr>
        <w:t>Formularz oferty</w:t>
      </w:r>
    </w:p>
    <w:p w14:paraId="1F072367" w14:textId="77777777" w:rsidR="003C5DB3" w:rsidRDefault="003C5DB3" w:rsidP="003C5DB3">
      <w:pPr>
        <w:tabs>
          <w:tab w:val="left" w:pos="7710"/>
        </w:tabs>
        <w:spacing w:line="240" w:lineRule="auto"/>
        <w:ind w:left="7080"/>
        <w:rPr>
          <w:rFonts w:ascii="Times New Roman" w:hAnsi="Times New Roman" w:cs="Times New Roman"/>
        </w:rPr>
      </w:pPr>
      <w:r>
        <w:rPr>
          <w:rFonts w:ascii="Times New Roman" w:hAnsi="Times New Roman" w:cs="Times New Roman"/>
        </w:rPr>
        <w:lastRenderedPageBreak/>
        <w:t xml:space="preserve">Zamawiający </w:t>
      </w:r>
    </w:p>
    <w:p w14:paraId="6FE5DBFD" w14:textId="77777777" w:rsidR="003C5DB3" w:rsidRDefault="003C5DB3" w:rsidP="003C5DB3">
      <w:pPr>
        <w:tabs>
          <w:tab w:val="left" w:pos="7710"/>
        </w:tabs>
        <w:spacing w:line="240" w:lineRule="auto"/>
        <w:ind w:left="7080"/>
        <w:rPr>
          <w:rFonts w:ascii="Times New Roman" w:hAnsi="Times New Roman" w:cs="Times New Roman"/>
        </w:rPr>
      </w:pPr>
      <w:r>
        <w:rPr>
          <w:rFonts w:ascii="Times New Roman" w:hAnsi="Times New Roman" w:cs="Times New Roman"/>
        </w:rPr>
        <w:t>Gmina Pszczew</w:t>
      </w:r>
    </w:p>
    <w:p w14:paraId="6035743E" w14:textId="77777777" w:rsidR="003C5DB3" w:rsidRDefault="003C5DB3" w:rsidP="003C5DB3">
      <w:pPr>
        <w:tabs>
          <w:tab w:val="left" w:pos="7710"/>
        </w:tabs>
        <w:spacing w:line="240" w:lineRule="auto"/>
        <w:ind w:left="7080"/>
        <w:rPr>
          <w:rFonts w:ascii="Times New Roman" w:hAnsi="Times New Roman" w:cs="Times New Roman"/>
        </w:rPr>
      </w:pPr>
      <w:r>
        <w:rPr>
          <w:rFonts w:ascii="Times New Roman" w:hAnsi="Times New Roman" w:cs="Times New Roman"/>
        </w:rPr>
        <w:t>Ul. Rynek 13</w:t>
      </w:r>
    </w:p>
    <w:p w14:paraId="7DB947C2" w14:textId="77777777" w:rsidR="003C5DB3" w:rsidRDefault="003C5DB3" w:rsidP="003C5DB3">
      <w:pPr>
        <w:tabs>
          <w:tab w:val="left" w:pos="7710"/>
        </w:tabs>
        <w:spacing w:line="240" w:lineRule="auto"/>
        <w:ind w:left="7080"/>
        <w:rPr>
          <w:rFonts w:ascii="Times New Roman" w:hAnsi="Times New Roman" w:cs="Times New Roman"/>
        </w:rPr>
      </w:pPr>
      <w:r>
        <w:rPr>
          <w:rFonts w:ascii="Times New Roman" w:hAnsi="Times New Roman" w:cs="Times New Roman"/>
        </w:rPr>
        <w:t>66-330 Pszczew</w:t>
      </w:r>
    </w:p>
    <w:p w14:paraId="4802EA7E" w14:textId="77777777" w:rsidR="003C5DB3" w:rsidRPr="009E083C" w:rsidRDefault="003C5DB3" w:rsidP="003C5DB3">
      <w:pPr>
        <w:tabs>
          <w:tab w:val="left" w:pos="7710"/>
        </w:tabs>
        <w:spacing w:line="240" w:lineRule="auto"/>
        <w:rPr>
          <w:rFonts w:ascii="Times New Roman" w:hAnsi="Times New Roman" w:cs="Times New Roman"/>
        </w:rPr>
      </w:pPr>
    </w:p>
    <w:p w14:paraId="32EAB7EB" w14:textId="77777777" w:rsidR="003C5DB3" w:rsidRPr="009E083C" w:rsidRDefault="003C5DB3" w:rsidP="003C5DB3">
      <w:pPr>
        <w:tabs>
          <w:tab w:val="left" w:pos="7710"/>
        </w:tabs>
        <w:spacing w:line="240" w:lineRule="auto"/>
        <w:rPr>
          <w:rFonts w:ascii="Times New Roman" w:hAnsi="Times New Roman" w:cs="Times New Roman"/>
        </w:rPr>
      </w:pPr>
      <w:r w:rsidRPr="009E083C">
        <w:rPr>
          <w:rFonts w:ascii="Times New Roman" w:hAnsi="Times New Roman" w:cs="Times New Roman"/>
        </w:rPr>
        <w:t xml:space="preserve">Niniejsza oferta zostaje złożona przez: </w:t>
      </w:r>
    </w:p>
    <w:p w14:paraId="719E8B88" w14:textId="77777777" w:rsidR="003C5DB3" w:rsidRPr="009E083C" w:rsidRDefault="003C5DB3" w:rsidP="003C5DB3">
      <w:pPr>
        <w:tabs>
          <w:tab w:val="left" w:pos="7710"/>
        </w:tabs>
        <w:spacing w:line="240" w:lineRule="auto"/>
        <w:rPr>
          <w:rFonts w:ascii="Times New Roman" w:hAnsi="Times New Roman" w:cs="Times New Roman"/>
        </w:rPr>
      </w:pPr>
    </w:p>
    <w:p w14:paraId="6A5BE673" w14:textId="77777777" w:rsidR="003C5DB3" w:rsidRPr="009E083C" w:rsidRDefault="003C5DB3" w:rsidP="003C5DB3">
      <w:pPr>
        <w:tabs>
          <w:tab w:val="left" w:pos="7710"/>
        </w:tabs>
        <w:spacing w:line="240" w:lineRule="auto"/>
        <w:rPr>
          <w:rFonts w:ascii="Times New Roman" w:hAnsi="Times New Roman" w:cs="Times New Roman"/>
          <w:b/>
          <w:u w:val="single"/>
        </w:rPr>
      </w:pPr>
      <w:r w:rsidRPr="009E083C">
        <w:rPr>
          <w:rFonts w:ascii="Times New Roman" w:hAnsi="Times New Roman" w:cs="Times New Roman"/>
          <w:b/>
          <w:u w:val="single"/>
        </w:rPr>
        <w:t>Dane wykonawcy:</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96"/>
        <w:gridCol w:w="2834"/>
        <w:gridCol w:w="1844"/>
        <w:gridCol w:w="2688"/>
      </w:tblGrid>
      <w:tr w:rsidR="003C5DB3" w:rsidRPr="009E083C" w14:paraId="292EAF80" w14:textId="77777777" w:rsidTr="004C2515">
        <w:tc>
          <w:tcPr>
            <w:tcW w:w="1696" w:type="dxa"/>
          </w:tcPr>
          <w:p w14:paraId="62A4C854" w14:textId="77777777" w:rsidR="003C5DB3" w:rsidRPr="009E083C" w:rsidRDefault="003C5DB3" w:rsidP="004C2515">
            <w:pPr>
              <w:tabs>
                <w:tab w:val="left" w:pos="7710"/>
              </w:tabs>
              <w:spacing w:line="240" w:lineRule="auto"/>
              <w:rPr>
                <w:rFonts w:ascii="Times New Roman" w:eastAsiaTheme="minorEastAsia" w:hAnsi="Times New Roman" w:cs="Times New Roman"/>
              </w:rPr>
            </w:pPr>
            <w:r w:rsidRPr="009E083C">
              <w:rPr>
                <w:rFonts w:ascii="Times New Roman" w:eastAsiaTheme="minorEastAsia" w:hAnsi="Times New Roman" w:cs="Times New Roman"/>
              </w:rPr>
              <w:t>Nazwa</w:t>
            </w:r>
          </w:p>
        </w:tc>
        <w:tc>
          <w:tcPr>
            <w:tcW w:w="2834" w:type="dxa"/>
          </w:tcPr>
          <w:p w14:paraId="66A636B3" w14:textId="77777777" w:rsidR="003C5DB3" w:rsidRPr="009E083C" w:rsidRDefault="003C5DB3" w:rsidP="004C2515">
            <w:pPr>
              <w:tabs>
                <w:tab w:val="left" w:pos="7710"/>
              </w:tabs>
              <w:spacing w:line="240" w:lineRule="auto"/>
              <w:rPr>
                <w:rFonts w:ascii="Times New Roman" w:eastAsiaTheme="minorEastAsia" w:hAnsi="Times New Roman" w:cs="Times New Roman"/>
              </w:rPr>
            </w:pPr>
          </w:p>
        </w:tc>
        <w:tc>
          <w:tcPr>
            <w:tcW w:w="1844" w:type="dxa"/>
          </w:tcPr>
          <w:p w14:paraId="118D585B" w14:textId="77777777" w:rsidR="003C5DB3" w:rsidRPr="009E083C" w:rsidRDefault="003C5DB3" w:rsidP="004C2515">
            <w:pPr>
              <w:tabs>
                <w:tab w:val="left" w:pos="7710"/>
              </w:tabs>
              <w:spacing w:line="240" w:lineRule="auto"/>
              <w:rPr>
                <w:rFonts w:ascii="Times New Roman" w:eastAsiaTheme="minorEastAsia" w:hAnsi="Times New Roman" w:cs="Times New Roman"/>
              </w:rPr>
            </w:pPr>
            <w:r w:rsidRPr="009E083C">
              <w:rPr>
                <w:rFonts w:ascii="Times New Roman" w:eastAsiaTheme="minorEastAsia" w:hAnsi="Times New Roman" w:cs="Times New Roman"/>
              </w:rPr>
              <w:t>Siedziba</w:t>
            </w:r>
          </w:p>
        </w:tc>
        <w:tc>
          <w:tcPr>
            <w:tcW w:w="2688" w:type="dxa"/>
          </w:tcPr>
          <w:p w14:paraId="7683610A" w14:textId="77777777" w:rsidR="003C5DB3" w:rsidRPr="009E083C" w:rsidRDefault="003C5DB3" w:rsidP="004C2515">
            <w:pPr>
              <w:tabs>
                <w:tab w:val="left" w:pos="7710"/>
              </w:tabs>
              <w:spacing w:line="240" w:lineRule="auto"/>
              <w:rPr>
                <w:rFonts w:ascii="Times New Roman" w:eastAsiaTheme="minorEastAsia" w:hAnsi="Times New Roman" w:cs="Times New Roman"/>
              </w:rPr>
            </w:pPr>
          </w:p>
        </w:tc>
      </w:tr>
      <w:tr w:rsidR="003C5DB3" w:rsidRPr="009E083C" w14:paraId="2F48414C" w14:textId="77777777" w:rsidTr="004C2515">
        <w:tc>
          <w:tcPr>
            <w:tcW w:w="1696" w:type="dxa"/>
          </w:tcPr>
          <w:p w14:paraId="7F0F8681" w14:textId="77777777" w:rsidR="003C5DB3" w:rsidRPr="009E083C" w:rsidRDefault="003C5DB3" w:rsidP="004C2515">
            <w:pPr>
              <w:tabs>
                <w:tab w:val="left" w:pos="7710"/>
              </w:tabs>
              <w:spacing w:line="240" w:lineRule="auto"/>
              <w:rPr>
                <w:rFonts w:ascii="Times New Roman" w:eastAsiaTheme="minorEastAsia" w:hAnsi="Times New Roman" w:cs="Times New Roman"/>
              </w:rPr>
            </w:pPr>
            <w:r w:rsidRPr="009E083C">
              <w:rPr>
                <w:rFonts w:ascii="Times New Roman" w:eastAsiaTheme="minorEastAsia" w:hAnsi="Times New Roman" w:cs="Times New Roman"/>
              </w:rPr>
              <w:t>Adres e-mail</w:t>
            </w:r>
          </w:p>
        </w:tc>
        <w:tc>
          <w:tcPr>
            <w:tcW w:w="2834" w:type="dxa"/>
          </w:tcPr>
          <w:p w14:paraId="11A80E3C" w14:textId="77777777" w:rsidR="003C5DB3" w:rsidRPr="009E083C" w:rsidRDefault="003C5DB3" w:rsidP="004C2515">
            <w:pPr>
              <w:tabs>
                <w:tab w:val="left" w:pos="7710"/>
              </w:tabs>
              <w:spacing w:line="240" w:lineRule="auto"/>
              <w:rPr>
                <w:rFonts w:ascii="Times New Roman" w:eastAsiaTheme="minorEastAsia" w:hAnsi="Times New Roman" w:cs="Times New Roman"/>
              </w:rPr>
            </w:pPr>
          </w:p>
        </w:tc>
        <w:tc>
          <w:tcPr>
            <w:tcW w:w="1844" w:type="dxa"/>
          </w:tcPr>
          <w:p w14:paraId="7736C193" w14:textId="77777777" w:rsidR="003C5DB3" w:rsidRPr="009E083C" w:rsidRDefault="003C5DB3" w:rsidP="004C2515">
            <w:pPr>
              <w:tabs>
                <w:tab w:val="left" w:pos="7710"/>
              </w:tabs>
              <w:spacing w:line="240" w:lineRule="auto"/>
              <w:rPr>
                <w:rFonts w:ascii="Times New Roman" w:eastAsiaTheme="minorEastAsia" w:hAnsi="Times New Roman" w:cs="Times New Roman"/>
              </w:rPr>
            </w:pPr>
            <w:r w:rsidRPr="009E083C">
              <w:rPr>
                <w:rFonts w:ascii="Times New Roman" w:eastAsiaTheme="minorEastAsia" w:hAnsi="Times New Roman" w:cs="Times New Roman"/>
              </w:rPr>
              <w:t>Strona internetowa</w:t>
            </w:r>
          </w:p>
        </w:tc>
        <w:tc>
          <w:tcPr>
            <w:tcW w:w="2688" w:type="dxa"/>
          </w:tcPr>
          <w:p w14:paraId="0AAD23EF" w14:textId="77777777" w:rsidR="003C5DB3" w:rsidRPr="009E083C" w:rsidRDefault="003C5DB3" w:rsidP="004C2515">
            <w:pPr>
              <w:tabs>
                <w:tab w:val="left" w:pos="7710"/>
              </w:tabs>
              <w:spacing w:line="240" w:lineRule="auto"/>
              <w:rPr>
                <w:rFonts w:ascii="Times New Roman" w:eastAsiaTheme="minorEastAsia" w:hAnsi="Times New Roman" w:cs="Times New Roman"/>
              </w:rPr>
            </w:pPr>
          </w:p>
        </w:tc>
      </w:tr>
      <w:tr w:rsidR="003C5DB3" w:rsidRPr="009E083C" w14:paraId="2D87A7F9" w14:textId="77777777" w:rsidTr="004C2515">
        <w:tc>
          <w:tcPr>
            <w:tcW w:w="1696" w:type="dxa"/>
          </w:tcPr>
          <w:p w14:paraId="01FDC04D" w14:textId="77777777" w:rsidR="003C5DB3" w:rsidRPr="009E083C" w:rsidRDefault="003C5DB3" w:rsidP="004C2515">
            <w:pPr>
              <w:tabs>
                <w:tab w:val="left" w:pos="7710"/>
              </w:tabs>
              <w:spacing w:line="240" w:lineRule="auto"/>
              <w:rPr>
                <w:rFonts w:ascii="Times New Roman" w:eastAsiaTheme="minorEastAsia" w:hAnsi="Times New Roman" w:cs="Times New Roman"/>
              </w:rPr>
            </w:pPr>
            <w:r w:rsidRPr="009E083C">
              <w:rPr>
                <w:rFonts w:ascii="Times New Roman" w:eastAsiaTheme="minorEastAsia" w:hAnsi="Times New Roman" w:cs="Times New Roman"/>
              </w:rPr>
              <w:t>Numer telefonu</w:t>
            </w:r>
          </w:p>
        </w:tc>
        <w:tc>
          <w:tcPr>
            <w:tcW w:w="2834" w:type="dxa"/>
          </w:tcPr>
          <w:p w14:paraId="7EC70C95" w14:textId="77777777" w:rsidR="003C5DB3" w:rsidRPr="009E083C" w:rsidRDefault="003C5DB3" w:rsidP="004C2515">
            <w:pPr>
              <w:tabs>
                <w:tab w:val="left" w:pos="7710"/>
              </w:tabs>
              <w:spacing w:line="240" w:lineRule="auto"/>
              <w:rPr>
                <w:rFonts w:ascii="Times New Roman" w:eastAsiaTheme="minorEastAsia" w:hAnsi="Times New Roman" w:cs="Times New Roman"/>
              </w:rPr>
            </w:pPr>
          </w:p>
        </w:tc>
        <w:tc>
          <w:tcPr>
            <w:tcW w:w="1844" w:type="dxa"/>
          </w:tcPr>
          <w:p w14:paraId="353A9C54" w14:textId="77777777" w:rsidR="003C5DB3" w:rsidRPr="009E083C" w:rsidRDefault="003C5DB3" w:rsidP="004C2515">
            <w:pPr>
              <w:tabs>
                <w:tab w:val="left" w:pos="7710"/>
              </w:tabs>
              <w:spacing w:line="240" w:lineRule="auto"/>
              <w:rPr>
                <w:rFonts w:ascii="Times New Roman" w:eastAsiaTheme="minorEastAsia" w:hAnsi="Times New Roman" w:cs="Times New Roman"/>
              </w:rPr>
            </w:pPr>
            <w:r w:rsidRPr="009E083C">
              <w:rPr>
                <w:rFonts w:ascii="Times New Roman" w:eastAsiaTheme="minorEastAsia" w:hAnsi="Times New Roman" w:cs="Times New Roman"/>
              </w:rPr>
              <w:t>Numer faksu</w:t>
            </w:r>
          </w:p>
        </w:tc>
        <w:tc>
          <w:tcPr>
            <w:tcW w:w="2688" w:type="dxa"/>
          </w:tcPr>
          <w:p w14:paraId="248C1829" w14:textId="77777777" w:rsidR="003C5DB3" w:rsidRPr="009E083C" w:rsidRDefault="003C5DB3" w:rsidP="004C2515">
            <w:pPr>
              <w:tabs>
                <w:tab w:val="left" w:pos="7710"/>
              </w:tabs>
              <w:spacing w:line="240" w:lineRule="auto"/>
              <w:rPr>
                <w:rFonts w:ascii="Times New Roman" w:eastAsiaTheme="minorEastAsia" w:hAnsi="Times New Roman" w:cs="Times New Roman"/>
              </w:rPr>
            </w:pPr>
          </w:p>
        </w:tc>
      </w:tr>
      <w:tr w:rsidR="003C5DB3" w:rsidRPr="009E083C" w14:paraId="674B945A" w14:textId="77777777" w:rsidTr="004C2515">
        <w:tc>
          <w:tcPr>
            <w:tcW w:w="1696" w:type="dxa"/>
          </w:tcPr>
          <w:p w14:paraId="4843D572" w14:textId="77777777" w:rsidR="003C5DB3" w:rsidRPr="009E083C" w:rsidRDefault="003C5DB3" w:rsidP="004C2515">
            <w:pPr>
              <w:tabs>
                <w:tab w:val="left" w:pos="7710"/>
              </w:tabs>
              <w:spacing w:line="240" w:lineRule="auto"/>
              <w:rPr>
                <w:rFonts w:ascii="Times New Roman" w:eastAsiaTheme="minorEastAsia" w:hAnsi="Times New Roman" w:cs="Times New Roman"/>
              </w:rPr>
            </w:pPr>
            <w:r w:rsidRPr="009E083C">
              <w:rPr>
                <w:rFonts w:ascii="Times New Roman" w:eastAsiaTheme="minorEastAsia" w:hAnsi="Times New Roman" w:cs="Times New Roman"/>
              </w:rPr>
              <w:t>Numer REGON</w:t>
            </w:r>
          </w:p>
        </w:tc>
        <w:tc>
          <w:tcPr>
            <w:tcW w:w="2834" w:type="dxa"/>
          </w:tcPr>
          <w:p w14:paraId="6D605605" w14:textId="77777777" w:rsidR="003C5DB3" w:rsidRPr="009E083C" w:rsidRDefault="003C5DB3" w:rsidP="004C2515">
            <w:pPr>
              <w:tabs>
                <w:tab w:val="left" w:pos="7710"/>
              </w:tabs>
              <w:spacing w:line="240" w:lineRule="auto"/>
              <w:rPr>
                <w:rFonts w:ascii="Times New Roman" w:eastAsiaTheme="minorEastAsia" w:hAnsi="Times New Roman" w:cs="Times New Roman"/>
              </w:rPr>
            </w:pPr>
          </w:p>
        </w:tc>
        <w:tc>
          <w:tcPr>
            <w:tcW w:w="1844" w:type="dxa"/>
          </w:tcPr>
          <w:p w14:paraId="23D0F554" w14:textId="77777777" w:rsidR="003C5DB3" w:rsidRPr="009E083C" w:rsidRDefault="003C5DB3" w:rsidP="004C2515">
            <w:pPr>
              <w:tabs>
                <w:tab w:val="left" w:pos="7710"/>
              </w:tabs>
              <w:spacing w:line="240" w:lineRule="auto"/>
              <w:rPr>
                <w:rFonts w:ascii="Times New Roman" w:eastAsiaTheme="minorEastAsia" w:hAnsi="Times New Roman" w:cs="Times New Roman"/>
              </w:rPr>
            </w:pPr>
            <w:r w:rsidRPr="009E083C">
              <w:rPr>
                <w:rFonts w:ascii="Times New Roman" w:eastAsiaTheme="minorEastAsia" w:hAnsi="Times New Roman" w:cs="Times New Roman"/>
              </w:rPr>
              <w:t>Numer NIP</w:t>
            </w:r>
          </w:p>
        </w:tc>
        <w:tc>
          <w:tcPr>
            <w:tcW w:w="2688" w:type="dxa"/>
          </w:tcPr>
          <w:p w14:paraId="22606691" w14:textId="77777777" w:rsidR="003C5DB3" w:rsidRPr="009E083C" w:rsidRDefault="003C5DB3" w:rsidP="004C2515">
            <w:pPr>
              <w:tabs>
                <w:tab w:val="left" w:pos="7710"/>
              </w:tabs>
              <w:spacing w:line="240" w:lineRule="auto"/>
              <w:rPr>
                <w:rFonts w:ascii="Times New Roman" w:eastAsiaTheme="minorEastAsia" w:hAnsi="Times New Roman" w:cs="Times New Roman"/>
              </w:rPr>
            </w:pPr>
          </w:p>
        </w:tc>
      </w:tr>
    </w:tbl>
    <w:p w14:paraId="59872C11" w14:textId="77777777" w:rsidR="003C5DB3" w:rsidRPr="009E083C" w:rsidRDefault="003C5DB3" w:rsidP="003C5DB3">
      <w:pPr>
        <w:tabs>
          <w:tab w:val="left" w:pos="7710"/>
        </w:tabs>
        <w:spacing w:line="240" w:lineRule="auto"/>
        <w:rPr>
          <w:rFonts w:ascii="Times New Roman" w:hAnsi="Times New Roman" w:cs="Times New Roman"/>
        </w:rPr>
      </w:pPr>
    </w:p>
    <w:p w14:paraId="31B26D2E" w14:textId="77777777" w:rsidR="003C5DB3" w:rsidRPr="009E083C" w:rsidRDefault="003C5DB3" w:rsidP="003C5DB3">
      <w:pPr>
        <w:tabs>
          <w:tab w:val="left" w:pos="7710"/>
        </w:tabs>
        <w:spacing w:line="240" w:lineRule="auto"/>
        <w:rPr>
          <w:rFonts w:ascii="Times New Roman" w:hAnsi="Times New Roman" w:cs="Times New Roman"/>
        </w:rPr>
      </w:pPr>
    </w:p>
    <w:p w14:paraId="251351DB" w14:textId="0317EBBE" w:rsidR="003C5DB3" w:rsidRPr="009E083C" w:rsidRDefault="003C5DB3" w:rsidP="003C5DB3">
      <w:pPr>
        <w:tabs>
          <w:tab w:val="left" w:pos="7710"/>
        </w:tabs>
        <w:spacing w:line="240" w:lineRule="auto"/>
        <w:jc w:val="center"/>
        <w:rPr>
          <w:rFonts w:ascii="Times New Roman" w:hAnsi="Times New Roman" w:cs="Times New Roman"/>
          <w:b/>
          <w:noProof/>
          <w:lang w:eastAsia="pl-PL"/>
        </w:rPr>
      </w:pPr>
      <w:r w:rsidRPr="009E083C">
        <w:rPr>
          <w:rFonts w:ascii="Times New Roman" w:hAnsi="Times New Roman" w:cs="Times New Roman"/>
        </w:rPr>
        <w:t>Nawiązując do ogłoszenia o przetargu nieograniczonym na zadanie pn.: „</w:t>
      </w:r>
      <w:r w:rsidRPr="009E083C">
        <w:rPr>
          <w:rFonts w:ascii="Times New Roman" w:hAnsi="Times New Roman" w:cs="Times New Roman"/>
          <w:b/>
          <w:bCs/>
          <w:color w:val="000000"/>
        </w:rPr>
        <w:t>Przewóz dzieci do jednostek oświatowych Gminy Pszczew</w:t>
      </w:r>
      <w:r>
        <w:rPr>
          <w:rFonts w:ascii="Times New Roman" w:hAnsi="Times New Roman" w:cs="Times New Roman"/>
          <w:b/>
          <w:bCs/>
          <w:color w:val="000000"/>
        </w:rPr>
        <w:t xml:space="preserve"> w 202</w:t>
      </w:r>
      <w:r w:rsidR="00AB7B84">
        <w:rPr>
          <w:rFonts w:ascii="Times New Roman" w:hAnsi="Times New Roman" w:cs="Times New Roman"/>
          <w:b/>
          <w:bCs/>
          <w:color w:val="000000"/>
        </w:rPr>
        <w:t>3</w:t>
      </w:r>
      <w:r>
        <w:rPr>
          <w:rFonts w:ascii="Times New Roman" w:hAnsi="Times New Roman" w:cs="Times New Roman"/>
          <w:b/>
          <w:bCs/>
          <w:color w:val="000000"/>
        </w:rPr>
        <w:t xml:space="preserve"> roku</w:t>
      </w:r>
      <w:r w:rsidRPr="009E083C">
        <w:rPr>
          <w:rFonts w:ascii="Times New Roman" w:hAnsi="Times New Roman" w:cs="Times New Roman"/>
        </w:rPr>
        <w:t>”, oferujemy realizację przedmiotu zamówienia za:</w:t>
      </w:r>
    </w:p>
    <w:p w14:paraId="713817B8" w14:textId="77777777" w:rsidR="003C5DB3" w:rsidRPr="009E083C" w:rsidRDefault="003C5DB3" w:rsidP="003C5DB3">
      <w:pPr>
        <w:tabs>
          <w:tab w:val="left" w:pos="7710"/>
        </w:tabs>
        <w:spacing w:line="240" w:lineRule="auto"/>
        <w:rPr>
          <w:rFonts w:ascii="Times New Roman" w:hAnsi="Times New Roman" w:cs="Times New Roman"/>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410"/>
        <w:gridCol w:w="2646"/>
        <w:gridCol w:w="2315"/>
      </w:tblGrid>
      <w:tr w:rsidR="003C5DB3" w:rsidRPr="009E083C" w14:paraId="7604602F" w14:textId="77777777" w:rsidTr="004C2515">
        <w:trPr>
          <w:trHeight w:val="460"/>
        </w:trPr>
        <w:tc>
          <w:tcPr>
            <w:tcW w:w="2268" w:type="dxa"/>
            <w:vAlign w:val="center"/>
          </w:tcPr>
          <w:p w14:paraId="0FF2F3E5" w14:textId="77777777" w:rsidR="003C5DB3" w:rsidRPr="009E083C" w:rsidRDefault="003C5DB3" w:rsidP="004C2515">
            <w:pPr>
              <w:tabs>
                <w:tab w:val="left" w:pos="7710"/>
              </w:tabs>
              <w:spacing w:line="240" w:lineRule="auto"/>
              <w:jc w:val="center"/>
              <w:rPr>
                <w:rFonts w:ascii="Times New Roman" w:eastAsiaTheme="minorEastAsia" w:hAnsi="Times New Roman" w:cs="Times New Roman"/>
                <w:iCs/>
              </w:rPr>
            </w:pPr>
            <w:r w:rsidRPr="009E083C">
              <w:rPr>
                <w:rFonts w:ascii="Times New Roman" w:eastAsiaTheme="minorEastAsia" w:hAnsi="Times New Roman" w:cs="Times New Roman"/>
                <w:iCs/>
              </w:rPr>
              <w:lastRenderedPageBreak/>
              <w:t xml:space="preserve">Cena netto  za </w:t>
            </w:r>
            <w:r w:rsidRPr="009E083C">
              <w:rPr>
                <w:rFonts w:ascii="Times New Roman" w:eastAsiaTheme="minorEastAsia" w:hAnsi="Times New Roman" w:cs="Times New Roman"/>
              </w:rPr>
              <w:t xml:space="preserve">przewóz dzieci na podstawie biletów miesięcznych </w:t>
            </w:r>
            <w:r w:rsidRPr="009E083C">
              <w:rPr>
                <w:rFonts w:ascii="Times New Roman" w:eastAsiaTheme="minorEastAsia" w:hAnsi="Times New Roman" w:cs="Times New Roman"/>
                <w:iCs/>
              </w:rPr>
              <w:t>[PLN]</w:t>
            </w:r>
          </w:p>
        </w:tc>
        <w:tc>
          <w:tcPr>
            <w:tcW w:w="2410" w:type="dxa"/>
            <w:tcBorders>
              <w:right w:val="single" w:sz="4" w:space="0" w:color="auto"/>
            </w:tcBorders>
            <w:vAlign w:val="center"/>
          </w:tcPr>
          <w:p w14:paraId="76834A04" w14:textId="77777777" w:rsidR="003C5DB3" w:rsidRPr="009E083C" w:rsidRDefault="003C5DB3" w:rsidP="004C2515">
            <w:pPr>
              <w:tabs>
                <w:tab w:val="left" w:pos="7710"/>
              </w:tabs>
              <w:spacing w:line="240" w:lineRule="auto"/>
              <w:jc w:val="center"/>
              <w:rPr>
                <w:rFonts w:ascii="Times New Roman" w:eastAsiaTheme="minorEastAsia" w:hAnsi="Times New Roman" w:cs="Times New Roman"/>
                <w:iCs/>
              </w:rPr>
            </w:pPr>
            <w:r w:rsidRPr="009E083C">
              <w:rPr>
                <w:rFonts w:ascii="Times New Roman" w:eastAsiaTheme="minorEastAsia" w:hAnsi="Times New Roman" w:cs="Times New Roman"/>
                <w:iCs/>
              </w:rPr>
              <w:t>Stawka podatku VAT        [</w:t>
            </w:r>
            <w:r>
              <w:rPr>
                <w:rFonts w:ascii="Times New Roman" w:eastAsiaTheme="minorEastAsia" w:hAnsi="Times New Roman" w:cs="Times New Roman"/>
                <w:iCs/>
              </w:rPr>
              <w:t>8</w:t>
            </w:r>
            <w:r w:rsidRPr="009E083C">
              <w:rPr>
                <w:rFonts w:ascii="Times New Roman" w:eastAsiaTheme="minorEastAsia" w:hAnsi="Times New Roman" w:cs="Times New Roman"/>
                <w:iCs/>
              </w:rPr>
              <w:t>%]</w:t>
            </w:r>
          </w:p>
        </w:tc>
        <w:tc>
          <w:tcPr>
            <w:tcW w:w="2646" w:type="dxa"/>
            <w:tcBorders>
              <w:left w:val="single" w:sz="4" w:space="0" w:color="auto"/>
            </w:tcBorders>
            <w:vAlign w:val="center"/>
          </w:tcPr>
          <w:p w14:paraId="25BB73A4" w14:textId="77777777" w:rsidR="003C5DB3" w:rsidRPr="009E083C" w:rsidRDefault="003C5DB3" w:rsidP="004C2515">
            <w:pPr>
              <w:tabs>
                <w:tab w:val="left" w:pos="7710"/>
              </w:tabs>
              <w:spacing w:line="240" w:lineRule="auto"/>
              <w:jc w:val="center"/>
              <w:rPr>
                <w:rFonts w:ascii="Times New Roman" w:eastAsiaTheme="minorEastAsia" w:hAnsi="Times New Roman" w:cs="Times New Roman"/>
                <w:iCs/>
              </w:rPr>
            </w:pPr>
            <w:r w:rsidRPr="009E083C">
              <w:rPr>
                <w:rFonts w:ascii="Times New Roman" w:eastAsiaTheme="minorEastAsia" w:hAnsi="Times New Roman" w:cs="Times New Roman"/>
                <w:iCs/>
              </w:rPr>
              <w:t>kwota podatku VAT           [PLN]</w:t>
            </w:r>
          </w:p>
        </w:tc>
        <w:tc>
          <w:tcPr>
            <w:tcW w:w="2315" w:type="dxa"/>
            <w:vAlign w:val="center"/>
          </w:tcPr>
          <w:p w14:paraId="23501B8B" w14:textId="77777777" w:rsidR="003C5DB3" w:rsidRPr="009E083C" w:rsidRDefault="003C5DB3" w:rsidP="004C2515">
            <w:pPr>
              <w:tabs>
                <w:tab w:val="left" w:pos="7710"/>
              </w:tabs>
              <w:spacing w:line="240" w:lineRule="auto"/>
              <w:jc w:val="center"/>
              <w:rPr>
                <w:rFonts w:ascii="Times New Roman" w:eastAsiaTheme="minorEastAsia" w:hAnsi="Times New Roman" w:cs="Times New Roman"/>
                <w:iCs/>
              </w:rPr>
            </w:pPr>
            <w:r w:rsidRPr="009E083C">
              <w:rPr>
                <w:rFonts w:ascii="Times New Roman" w:eastAsiaTheme="minorEastAsia" w:hAnsi="Times New Roman" w:cs="Times New Roman"/>
                <w:iCs/>
              </w:rPr>
              <w:t xml:space="preserve">Cena brutto za </w:t>
            </w:r>
            <w:r w:rsidRPr="009E083C">
              <w:rPr>
                <w:rFonts w:ascii="Times New Roman" w:eastAsiaTheme="minorEastAsia" w:hAnsi="Times New Roman" w:cs="Times New Roman"/>
              </w:rPr>
              <w:t>przewóz dzieci na podstawie biletów miesięcznych</w:t>
            </w:r>
          </w:p>
          <w:p w14:paraId="533D697A" w14:textId="77777777" w:rsidR="003C5DB3" w:rsidRPr="009E083C" w:rsidRDefault="003C5DB3" w:rsidP="004C2515">
            <w:pPr>
              <w:tabs>
                <w:tab w:val="left" w:pos="7710"/>
              </w:tabs>
              <w:spacing w:line="240" w:lineRule="auto"/>
              <w:jc w:val="center"/>
              <w:rPr>
                <w:rFonts w:ascii="Times New Roman" w:eastAsiaTheme="minorEastAsia" w:hAnsi="Times New Roman" w:cs="Times New Roman"/>
                <w:iCs/>
              </w:rPr>
            </w:pPr>
            <w:r w:rsidRPr="009E083C">
              <w:rPr>
                <w:rFonts w:ascii="Times New Roman" w:eastAsiaTheme="minorEastAsia" w:hAnsi="Times New Roman" w:cs="Times New Roman"/>
                <w:iCs/>
              </w:rPr>
              <w:t>[PLN]</w:t>
            </w:r>
          </w:p>
        </w:tc>
      </w:tr>
      <w:tr w:rsidR="003C5DB3" w:rsidRPr="009E083C" w14:paraId="7FE2FC73" w14:textId="77777777" w:rsidTr="004C2515">
        <w:trPr>
          <w:trHeight w:val="460"/>
        </w:trPr>
        <w:tc>
          <w:tcPr>
            <w:tcW w:w="2268" w:type="dxa"/>
          </w:tcPr>
          <w:p w14:paraId="20EAD660" w14:textId="77777777" w:rsidR="003C5DB3" w:rsidRPr="009E083C" w:rsidRDefault="003C5DB3" w:rsidP="004C2515">
            <w:pPr>
              <w:tabs>
                <w:tab w:val="left" w:pos="7710"/>
              </w:tabs>
              <w:spacing w:line="240" w:lineRule="auto"/>
              <w:rPr>
                <w:rFonts w:ascii="Times New Roman" w:eastAsiaTheme="minorEastAsia" w:hAnsi="Times New Roman" w:cs="Times New Roman"/>
                <w:iCs/>
              </w:rPr>
            </w:pPr>
          </w:p>
        </w:tc>
        <w:tc>
          <w:tcPr>
            <w:tcW w:w="2410" w:type="dxa"/>
            <w:tcBorders>
              <w:right w:val="single" w:sz="4" w:space="0" w:color="auto"/>
            </w:tcBorders>
            <w:shd w:val="clear" w:color="auto" w:fill="auto"/>
          </w:tcPr>
          <w:p w14:paraId="6C2ED88B" w14:textId="77777777" w:rsidR="003C5DB3" w:rsidRPr="009E083C" w:rsidRDefault="003C5DB3" w:rsidP="004C2515">
            <w:pPr>
              <w:tabs>
                <w:tab w:val="left" w:pos="7710"/>
              </w:tabs>
              <w:spacing w:line="240" w:lineRule="auto"/>
              <w:rPr>
                <w:rFonts w:ascii="Times New Roman" w:eastAsiaTheme="minorEastAsia" w:hAnsi="Times New Roman" w:cs="Times New Roman"/>
                <w:iCs/>
              </w:rPr>
            </w:pPr>
          </w:p>
        </w:tc>
        <w:tc>
          <w:tcPr>
            <w:tcW w:w="2646" w:type="dxa"/>
            <w:tcBorders>
              <w:left w:val="single" w:sz="4" w:space="0" w:color="auto"/>
            </w:tcBorders>
          </w:tcPr>
          <w:p w14:paraId="5C364B20" w14:textId="77777777" w:rsidR="003C5DB3" w:rsidRPr="009E083C" w:rsidRDefault="003C5DB3" w:rsidP="004C2515">
            <w:pPr>
              <w:tabs>
                <w:tab w:val="left" w:pos="7710"/>
              </w:tabs>
              <w:spacing w:line="240" w:lineRule="auto"/>
              <w:rPr>
                <w:rFonts w:ascii="Times New Roman" w:eastAsiaTheme="minorEastAsia" w:hAnsi="Times New Roman" w:cs="Times New Roman"/>
                <w:iCs/>
              </w:rPr>
            </w:pPr>
          </w:p>
        </w:tc>
        <w:tc>
          <w:tcPr>
            <w:tcW w:w="2315" w:type="dxa"/>
          </w:tcPr>
          <w:p w14:paraId="29ECE391" w14:textId="77777777" w:rsidR="003C5DB3" w:rsidRPr="009E083C" w:rsidRDefault="003C5DB3" w:rsidP="004C2515">
            <w:pPr>
              <w:tabs>
                <w:tab w:val="left" w:pos="7710"/>
              </w:tabs>
              <w:spacing w:line="240" w:lineRule="auto"/>
              <w:rPr>
                <w:rFonts w:ascii="Times New Roman" w:eastAsiaTheme="minorEastAsia" w:hAnsi="Times New Roman" w:cs="Times New Roman"/>
                <w:iCs/>
              </w:rPr>
            </w:pPr>
          </w:p>
        </w:tc>
      </w:tr>
    </w:tbl>
    <w:p w14:paraId="41FBD29F" w14:textId="77777777" w:rsidR="003C5DB3" w:rsidRPr="009E083C" w:rsidRDefault="003C5DB3" w:rsidP="003C5DB3">
      <w:pPr>
        <w:tabs>
          <w:tab w:val="left" w:pos="7710"/>
        </w:tabs>
        <w:spacing w:line="240" w:lineRule="auto"/>
        <w:rPr>
          <w:rFonts w:ascii="Times New Roman" w:hAnsi="Times New Roman" w:cs="Times New Roman"/>
        </w:rPr>
      </w:pPr>
    </w:p>
    <w:p w14:paraId="74CBE790" w14:textId="77777777" w:rsidR="003C5DB3" w:rsidRPr="009E083C" w:rsidRDefault="003C5DB3" w:rsidP="003C5DB3">
      <w:pPr>
        <w:tabs>
          <w:tab w:val="left" w:pos="7710"/>
        </w:tabs>
        <w:spacing w:line="240" w:lineRule="auto"/>
        <w:rPr>
          <w:rFonts w:ascii="Times New Roman" w:hAnsi="Times New Roman" w:cs="Times New Roman"/>
        </w:rPr>
      </w:pPr>
      <w:r w:rsidRPr="009E083C">
        <w:rPr>
          <w:rFonts w:ascii="Times New Roman" w:hAnsi="Times New Roman" w:cs="Times New Roman"/>
        </w:rPr>
        <w:t>Cena brutto słownie: …………………………………………………………………………………….</w:t>
      </w:r>
    </w:p>
    <w:p w14:paraId="4D7F7C4B" w14:textId="77777777" w:rsidR="003C5DB3" w:rsidRPr="009E083C" w:rsidRDefault="003C5DB3" w:rsidP="003C5DB3">
      <w:pPr>
        <w:tabs>
          <w:tab w:val="left" w:pos="7710"/>
        </w:tabs>
        <w:spacing w:line="240" w:lineRule="auto"/>
        <w:rPr>
          <w:rFonts w:ascii="Times New Roman" w:hAnsi="Times New Roman" w:cs="Times New Roman"/>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410"/>
        <w:gridCol w:w="2646"/>
        <w:gridCol w:w="2315"/>
      </w:tblGrid>
      <w:tr w:rsidR="003C5DB3" w:rsidRPr="009E083C" w14:paraId="1B6BEDCB" w14:textId="77777777" w:rsidTr="004C2515">
        <w:trPr>
          <w:trHeight w:val="460"/>
        </w:trPr>
        <w:tc>
          <w:tcPr>
            <w:tcW w:w="2268" w:type="dxa"/>
            <w:vAlign w:val="center"/>
          </w:tcPr>
          <w:p w14:paraId="2ED02230" w14:textId="77777777" w:rsidR="003C5DB3" w:rsidRPr="009E083C" w:rsidRDefault="003C5DB3" w:rsidP="004C2515">
            <w:pPr>
              <w:tabs>
                <w:tab w:val="left" w:pos="7710"/>
              </w:tabs>
              <w:spacing w:line="240" w:lineRule="auto"/>
              <w:jc w:val="center"/>
              <w:rPr>
                <w:rFonts w:ascii="Times New Roman" w:eastAsiaTheme="minorEastAsia" w:hAnsi="Times New Roman" w:cs="Times New Roman"/>
                <w:iCs/>
              </w:rPr>
            </w:pPr>
            <w:r w:rsidRPr="009E083C">
              <w:rPr>
                <w:rFonts w:ascii="Times New Roman" w:eastAsiaTheme="minorEastAsia" w:hAnsi="Times New Roman" w:cs="Times New Roman"/>
                <w:iCs/>
              </w:rPr>
              <w:t xml:space="preserve">Cena netto  za przewóz dzieci niepełnosprawnych </w:t>
            </w:r>
          </w:p>
          <w:p w14:paraId="01BC5638" w14:textId="77777777" w:rsidR="003C5DB3" w:rsidRPr="009E083C" w:rsidRDefault="003C5DB3" w:rsidP="004C2515">
            <w:pPr>
              <w:tabs>
                <w:tab w:val="left" w:pos="7710"/>
              </w:tabs>
              <w:spacing w:line="240" w:lineRule="auto"/>
              <w:jc w:val="center"/>
              <w:rPr>
                <w:rFonts w:ascii="Times New Roman" w:eastAsiaTheme="minorEastAsia" w:hAnsi="Times New Roman" w:cs="Times New Roman"/>
                <w:iCs/>
              </w:rPr>
            </w:pPr>
            <w:r w:rsidRPr="009E083C">
              <w:rPr>
                <w:rFonts w:ascii="Times New Roman" w:eastAsiaTheme="minorEastAsia" w:hAnsi="Times New Roman" w:cs="Times New Roman"/>
                <w:iCs/>
              </w:rPr>
              <w:t>[PLN]</w:t>
            </w:r>
          </w:p>
        </w:tc>
        <w:tc>
          <w:tcPr>
            <w:tcW w:w="2410" w:type="dxa"/>
            <w:tcBorders>
              <w:right w:val="single" w:sz="4" w:space="0" w:color="auto"/>
            </w:tcBorders>
            <w:vAlign w:val="center"/>
          </w:tcPr>
          <w:p w14:paraId="31446076" w14:textId="77777777" w:rsidR="003C5DB3" w:rsidRPr="009E083C" w:rsidRDefault="003C5DB3" w:rsidP="004C2515">
            <w:pPr>
              <w:tabs>
                <w:tab w:val="left" w:pos="7710"/>
              </w:tabs>
              <w:spacing w:line="240" w:lineRule="auto"/>
              <w:jc w:val="center"/>
              <w:rPr>
                <w:rFonts w:ascii="Times New Roman" w:eastAsiaTheme="minorEastAsia" w:hAnsi="Times New Roman" w:cs="Times New Roman"/>
                <w:iCs/>
              </w:rPr>
            </w:pPr>
            <w:r w:rsidRPr="009E083C">
              <w:rPr>
                <w:rFonts w:ascii="Times New Roman" w:eastAsiaTheme="minorEastAsia" w:hAnsi="Times New Roman" w:cs="Times New Roman"/>
                <w:iCs/>
              </w:rPr>
              <w:t>Stawka podatku VAT        [</w:t>
            </w:r>
            <w:r>
              <w:rPr>
                <w:rFonts w:ascii="Times New Roman" w:eastAsiaTheme="minorEastAsia" w:hAnsi="Times New Roman" w:cs="Times New Roman"/>
                <w:iCs/>
              </w:rPr>
              <w:t>8</w:t>
            </w:r>
            <w:r w:rsidRPr="009E083C">
              <w:rPr>
                <w:rFonts w:ascii="Times New Roman" w:eastAsiaTheme="minorEastAsia" w:hAnsi="Times New Roman" w:cs="Times New Roman"/>
                <w:iCs/>
              </w:rPr>
              <w:t>%]</w:t>
            </w:r>
          </w:p>
        </w:tc>
        <w:tc>
          <w:tcPr>
            <w:tcW w:w="2646" w:type="dxa"/>
            <w:tcBorders>
              <w:left w:val="single" w:sz="4" w:space="0" w:color="auto"/>
            </w:tcBorders>
            <w:vAlign w:val="center"/>
          </w:tcPr>
          <w:p w14:paraId="2735589A" w14:textId="77777777" w:rsidR="003C5DB3" w:rsidRPr="009E083C" w:rsidRDefault="003C5DB3" w:rsidP="004C2515">
            <w:pPr>
              <w:tabs>
                <w:tab w:val="left" w:pos="7710"/>
              </w:tabs>
              <w:spacing w:line="240" w:lineRule="auto"/>
              <w:jc w:val="center"/>
              <w:rPr>
                <w:rFonts w:ascii="Times New Roman" w:eastAsiaTheme="minorEastAsia" w:hAnsi="Times New Roman" w:cs="Times New Roman"/>
                <w:iCs/>
              </w:rPr>
            </w:pPr>
            <w:r w:rsidRPr="009E083C">
              <w:rPr>
                <w:rFonts w:ascii="Times New Roman" w:eastAsiaTheme="minorEastAsia" w:hAnsi="Times New Roman" w:cs="Times New Roman"/>
                <w:iCs/>
              </w:rPr>
              <w:t>kwota podatku VAT           [PLN]</w:t>
            </w:r>
          </w:p>
        </w:tc>
        <w:tc>
          <w:tcPr>
            <w:tcW w:w="2315" w:type="dxa"/>
            <w:vAlign w:val="center"/>
          </w:tcPr>
          <w:p w14:paraId="4494CC3C" w14:textId="77777777" w:rsidR="003C5DB3" w:rsidRPr="009E083C" w:rsidRDefault="003C5DB3" w:rsidP="004C2515">
            <w:pPr>
              <w:tabs>
                <w:tab w:val="left" w:pos="7710"/>
              </w:tabs>
              <w:spacing w:line="240" w:lineRule="auto"/>
              <w:jc w:val="center"/>
              <w:rPr>
                <w:rFonts w:ascii="Times New Roman" w:eastAsiaTheme="minorEastAsia" w:hAnsi="Times New Roman" w:cs="Times New Roman"/>
                <w:iCs/>
              </w:rPr>
            </w:pPr>
            <w:r w:rsidRPr="009E083C">
              <w:rPr>
                <w:rFonts w:ascii="Times New Roman" w:eastAsiaTheme="minorEastAsia" w:hAnsi="Times New Roman" w:cs="Times New Roman"/>
                <w:iCs/>
              </w:rPr>
              <w:t>Cena brutto za przewóz dzieci niepełnosprawnych [PLN]</w:t>
            </w:r>
          </w:p>
        </w:tc>
      </w:tr>
      <w:tr w:rsidR="003C5DB3" w:rsidRPr="009E083C" w14:paraId="73DF93F1" w14:textId="77777777" w:rsidTr="004C2515">
        <w:trPr>
          <w:trHeight w:val="460"/>
        </w:trPr>
        <w:tc>
          <w:tcPr>
            <w:tcW w:w="2268" w:type="dxa"/>
          </w:tcPr>
          <w:p w14:paraId="168E4FFA" w14:textId="77777777" w:rsidR="003C5DB3" w:rsidRPr="009E083C" w:rsidRDefault="003C5DB3" w:rsidP="004C2515">
            <w:pPr>
              <w:tabs>
                <w:tab w:val="left" w:pos="7710"/>
              </w:tabs>
              <w:spacing w:line="240" w:lineRule="auto"/>
              <w:rPr>
                <w:rFonts w:ascii="Times New Roman" w:eastAsiaTheme="minorEastAsia" w:hAnsi="Times New Roman" w:cs="Times New Roman"/>
                <w:iCs/>
              </w:rPr>
            </w:pPr>
          </w:p>
        </w:tc>
        <w:tc>
          <w:tcPr>
            <w:tcW w:w="2410" w:type="dxa"/>
            <w:tcBorders>
              <w:right w:val="single" w:sz="4" w:space="0" w:color="auto"/>
            </w:tcBorders>
            <w:shd w:val="clear" w:color="auto" w:fill="auto"/>
          </w:tcPr>
          <w:p w14:paraId="6C9EEB61" w14:textId="77777777" w:rsidR="003C5DB3" w:rsidRPr="009E083C" w:rsidRDefault="003C5DB3" w:rsidP="004C2515">
            <w:pPr>
              <w:tabs>
                <w:tab w:val="left" w:pos="7710"/>
              </w:tabs>
              <w:spacing w:line="240" w:lineRule="auto"/>
              <w:rPr>
                <w:rFonts w:ascii="Times New Roman" w:eastAsiaTheme="minorEastAsia" w:hAnsi="Times New Roman" w:cs="Times New Roman"/>
                <w:iCs/>
              </w:rPr>
            </w:pPr>
          </w:p>
        </w:tc>
        <w:tc>
          <w:tcPr>
            <w:tcW w:w="2646" w:type="dxa"/>
            <w:tcBorders>
              <w:left w:val="single" w:sz="4" w:space="0" w:color="auto"/>
            </w:tcBorders>
          </w:tcPr>
          <w:p w14:paraId="27B8E5F8" w14:textId="77777777" w:rsidR="003C5DB3" w:rsidRPr="009E083C" w:rsidRDefault="003C5DB3" w:rsidP="004C2515">
            <w:pPr>
              <w:tabs>
                <w:tab w:val="left" w:pos="7710"/>
              </w:tabs>
              <w:spacing w:line="240" w:lineRule="auto"/>
              <w:rPr>
                <w:rFonts w:ascii="Times New Roman" w:eastAsiaTheme="minorEastAsia" w:hAnsi="Times New Roman" w:cs="Times New Roman"/>
                <w:iCs/>
              </w:rPr>
            </w:pPr>
          </w:p>
        </w:tc>
        <w:tc>
          <w:tcPr>
            <w:tcW w:w="2315" w:type="dxa"/>
          </w:tcPr>
          <w:p w14:paraId="7B5B2D23" w14:textId="77777777" w:rsidR="003C5DB3" w:rsidRPr="009E083C" w:rsidRDefault="003C5DB3" w:rsidP="004C2515">
            <w:pPr>
              <w:tabs>
                <w:tab w:val="left" w:pos="7710"/>
              </w:tabs>
              <w:spacing w:line="240" w:lineRule="auto"/>
              <w:rPr>
                <w:rFonts w:ascii="Times New Roman" w:eastAsiaTheme="minorEastAsia" w:hAnsi="Times New Roman" w:cs="Times New Roman"/>
                <w:iCs/>
              </w:rPr>
            </w:pPr>
          </w:p>
        </w:tc>
      </w:tr>
    </w:tbl>
    <w:p w14:paraId="633B8B0C" w14:textId="77777777" w:rsidR="003C5DB3" w:rsidRPr="009E083C" w:rsidRDefault="003C5DB3" w:rsidP="003C5DB3">
      <w:pPr>
        <w:tabs>
          <w:tab w:val="left" w:pos="7710"/>
        </w:tabs>
        <w:spacing w:line="240" w:lineRule="auto"/>
        <w:rPr>
          <w:rFonts w:ascii="Times New Roman" w:hAnsi="Times New Roman" w:cs="Times New Roman"/>
        </w:rPr>
      </w:pPr>
    </w:p>
    <w:p w14:paraId="7E5226FE" w14:textId="77777777" w:rsidR="003C5DB3" w:rsidRPr="009E083C" w:rsidRDefault="003C5DB3" w:rsidP="003C5DB3">
      <w:pPr>
        <w:tabs>
          <w:tab w:val="left" w:pos="7710"/>
        </w:tabs>
        <w:spacing w:line="240" w:lineRule="auto"/>
        <w:rPr>
          <w:rFonts w:ascii="Times New Roman" w:hAnsi="Times New Roman" w:cs="Times New Roman"/>
        </w:rPr>
      </w:pPr>
      <w:r w:rsidRPr="009E083C">
        <w:rPr>
          <w:rFonts w:ascii="Times New Roman" w:hAnsi="Times New Roman" w:cs="Times New Roman"/>
        </w:rPr>
        <w:t>Cena brutto słownie: ……………………………………………………………………………………..</w:t>
      </w:r>
    </w:p>
    <w:p w14:paraId="30AEE419" w14:textId="77777777" w:rsidR="003C5DB3" w:rsidRPr="009E083C" w:rsidRDefault="003C5DB3" w:rsidP="003C5DB3">
      <w:pPr>
        <w:tabs>
          <w:tab w:val="left" w:pos="7710"/>
        </w:tabs>
        <w:spacing w:line="240" w:lineRule="auto"/>
        <w:rPr>
          <w:rFonts w:ascii="Times New Roman" w:hAnsi="Times New Roman" w:cs="Times New Roman"/>
        </w:rPr>
      </w:pPr>
    </w:p>
    <w:p w14:paraId="40715671" w14:textId="77777777" w:rsidR="003C5DB3" w:rsidRPr="009E083C" w:rsidRDefault="003C5DB3" w:rsidP="003C5DB3">
      <w:pPr>
        <w:tabs>
          <w:tab w:val="left" w:pos="7710"/>
        </w:tabs>
        <w:spacing w:line="240" w:lineRule="auto"/>
        <w:rPr>
          <w:rFonts w:ascii="Times New Roman" w:hAnsi="Times New Roman" w:cs="Times New Roman"/>
          <w:b/>
        </w:rPr>
      </w:pPr>
      <w:r w:rsidRPr="009E083C">
        <w:rPr>
          <w:rFonts w:ascii="Times New Roman" w:hAnsi="Times New Roman" w:cs="Times New Roman"/>
          <w:b/>
        </w:rPr>
        <w:t>Suma cen brutto za przewóz dzieci na podstawie biletów miesięcznych szkolnych oraz za przewóz dzieci niepełnosprawnych (z VAT), wynosi: ………………………………… zł</w:t>
      </w:r>
    </w:p>
    <w:p w14:paraId="570E1234" w14:textId="77777777" w:rsidR="003C5DB3" w:rsidRDefault="003C5DB3" w:rsidP="003C5DB3">
      <w:pPr>
        <w:tabs>
          <w:tab w:val="left" w:pos="7710"/>
        </w:tabs>
        <w:spacing w:line="240" w:lineRule="auto"/>
        <w:rPr>
          <w:rFonts w:ascii="Times New Roman" w:hAnsi="Times New Roman" w:cs="Times New Roman"/>
          <w:b/>
        </w:rPr>
      </w:pPr>
      <w:r w:rsidRPr="009E083C">
        <w:rPr>
          <w:rFonts w:ascii="Times New Roman" w:hAnsi="Times New Roman" w:cs="Times New Roman"/>
          <w:b/>
        </w:rPr>
        <w:t>Słownie: ……………………………………………………………………………………zł</w:t>
      </w:r>
    </w:p>
    <w:p w14:paraId="51DD36F9" w14:textId="77777777" w:rsidR="003C5DB3" w:rsidRPr="009E083C" w:rsidRDefault="003C5DB3" w:rsidP="003C5DB3">
      <w:pPr>
        <w:tabs>
          <w:tab w:val="left" w:pos="7710"/>
        </w:tabs>
        <w:spacing w:line="240" w:lineRule="auto"/>
        <w:rPr>
          <w:rFonts w:ascii="Times New Roman" w:hAnsi="Times New Roman" w:cs="Times New Roman"/>
          <w:b/>
        </w:rPr>
      </w:pPr>
    </w:p>
    <w:p w14:paraId="2E92BF62" w14:textId="77777777" w:rsidR="003C5DB3" w:rsidRPr="00762E22" w:rsidRDefault="003C5DB3" w:rsidP="003C5DB3">
      <w:pPr>
        <w:pStyle w:val="Default"/>
        <w:spacing w:before="120" w:after="120" w:line="276" w:lineRule="auto"/>
        <w:jc w:val="both"/>
        <w:rPr>
          <w:color w:val="000000" w:themeColor="text1"/>
        </w:rPr>
      </w:pPr>
      <w:r w:rsidRPr="00762E22">
        <w:rPr>
          <w:color w:val="000000" w:themeColor="text1"/>
        </w:rPr>
        <w:t>Oświadczam/y, że oferowana cena uwzględnia wszystkie koszty związane z realizacją zamówienia.</w:t>
      </w:r>
    </w:p>
    <w:p w14:paraId="4EC4CCAC" w14:textId="77777777" w:rsidR="003C5DB3" w:rsidRPr="00762E22" w:rsidRDefault="003C5DB3" w:rsidP="003C5DB3">
      <w:pPr>
        <w:pStyle w:val="Default"/>
        <w:spacing w:line="276" w:lineRule="auto"/>
        <w:jc w:val="both"/>
        <w:rPr>
          <w:i/>
          <w:color w:val="000000" w:themeColor="text1"/>
        </w:rPr>
      </w:pPr>
      <w:r w:rsidRPr="00762E22">
        <w:rPr>
          <w:i/>
          <w:color w:val="000000" w:themeColor="text1"/>
        </w:rPr>
        <w:lastRenderedPageBreak/>
        <w:t>UWAGA: Poniższy fragment formularza oferty wypełnia wyłączenie wykonawca, którego oferta generuje obowiązek doliczenia wartości podatku VAT do wartości ceny netto oferty np. w przypadku wewnątrzwspólnotowego nabycia towarów,  importu usług lub importu towarów, z którymi wiąże się obowiązek doliczenia przez zamawiającego przy porównywaniu cen ofertowych podatku VAT.</w:t>
      </w:r>
    </w:p>
    <w:p w14:paraId="6EECB38E" w14:textId="77777777" w:rsidR="003C5DB3" w:rsidRPr="00762E22" w:rsidRDefault="003C5DB3" w:rsidP="003C5DB3">
      <w:pPr>
        <w:pStyle w:val="Akapitzlist"/>
        <w:ind w:left="426"/>
        <w:rPr>
          <w:b/>
          <w:color w:val="FF0000"/>
        </w:rPr>
      </w:pPr>
    </w:p>
    <w:p w14:paraId="09B13CF5" w14:textId="77777777" w:rsidR="003C5DB3" w:rsidRPr="0019032D" w:rsidRDefault="003C5DB3" w:rsidP="003C5DB3">
      <w:pPr>
        <w:tabs>
          <w:tab w:val="left" w:pos="426"/>
        </w:tabs>
        <w:contextualSpacing/>
        <w:rPr>
          <w:rFonts w:ascii="Times New Roman" w:hAnsi="Times New Roman" w:cs="Times New Roman"/>
          <w:color w:val="000000" w:themeColor="text1"/>
        </w:rPr>
      </w:pPr>
      <w:r w:rsidRPr="0019032D">
        <w:rPr>
          <w:rFonts w:ascii="Times New Roman" w:hAnsi="Times New Roman" w:cs="Times New Roman"/>
          <w:b/>
          <w:color w:val="000000" w:themeColor="text1"/>
        </w:rPr>
        <w:t xml:space="preserve">Informuję/my, że złożona oferta </w:t>
      </w:r>
      <w:r w:rsidRPr="0019032D">
        <w:rPr>
          <w:rFonts w:ascii="Times New Roman" w:hAnsi="Times New Roman" w:cs="Times New Roman"/>
          <w:color w:val="000000" w:themeColor="text1"/>
        </w:rPr>
        <w:t>(skreślić niewłaściwe)</w:t>
      </w:r>
    </w:p>
    <w:p w14:paraId="6F7C4BE8" w14:textId="77777777" w:rsidR="003C5DB3" w:rsidRPr="0019032D" w:rsidRDefault="003C5DB3" w:rsidP="003C5DB3">
      <w:pPr>
        <w:pStyle w:val="Akapitzlist"/>
        <w:spacing w:before="60"/>
        <w:ind w:left="0"/>
        <w:rPr>
          <w:rFonts w:ascii="Times New Roman" w:hAnsi="Times New Roman" w:cs="Times New Roman"/>
          <w:color w:val="000000" w:themeColor="text1"/>
        </w:rPr>
      </w:pPr>
      <w:r w:rsidRPr="0019032D">
        <w:rPr>
          <w:rFonts w:ascii="Times New Roman" w:hAnsi="Times New Roman" w:cs="Times New Roman"/>
          <w:b/>
          <w:color w:val="000000" w:themeColor="text1"/>
        </w:rPr>
        <w:t xml:space="preserve">- </w:t>
      </w:r>
      <w:r w:rsidRPr="0019032D">
        <w:rPr>
          <w:rFonts w:ascii="Times New Roman" w:hAnsi="Times New Roman" w:cs="Times New Roman"/>
          <w:b/>
          <w:bCs/>
          <w:color w:val="000000" w:themeColor="text1"/>
        </w:rPr>
        <w:t>nie</w:t>
      </w:r>
      <w:r w:rsidRPr="0019032D">
        <w:rPr>
          <w:rFonts w:ascii="Times New Roman" w:hAnsi="Times New Roman" w:cs="Times New Roman"/>
          <w:b/>
          <w:color w:val="000000" w:themeColor="text1"/>
        </w:rPr>
        <w:t xml:space="preserve"> prowadzi</w:t>
      </w:r>
      <w:r w:rsidRPr="0019032D">
        <w:rPr>
          <w:rFonts w:ascii="Times New Roman" w:hAnsi="Times New Roman" w:cs="Times New Roman"/>
          <w:color w:val="000000" w:themeColor="text1"/>
        </w:rPr>
        <w:t xml:space="preserve"> do powstania u zamawiającego obowiązku podatkowego zgodnie z przepisami o podatku od towarów i usług;</w:t>
      </w:r>
    </w:p>
    <w:p w14:paraId="0E78F95F" w14:textId="77777777" w:rsidR="003C5DB3" w:rsidRPr="0019032D" w:rsidRDefault="003C5DB3" w:rsidP="003C5DB3">
      <w:pPr>
        <w:pStyle w:val="Akapitzlist"/>
        <w:spacing w:before="60" w:after="120"/>
        <w:ind w:left="0"/>
        <w:rPr>
          <w:rFonts w:ascii="Times New Roman" w:hAnsi="Times New Roman" w:cs="Times New Roman"/>
          <w:color w:val="000000" w:themeColor="text1"/>
        </w:rPr>
      </w:pPr>
      <w:r w:rsidRPr="0019032D">
        <w:rPr>
          <w:rFonts w:ascii="Times New Roman" w:hAnsi="Times New Roman" w:cs="Times New Roman"/>
          <w:b/>
          <w:color w:val="000000" w:themeColor="text1"/>
        </w:rPr>
        <w:t>- prowadzi</w:t>
      </w:r>
      <w:r w:rsidRPr="0019032D">
        <w:rPr>
          <w:rFonts w:ascii="Times New Roman" w:hAnsi="Times New Roman" w:cs="Times New Roman"/>
          <w:color w:val="000000" w:themeColor="text1"/>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3C5DB3" w:rsidRPr="0019032D" w14:paraId="1FF3CA95" w14:textId="77777777" w:rsidTr="004C2515">
        <w:tc>
          <w:tcPr>
            <w:tcW w:w="559" w:type="dxa"/>
            <w:shd w:val="pct12" w:color="auto" w:fill="auto"/>
          </w:tcPr>
          <w:p w14:paraId="52036F2D" w14:textId="77777777" w:rsidR="003C5DB3" w:rsidRPr="0019032D" w:rsidRDefault="003C5DB3" w:rsidP="004C2515">
            <w:pPr>
              <w:pStyle w:val="Bezodstpw"/>
              <w:spacing w:before="60" w:after="60" w:line="276" w:lineRule="auto"/>
              <w:jc w:val="center"/>
              <w:rPr>
                <w:b/>
                <w:bCs/>
                <w:color w:val="000000" w:themeColor="text1"/>
              </w:rPr>
            </w:pPr>
            <w:r w:rsidRPr="0019032D">
              <w:rPr>
                <w:b/>
                <w:bCs/>
                <w:color w:val="000000" w:themeColor="text1"/>
              </w:rPr>
              <w:t>Lp.</w:t>
            </w:r>
          </w:p>
        </w:tc>
        <w:tc>
          <w:tcPr>
            <w:tcW w:w="3310" w:type="dxa"/>
            <w:shd w:val="pct12" w:color="auto" w:fill="auto"/>
          </w:tcPr>
          <w:p w14:paraId="68CCFDFE" w14:textId="77777777" w:rsidR="003C5DB3" w:rsidRPr="0019032D" w:rsidRDefault="003C5DB3" w:rsidP="004C2515">
            <w:pPr>
              <w:pStyle w:val="Bezodstpw"/>
              <w:spacing w:before="60" w:after="60" w:line="276" w:lineRule="auto"/>
              <w:jc w:val="center"/>
              <w:rPr>
                <w:b/>
                <w:bCs/>
                <w:color w:val="000000" w:themeColor="text1"/>
              </w:rPr>
            </w:pPr>
            <w:r w:rsidRPr="0019032D">
              <w:rPr>
                <w:b/>
                <w:bCs/>
                <w:color w:val="000000" w:themeColor="text1"/>
              </w:rPr>
              <w:t>Nazwa (rodzaj) towaru lub usługi</w:t>
            </w:r>
          </w:p>
        </w:tc>
        <w:tc>
          <w:tcPr>
            <w:tcW w:w="2479" w:type="dxa"/>
            <w:shd w:val="pct12" w:color="auto" w:fill="auto"/>
          </w:tcPr>
          <w:p w14:paraId="1B38E1A7" w14:textId="77777777" w:rsidR="003C5DB3" w:rsidRPr="0019032D" w:rsidRDefault="003C5DB3" w:rsidP="004C2515">
            <w:pPr>
              <w:pStyle w:val="Bezodstpw"/>
              <w:spacing w:before="60" w:after="60" w:line="276" w:lineRule="auto"/>
              <w:jc w:val="center"/>
              <w:rPr>
                <w:b/>
                <w:bCs/>
                <w:color w:val="000000" w:themeColor="text1"/>
              </w:rPr>
            </w:pPr>
            <w:r w:rsidRPr="0019032D">
              <w:rPr>
                <w:b/>
                <w:bCs/>
                <w:color w:val="000000" w:themeColor="text1"/>
              </w:rPr>
              <w:t>Wartość bez kwoty podatku</w:t>
            </w:r>
          </w:p>
        </w:tc>
        <w:tc>
          <w:tcPr>
            <w:tcW w:w="2717" w:type="dxa"/>
            <w:shd w:val="pct12" w:color="auto" w:fill="auto"/>
          </w:tcPr>
          <w:p w14:paraId="7035781D" w14:textId="77777777" w:rsidR="003C5DB3" w:rsidRPr="0019032D" w:rsidRDefault="003C5DB3" w:rsidP="004C2515">
            <w:pPr>
              <w:pStyle w:val="Bezodstpw"/>
              <w:spacing w:before="60" w:after="60" w:line="276" w:lineRule="auto"/>
              <w:jc w:val="center"/>
              <w:rPr>
                <w:b/>
                <w:bCs/>
                <w:color w:val="000000" w:themeColor="text1"/>
              </w:rPr>
            </w:pPr>
            <w:r w:rsidRPr="0019032D">
              <w:rPr>
                <w:b/>
                <w:bCs/>
                <w:color w:val="000000" w:themeColor="text1"/>
              </w:rPr>
              <w:t>Stawka podatku Vat</w:t>
            </w:r>
          </w:p>
          <w:p w14:paraId="4E4DF66E" w14:textId="77777777" w:rsidR="003C5DB3" w:rsidRPr="0019032D" w:rsidRDefault="003C5DB3" w:rsidP="004C2515">
            <w:pPr>
              <w:pStyle w:val="Bezodstpw"/>
              <w:spacing w:before="60" w:after="60" w:line="276" w:lineRule="auto"/>
              <w:jc w:val="center"/>
              <w:rPr>
                <w:b/>
                <w:bCs/>
                <w:color w:val="000000" w:themeColor="text1"/>
              </w:rPr>
            </w:pPr>
            <w:r w:rsidRPr="0019032D">
              <w:rPr>
                <w:b/>
                <w:bCs/>
                <w:color w:val="000000" w:themeColor="text1"/>
              </w:rPr>
              <w:t>(%)</w:t>
            </w:r>
          </w:p>
        </w:tc>
      </w:tr>
      <w:tr w:rsidR="003C5DB3" w:rsidRPr="0019032D" w14:paraId="3ADB5638" w14:textId="77777777" w:rsidTr="004C2515">
        <w:tc>
          <w:tcPr>
            <w:tcW w:w="559" w:type="dxa"/>
            <w:shd w:val="clear" w:color="auto" w:fill="auto"/>
          </w:tcPr>
          <w:p w14:paraId="66AF69D4" w14:textId="77777777" w:rsidR="003C5DB3" w:rsidRPr="0019032D" w:rsidRDefault="003C5DB3" w:rsidP="004C2515">
            <w:pPr>
              <w:pStyle w:val="Bezodstpw"/>
              <w:spacing w:line="276" w:lineRule="auto"/>
              <w:rPr>
                <w:color w:val="000000" w:themeColor="text1"/>
              </w:rPr>
            </w:pPr>
          </w:p>
        </w:tc>
        <w:tc>
          <w:tcPr>
            <w:tcW w:w="3310" w:type="dxa"/>
            <w:shd w:val="clear" w:color="auto" w:fill="auto"/>
          </w:tcPr>
          <w:p w14:paraId="727BD097" w14:textId="77777777" w:rsidR="003C5DB3" w:rsidRPr="0019032D" w:rsidRDefault="003C5DB3" w:rsidP="004C2515">
            <w:pPr>
              <w:pStyle w:val="Bezodstpw"/>
              <w:spacing w:line="276" w:lineRule="auto"/>
              <w:rPr>
                <w:color w:val="000000" w:themeColor="text1"/>
              </w:rPr>
            </w:pPr>
          </w:p>
          <w:p w14:paraId="12FE2440" w14:textId="77777777" w:rsidR="003C5DB3" w:rsidRPr="0019032D" w:rsidRDefault="003C5DB3" w:rsidP="004C2515">
            <w:pPr>
              <w:pStyle w:val="Bezodstpw"/>
              <w:spacing w:line="276" w:lineRule="auto"/>
              <w:rPr>
                <w:color w:val="000000" w:themeColor="text1"/>
              </w:rPr>
            </w:pPr>
          </w:p>
        </w:tc>
        <w:tc>
          <w:tcPr>
            <w:tcW w:w="2479" w:type="dxa"/>
          </w:tcPr>
          <w:p w14:paraId="3AC1543D" w14:textId="77777777" w:rsidR="003C5DB3" w:rsidRPr="0019032D" w:rsidRDefault="003C5DB3" w:rsidP="004C2515">
            <w:pPr>
              <w:pStyle w:val="Bezodstpw"/>
              <w:spacing w:line="276" w:lineRule="auto"/>
              <w:rPr>
                <w:color w:val="000000" w:themeColor="text1"/>
              </w:rPr>
            </w:pPr>
          </w:p>
        </w:tc>
        <w:tc>
          <w:tcPr>
            <w:tcW w:w="2717" w:type="dxa"/>
            <w:shd w:val="clear" w:color="auto" w:fill="auto"/>
          </w:tcPr>
          <w:p w14:paraId="25C9695A" w14:textId="77777777" w:rsidR="003C5DB3" w:rsidRPr="0019032D" w:rsidRDefault="003C5DB3" w:rsidP="004C2515">
            <w:pPr>
              <w:pStyle w:val="Bezodstpw"/>
              <w:spacing w:line="276" w:lineRule="auto"/>
              <w:rPr>
                <w:color w:val="000000" w:themeColor="text1"/>
              </w:rPr>
            </w:pPr>
          </w:p>
        </w:tc>
      </w:tr>
    </w:tbl>
    <w:p w14:paraId="0B8788D9" w14:textId="77777777" w:rsidR="003C5DB3" w:rsidRPr="0019032D" w:rsidRDefault="003C5DB3" w:rsidP="003C5DB3">
      <w:pPr>
        <w:pStyle w:val="Default"/>
        <w:spacing w:before="240" w:after="240" w:line="276" w:lineRule="auto"/>
        <w:jc w:val="both"/>
        <w:rPr>
          <w:color w:val="000000" w:themeColor="text1"/>
          <w:sz w:val="22"/>
          <w:szCs w:val="22"/>
        </w:rPr>
      </w:pPr>
      <w:r w:rsidRPr="0019032D">
        <w:rPr>
          <w:color w:val="000000" w:themeColor="text1"/>
          <w:sz w:val="22"/>
          <w:szCs w:val="22"/>
        </w:rPr>
        <w:t>Oświadczam/y, że niewypełnienie formularza oferty w zakresie wskazanym powyżej oznacza, że złożenie oferty nie prowadzi do powstania obowiązku podatkowego po stronie zamawiającego.</w:t>
      </w:r>
    </w:p>
    <w:p w14:paraId="6999B2E3" w14:textId="77777777" w:rsidR="003C5DB3" w:rsidRPr="009E083C" w:rsidRDefault="003C5DB3" w:rsidP="003C5DB3">
      <w:pPr>
        <w:tabs>
          <w:tab w:val="left" w:pos="7710"/>
        </w:tabs>
        <w:spacing w:line="240" w:lineRule="auto"/>
        <w:rPr>
          <w:rFonts w:ascii="Times New Roman" w:hAnsi="Times New Roman" w:cs="Times New Roman"/>
        </w:rPr>
      </w:pPr>
      <w:r w:rsidRPr="009E083C">
        <w:rPr>
          <w:rFonts w:ascii="Times New Roman" w:hAnsi="Times New Roman" w:cs="Times New Roman"/>
          <w:b/>
        </w:rPr>
        <w:t xml:space="preserve">Termin płatności faktur:  </w:t>
      </w:r>
      <w:r>
        <w:rPr>
          <w:rFonts w:ascii="Times New Roman" w:hAnsi="Times New Roman" w:cs="Times New Roman"/>
          <w:b/>
        </w:rPr>
        <w:t xml:space="preserve">do </w:t>
      </w:r>
      <w:r w:rsidRPr="009E083C">
        <w:rPr>
          <w:rFonts w:ascii="Times New Roman" w:hAnsi="Times New Roman" w:cs="Times New Roman"/>
          <w:b/>
        </w:rPr>
        <w:t xml:space="preserve">30 dni        </w:t>
      </w:r>
    </w:p>
    <w:p w14:paraId="4870A84C" w14:textId="77777777" w:rsidR="003C5DB3" w:rsidRPr="009E083C" w:rsidRDefault="003C5DB3" w:rsidP="003C5DB3">
      <w:pPr>
        <w:tabs>
          <w:tab w:val="left" w:pos="7710"/>
        </w:tabs>
        <w:spacing w:line="240" w:lineRule="auto"/>
        <w:rPr>
          <w:rFonts w:ascii="Times New Roman" w:hAnsi="Times New Roman" w:cs="Times New Roman"/>
        </w:rPr>
      </w:pPr>
    </w:p>
    <w:p w14:paraId="24F552CA" w14:textId="78DFA38E" w:rsidR="003C5DB3" w:rsidRPr="009E083C" w:rsidRDefault="003C5DB3" w:rsidP="003C5DB3">
      <w:pPr>
        <w:tabs>
          <w:tab w:val="left" w:pos="7710"/>
        </w:tabs>
        <w:spacing w:line="240" w:lineRule="auto"/>
        <w:rPr>
          <w:rFonts w:ascii="Times New Roman" w:hAnsi="Times New Roman" w:cs="Times New Roman"/>
        </w:rPr>
      </w:pPr>
      <w:r w:rsidRPr="009E083C">
        <w:rPr>
          <w:rFonts w:ascii="Times New Roman" w:hAnsi="Times New Roman" w:cs="Times New Roman"/>
        </w:rPr>
        <w:t>Oferuję/</w:t>
      </w:r>
      <w:proofErr w:type="spellStart"/>
      <w:r w:rsidRPr="009E083C">
        <w:rPr>
          <w:rFonts w:ascii="Times New Roman" w:hAnsi="Times New Roman" w:cs="Times New Roman"/>
        </w:rPr>
        <w:t>emy</w:t>
      </w:r>
      <w:proofErr w:type="spellEnd"/>
      <w:r w:rsidRPr="009E083C">
        <w:rPr>
          <w:rFonts w:ascii="Times New Roman" w:hAnsi="Times New Roman" w:cs="Times New Roman"/>
        </w:rPr>
        <w:t xml:space="preserve"> wykonywanie dodatkowych, wskazanych przez Zamawiającego przewozów dzieci na zasadach najmu autobusów z kierowcą według stawki wynoszącej odpowiednio: ….. zł brutto  za jeden wozokilometr w przypadku autobusu o liczbie miejsc siedzących co najmniej  4</w:t>
      </w:r>
      <w:r w:rsidR="00AB7B84">
        <w:rPr>
          <w:rFonts w:ascii="Times New Roman" w:hAnsi="Times New Roman" w:cs="Times New Roman"/>
        </w:rPr>
        <w:t>2</w:t>
      </w:r>
      <w:r w:rsidRPr="009E083C">
        <w:rPr>
          <w:rFonts w:ascii="Times New Roman" w:hAnsi="Times New Roman" w:cs="Times New Roman"/>
        </w:rPr>
        <w:t xml:space="preserve"> osób oraz na zasadach najmu autobusu z kierowcą według stawki wynoszącej odpowiednio: …..  zł brutto za jeden wozokilometr, w przypadku najmu </w:t>
      </w:r>
      <w:r>
        <w:rPr>
          <w:rFonts w:ascii="Times New Roman" w:hAnsi="Times New Roman" w:cs="Times New Roman"/>
        </w:rPr>
        <w:t>autobusu</w:t>
      </w:r>
      <w:r w:rsidRPr="009E083C">
        <w:rPr>
          <w:rFonts w:ascii="Times New Roman" w:hAnsi="Times New Roman" w:cs="Times New Roman"/>
        </w:rPr>
        <w:t xml:space="preserve"> z kierowcą o liczbie m</w:t>
      </w:r>
      <w:r>
        <w:rPr>
          <w:rFonts w:ascii="Times New Roman" w:hAnsi="Times New Roman" w:cs="Times New Roman"/>
        </w:rPr>
        <w:t>iejsc siedzących co najmniej  20</w:t>
      </w:r>
      <w:r w:rsidRPr="009E083C">
        <w:rPr>
          <w:rFonts w:ascii="Times New Roman" w:hAnsi="Times New Roman" w:cs="Times New Roman"/>
        </w:rPr>
        <w:t xml:space="preserve"> osób do </w:t>
      </w:r>
      <w:r w:rsidR="00AB7B84">
        <w:rPr>
          <w:rFonts w:ascii="Times New Roman" w:hAnsi="Times New Roman" w:cs="Times New Roman"/>
        </w:rPr>
        <w:t>42</w:t>
      </w:r>
      <w:r w:rsidRPr="009E083C">
        <w:rPr>
          <w:rFonts w:ascii="Times New Roman" w:hAnsi="Times New Roman" w:cs="Times New Roman"/>
        </w:rPr>
        <w:t xml:space="preserve"> osób</w:t>
      </w:r>
    </w:p>
    <w:p w14:paraId="7275C76D" w14:textId="77777777" w:rsidR="003C5DB3" w:rsidRPr="009E083C" w:rsidRDefault="003C5DB3" w:rsidP="003C5DB3">
      <w:pPr>
        <w:tabs>
          <w:tab w:val="center" w:pos="4536"/>
          <w:tab w:val="left" w:pos="7515"/>
        </w:tabs>
        <w:spacing w:line="240" w:lineRule="auto"/>
        <w:rPr>
          <w:rFonts w:ascii="Times New Roman" w:eastAsia="SimSun" w:hAnsi="Times New Roman" w:cs="Times New Roman"/>
          <w:b/>
          <w:kern w:val="3"/>
          <w:lang w:eastAsia="zh-CN" w:bidi="hi-IN"/>
        </w:rPr>
      </w:pPr>
    </w:p>
    <w:p w14:paraId="2B709BB5" w14:textId="77777777" w:rsidR="003C5DB3" w:rsidRPr="009E083C" w:rsidRDefault="003C5DB3" w:rsidP="003C5DB3">
      <w:pPr>
        <w:tabs>
          <w:tab w:val="center" w:pos="4536"/>
          <w:tab w:val="left" w:pos="7515"/>
        </w:tabs>
        <w:spacing w:line="240" w:lineRule="auto"/>
        <w:rPr>
          <w:rFonts w:ascii="Times New Roman" w:hAnsi="Times New Roman" w:cs="Times New Roman"/>
        </w:rPr>
      </w:pPr>
      <w:r w:rsidRPr="009E083C">
        <w:rPr>
          <w:rFonts w:ascii="Times New Roman" w:eastAsia="SimSun" w:hAnsi="Times New Roman" w:cs="Times New Roman"/>
          <w:b/>
          <w:kern w:val="3"/>
          <w:lang w:eastAsia="zh-CN" w:bidi="hi-IN"/>
        </w:rPr>
        <w:tab/>
      </w:r>
    </w:p>
    <w:p w14:paraId="1A123304" w14:textId="77777777" w:rsidR="003C5DB3" w:rsidRPr="009E083C" w:rsidRDefault="003C5DB3" w:rsidP="003C5DB3">
      <w:pPr>
        <w:widowControl w:val="0"/>
        <w:autoSpaceDN w:val="0"/>
        <w:spacing w:line="240" w:lineRule="auto"/>
        <w:rPr>
          <w:rFonts w:ascii="Times New Roman" w:eastAsia="SimSun" w:hAnsi="Times New Roman" w:cs="Times New Roman"/>
          <w:b/>
          <w:kern w:val="3"/>
          <w:lang w:eastAsia="zh-CN" w:bidi="hi-IN"/>
        </w:rPr>
      </w:pPr>
    </w:p>
    <w:tbl>
      <w:tblPr>
        <w:tblW w:w="9570" w:type="dxa"/>
        <w:tblLayout w:type="fixed"/>
        <w:tblCellMar>
          <w:left w:w="10" w:type="dxa"/>
          <w:right w:w="10" w:type="dxa"/>
        </w:tblCellMar>
        <w:tblLook w:val="04A0" w:firstRow="1" w:lastRow="0" w:firstColumn="1" w:lastColumn="0" w:noHBand="0" w:noVBand="1"/>
      </w:tblPr>
      <w:tblGrid>
        <w:gridCol w:w="3959"/>
        <w:gridCol w:w="5611"/>
      </w:tblGrid>
      <w:tr w:rsidR="003C5DB3" w:rsidRPr="009E083C" w14:paraId="7B55B9ED" w14:textId="77777777" w:rsidTr="004C2515">
        <w:trPr>
          <w:trHeight w:val="1489"/>
        </w:trPr>
        <w:tc>
          <w:tcPr>
            <w:tcW w:w="9570" w:type="dxa"/>
            <w:gridSpan w:val="2"/>
            <w:tcBorders>
              <w:top w:val="single" w:sz="2" w:space="0" w:color="000000"/>
              <w:left w:val="single" w:sz="8" w:space="0" w:color="000000"/>
              <w:bottom w:val="single" w:sz="4" w:space="0" w:color="auto"/>
              <w:right w:val="single" w:sz="8" w:space="0" w:color="000000"/>
            </w:tcBorders>
            <w:tcMar>
              <w:top w:w="0" w:type="dxa"/>
              <w:left w:w="70" w:type="dxa"/>
              <w:bottom w:w="0" w:type="dxa"/>
              <w:right w:w="70" w:type="dxa"/>
            </w:tcMar>
          </w:tcPr>
          <w:p w14:paraId="473BE623" w14:textId="77777777" w:rsidR="003C5DB3" w:rsidRPr="009E083C" w:rsidRDefault="003C5DB3" w:rsidP="00380AA5">
            <w:pPr>
              <w:numPr>
                <w:ilvl w:val="0"/>
                <w:numId w:val="31"/>
              </w:numPr>
              <w:spacing w:after="0" w:line="360" w:lineRule="auto"/>
              <w:jc w:val="both"/>
              <w:rPr>
                <w:rFonts w:ascii="Times New Roman" w:hAnsi="Times New Roman" w:cs="Times New Roman"/>
                <w:b/>
              </w:rPr>
            </w:pPr>
            <w:r w:rsidRPr="009E083C">
              <w:rPr>
                <w:rFonts w:ascii="Times New Roman" w:hAnsi="Times New Roman" w:cs="Times New Roman"/>
                <w:b/>
              </w:rPr>
              <w:t>Deklarujemy, że w razie awarii pojazd zastępczy podstawimy w przeciągu:</w:t>
            </w:r>
          </w:p>
          <w:p w14:paraId="5FF8A3B4" w14:textId="77777777" w:rsidR="003C5DB3" w:rsidRPr="009E083C" w:rsidRDefault="003C5DB3" w:rsidP="004C2515">
            <w:pPr>
              <w:overflowPunct w:val="0"/>
              <w:autoSpaceDE w:val="0"/>
              <w:autoSpaceDN w:val="0"/>
              <w:adjustRightInd w:val="0"/>
              <w:ind w:left="360"/>
              <w:textAlignment w:val="baseline"/>
              <w:rPr>
                <w:rFonts w:ascii="Times New Roman" w:hAnsi="Times New Roman" w:cs="Times New Roman"/>
              </w:rPr>
            </w:pPr>
            <w:r w:rsidRPr="009E083C">
              <w:rPr>
                <w:rFonts w:ascii="Times New Roman" w:hAnsi="Times New Roman" w:cs="Times New Roman"/>
              </w:rPr>
              <w:t xml:space="preserve"> </w:t>
            </w:r>
            <w:r w:rsidRPr="009E083C">
              <w:rPr>
                <w:rFonts w:ascii="Times New Roman" w:hAnsi="Times New Roman" w:cs="Times New Roman"/>
              </w:rPr>
              <w:fldChar w:fldCharType="begin">
                <w:ffData>
                  <w:name w:val=""/>
                  <w:enabled/>
                  <w:calcOnExit w:val="0"/>
                  <w:checkBox>
                    <w:sizeAuto/>
                    <w:default w:val="0"/>
                  </w:checkBox>
                </w:ffData>
              </w:fldChar>
            </w:r>
            <w:r w:rsidRPr="009E083C">
              <w:rPr>
                <w:rFonts w:ascii="Times New Roman" w:hAnsi="Times New Roman" w:cs="Times New Roman"/>
              </w:rPr>
              <w:instrText xml:space="preserve"> FORMCHECKBOX </w:instrText>
            </w:r>
            <w:r w:rsidRPr="009E083C">
              <w:rPr>
                <w:rFonts w:ascii="Times New Roman" w:hAnsi="Times New Roman" w:cs="Times New Roman"/>
              </w:rPr>
            </w:r>
            <w:r w:rsidRPr="009E083C">
              <w:rPr>
                <w:rFonts w:ascii="Times New Roman" w:hAnsi="Times New Roman" w:cs="Times New Roman"/>
              </w:rPr>
              <w:fldChar w:fldCharType="separate"/>
            </w:r>
            <w:r w:rsidRPr="009E083C">
              <w:rPr>
                <w:rFonts w:ascii="Times New Roman" w:hAnsi="Times New Roman" w:cs="Times New Roman"/>
              </w:rPr>
              <w:t>Błąd! Nie określono zakładki.</w:t>
            </w:r>
            <w:r w:rsidRPr="009E083C">
              <w:rPr>
                <w:rFonts w:ascii="Times New Roman" w:hAnsi="Times New Roman" w:cs="Times New Roman"/>
              </w:rPr>
              <w:fldChar w:fldCharType="end"/>
            </w:r>
            <w:r w:rsidRPr="009E083C">
              <w:rPr>
                <w:rFonts w:ascii="Times New Roman" w:hAnsi="Times New Roman" w:cs="Times New Roman"/>
              </w:rPr>
              <w:tab/>
            </w:r>
            <w:r>
              <w:rPr>
                <w:rFonts w:ascii="Times New Roman" w:hAnsi="Times New Roman" w:cs="Times New Roman"/>
              </w:rPr>
              <w:t xml:space="preserve">do </w:t>
            </w:r>
            <w:r w:rsidRPr="009E083C">
              <w:rPr>
                <w:rFonts w:ascii="Times New Roman" w:hAnsi="Times New Roman" w:cs="Times New Roman"/>
              </w:rPr>
              <w:t>20 min,</w:t>
            </w:r>
          </w:p>
          <w:p w14:paraId="60AD2C2C" w14:textId="77777777" w:rsidR="003C5DB3" w:rsidRPr="009E083C" w:rsidRDefault="003C5DB3" w:rsidP="004C2515">
            <w:pPr>
              <w:overflowPunct w:val="0"/>
              <w:autoSpaceDE w:val="0"/>
              <w:autoSpaceDN w:val="0"/>
              <w:adjustRightInd w:val="0"/>
              <w:textAlignment w:val="baseline"/>
              <w:rPr>
                <w:rFonts w:ascii="Times New Roman" w:hAnsi="Times New Roman" w:cs="Times New Roman"/>
              </w:rPr>
            </w:pPr>
            <w:r w:rsidRPr="009E083C">
              <w:rPr>
                <w:rFonts w:ascii="Times New Roman" w:hAnsi="Times New Roman" w:cs="Times New Roman"/>
              </w:rPr>
              <w:t xml:space="preserve">       </w:t>
            </w:r>
            <w:r w:rsidRPr="009E083C">
              <w:rPr>
                <w:rFonts w:ascii="Times New Roman" w:hAnsi="Times New Roman" w:cs="Times New Roman"/>
              </w:rPr>
              <w:fldChar w:fldCharType="begin">
                <w:ffData>
                  <w:name w:val=""/>
                  <w:enabled/>
                  <w:calcOnExit w:val="0"/>
                  <w:checkBox>
                    <w:sizeAuto/>
                    <w:default w:val="0"/>
                  </w:checkBox>
                </w:ffData>
              </w:fldChar>
            </w:r>
            <w:r w:rsidRPr="009E083C">
              <w:rPr>
                <w:rFonts w:ascii="Times New Roman" w:hAnsi="Times New Roman" w:cs="Times New Roman"/>
              </w:rPr>
              <w:instrText xml:space="preserve"> FORMCHECKBOX </w:instrText>
            </w:r>
            <w:r w:rsidRPr="009E083C">
              <w:rPr>
                <w:rFonts w:ascii="Times New Roman" w:hAnsi="Times New Roman" w:cs="Times New Roman"/>
              </w:rPr>
            </w:r>
            <w:r w:rsidRPr="009E083C">
              <w:rPr>
                <w:rFonts w:ascii="Times New Roman" w:hAnsi="Times New Roman" w:cs="Times New Roman"/>
              </w:rPr>
              <w:fldChar w:fldCharType="separate"/>
            </w:r>
            <w:r w:rsidRPr="009E083C">
              <w:rPr>
                <w:rFonts w:ascii="Times New Roman" w:hAnsi="Times New Roman" w:cs="Times New Roman"/>
              </w:rPr>
              <w:t>Błąd! Nie określono zakładki.</w:t>
            </w:r>
            <w:r w:rsidRPr="009E083C">
              <w:rPr>
                <w:rFonts w:ascii="Times New Roman" w:hAnsi="Times New Roman" w:cs="Times New Roman"/>
              </w:rPr>
              <w:fldChar w:fldCharType="end"/>
            </w:r>
            <w:r w:rsidRPr="009E083C">
              <w:rPr>
                <w:rFonts w:ascii="Times New Roman" w:hAnsi="Times New Roman" w:cs="Times New Roman"/>
              </w:rPr>
              <w:t xml:space="preserve"> powyżej 20 min do 30 min,</w:t>
            </w:r>
          </w:p>
          <w:p w14:paraId="6E847085" w14:textId="77777777" w:rsidR="003C5DB3" w:rsidRPr="009E083C" w:rsidRDefault="003C5DB3" w:rsidP="004C2515">
            <w:pPr>
              <w:overflowPunct w:val="0"/>
              <w:autoSpaceDE w:val="0"/>
              <w:autoSpaceDN w:val="0"/>
              <w:adjustRightInd w:val="0"/>
              <w:textAlignment w:val="baseline"/>
              <w:rPr>
                <w:rFonts w:ascii="Times New Roman" w:hAnsi="Times New Roman" w:cs="Times New Roman"/>
              </w:rPr>
            </w:pPr>
            <w:r w:rsidRPr="009E083C">
              <w:rPr>
                <w:rFonts w:ascii="Times New Roman" w:hAnsi="Times New Roman" w:cs="Times New Roman"/>
              </w:rPr>
              <w:t xml:space="preserve">       </w:t>
            </w:r>
            <w:r w:rsidRPr="009E083C">
              <w:rPr>
                <w:rFonts w:ascii="Times New Roman" w:hAnsi="Times New Roman" w:cs="Times New Roman"/>
              </w:rPr>
              <w:fldChar w:fldCharType="begin">
                <w:ffData>
                  <w:name w:val=""/>
                  <w:enabled/>
                  <w:calcOnExit w:val="0"/>
                  <w:checkBox>
                    <w:sizeAuto/>
                    <w:default w:val="0"/>
                  </w:checkBox>
                </w:ffData>
              </w:fldChar>
            </w:r>
            <w:r w:rsidRPr="009E083C">
              <w:rPr>
                <w:rFonts w:ascii="Times New Roman" w:hAnsi="Times New Roman" w:cs="Times New Roman"/>
              </w:rPr>
              <w:instrText xml:space="preserve"> FORMCHECKBOX </w:instrText>
            </w:r>
            <w:r w:rsidRPr="009E083C">
              <w:rPr>
                <w:rFonts w:ascii="Times New Roman" w:hAnsi="Times New Roman" w:cs="Times New Roman"/>
              </w:rPr>
            </w:r>
            <w:r w:rsidRPr="009E083C">
              <w:rPr>
                <w:rFonts w:ascii="Times New Roman" w:hAnsi="Times New Roman" w:cs="Times New Roman"/>
              </w:rPr>
              <w:fldChar w:fldCharType="separate"/>
            </w:r>
            <w:r w:rsidRPr="009E083C">
              <w:rPr>
                <w:rFonts w:ascii="Times New Roman" w:hAnsi="Times New Roman" w:cs="Times New Roman"/>
              </w:rPr>
              <w:t>Błąd! Nie określono zakładki.</w:t>
            </w:r>
            <w:r w:rsidRPr="009E083C">
              <w:rPr>
                <w:rFonts w:ascii="Times New Roman" w:hAnsi="Times New Roman" w:cs="Times New Roman"/>
              </w:rPr>
              <w:fldChar w:fldCharType="end"/>
            </w:r>
            <w:r w:rsidRPr="009E083C">
              <w:rPr>
                <w:rFonts w:ascii="Times New Roman" w:hAnsi="Times New Roman" w:cs="Times New Roman"/>
              </w:rPr>
              <w:tab/>
              <w:t xml:space="preserve"> powyżej 30 min do 40 min,</w:t>
            </w:r>
          </w:p>
          <w:p w14:paraId="69DD84AB" w14:textId="77777777" w:rsidR="003C5DB3" w:rsidRPr="009E083C" w:rsidRDefault="003C5DB3" w:rsidP="004C2515">
            <w:pPr>
              <w:overflowPunct w:val="0"/>
              <w:autoSpaceDE w:val="0"/>
              <w:autoSpaceDN w:val="0"/>
              <w:adjustRightInd w:val="0"/>
              <w:ind w:left="862" w:hanging="437"/>
              <w:textAlignment w:val="baseline"/>
              <w:rPr>
                <w:rFonts w:ascii="Times New Roman" w:hAnsi="Times New Roman" w:cs="Times New Roman"/>
              </w:rPr>
            </w:pPr>
            <w:r w:rsidRPr="009E083C">
              <w:rPr>
                <w:rFonts w:ascii="Times New Roman" w:hAnsi="Times New Roman" w:cs="Times New Roman"/>
              </w:rPr>
              <w:fldChar w:fldCharType="begin">
                <w:ffData>
                  <w:name w:val=""/>
                  <w:enabled/>
                  <w:calcOnExit w:val="0"/>
                  <w:checkBox>
                    <w:sizeAuto/>
                    <w:default w:val="0"/>
                  </w:checkBox>
                </w:ffData>
              </w:fldChar>
            </w:r>
            <w:r w:rsidRPr="009E083C">
              <w:rPr>
                <w:rFonts w:ascii="Times New Roman" w:hAnsi="Times New Roman" w:cs="Times New Roman"/>
              </w:rPr>
              <w:instrText xml:space="preserve"> FORMCHECKBOX </w:instrText>
            </w:r>
            <w:r w:rsidRPr="009E083C">
              <w:rPr>
                <w:rFonts w:ascii="Times New Roman" w:hAnsi="Times New Roman" w:cs="Times New Roman"/>
              </w:rPr>
            </w:r>
            <w:r w:rsidRPr="009E083C">
              <w:rPr>
                <w:rFonts w:ascii="Times New Roman" w:hAnsi="Times New Roman" w:cs="Times New Roman"/>
              </w:rPr>
              <w:fldChar w:fldCharType="separate"/>
            </w:r>
            <w:r w:rsidRPr="009E083C">
              <w:rPr>
                <w:rFonts w:ascii="Times New Roman" w:hAnsi="Times New Roman" w:cs="Times New Roman"/>
              </w:rPr>
              <w:t>Błąd! Nie określono zakładki.</w:t>
            </w:r>
            <w:r w:rsidRPr="009E083C">
              <w:rPr>
                <w:rFonts w:ascii="Times New Roman" w:hAnsi="Times New Roman" w:cs="Times New Roman"/>
              </w:rPr>
              <w:fldChar w:fldCharType="end"/>
            </w:r>
            <w:r w:rsidRPr="009E083C">
              <w:rPr>
                <w:rFonts w:ascii="Times New Roman" w:hAnsi="Times New Roman" w:cs="Times New Roman"/>
              </w:rPr>
              <w:t xml:space="preserve"> powyżej 40 min do 50 min,</w:t>
            </w:r>
          </w:p>
          <w:p w14:paraId="723772C1" w14:textId="77777777" w:rsidR="003C5DB3" w:rsidRPr="009E083C" w:rsidRDefault="003C5DB3" w:rsidP="004C2515">
            <w:pPr>
              <w:overflowPunct w:val="0"/>
              <w:autoSpaceDE w:val="0"/>
              <w:autoSpaceDN w:val="0"/>
              <w:adjustRightInd w:val="0"/>
              <w:spacing w:after="120"/>
              <w:ind w:left="863" w:hanging="437"/>
              <w:textAlignment w:val="baseline"/>
              <w:rPr>
                <w:rFonts w:ascii="Times New Roman" w:hAnsi="Times New Roman" w:cs="Times New Roman"/>
              </w:rPr>
            </w:pPr>
            <w:r w:rsidRPr="009E083C">
              <w:rPr>
                <w:rFonts w:ascii="Times New Roman" w:hAnsi="Times New Roman" w:cs="Times New Roman"/>
              </w:rPr>
              <w:fldChar w:fldCharType="begin">
                <w:ffData>
                  <w:name w:val=""/>
                  <w:enabled/>
                  <w:calcOnExit w:val="0"/>
                  <w:checkBox>
                    <w:sizeAuto/>
                    <w:default w:val="0"/>
                  </w:checkBox>
                </w:ffData>
              </w:fldChar>
            </w:r>
            <w:r w:rsidRPr="009E083C">
              <w:rPr>
                <w:rFonts w:ascii="Times New Roman" w:hAnsi="Times New Roman" w:cs="Times New Roman"/>
              </w:rPr>
              <w:instrText xml:space="preserve"> FORMCHECKBOX </w:instrText>
            </w:r>
            <w:r w:rsidRPr="009E083C">
              <w:rPr>
                <w:rFonts w:ascii="Times New Roman" w:hAnsi="Times New Roman" w:cs="Times New Roman"/>
              </w:rPr>
            </w:r>
            <w:r w:rsidRPr="009E083C">
              <w:rPr>
                <w:rFonts w:ascii="Times New Roman" w:hAnsi="Times New Roman" w:cs="Times New Roman"/>
              </w:rPr>
              <w:fldChar w:fldCharType="separate"/>
            </w:r>
            <w:r w:rsidRPr="009E083C">
              <w:rPr>
                <w:rFonts w:ascii="Times New Roman" w:hAnsi="Times New Roman" w:cs="Times New Roman"/>
              </w:rPr>
              <w:t>Błąd! Nie określono zakładki.</w:t>
            </w:r>
            <w:r w:rsidRPr="009E083C">
              <w:rPr>
                <w:rFonts w:ascii="Times New Roman" w:hAnsi="Times New Roman" w:cs="Times New Roman"/>
              </w:rPr>
              <w:fldChar w:fldCharType="end"/>
            </w:r>
            <w:r w:rsidRPr="009E083C">
              <w:rPr>
                <w:rFonts w:ascii="Times New Roman" w:hAnsi="Times New Roman" w:cs="Times New Roman"/>
              </w:rPr>
              <w:t xml:space="preserve"> powyżej 50 min do 60 min.</w:t>
            </w:r>
          </w:p>
          <w:p w14:paraId="543A3FC3" w14:textId="77777777" w:rsidR="003C5DB3" w:rsidRDefault="003C5DB3" w:rsidP="004C2515">
            <w:pPr>
              <w:spacing w:line="360" w:lineRule="auto"/>
              <w:ind w:left="720"/>
              <w:rPr>
                <w:rFonts w:ascii="Times New Roman" w:hAnsi="Times New Roman" w:cs="Times New Roman"/>
                <w:b/>
                <w:bCs/>
              </w:rPr>
            </w:pPr>
          </w:p>
          <w:p w14:paraId="59ACFA2C" w14:textId="77777777" w:rsidR="003C5DB3" w:rsidRPr="009E083C" w:rsidRDefault="003C5DB3" w:rsidP="004C2515">
            <w:pPr>
              <w:spacing w:line="360" w:lineRule="auto"/>
              <w:ind w:left="720"/>
              <w:rPr>
                <w:rFonts w:ascii="Times New Roman" w:hAnsi="Times New Roman" w:cs="Times New Roman"/>
                <w:b/>
                <w:bCs/>
              </w:rPr>
            </w:pPr>
            <w:r w:rsidRPr="009E083C">
              <w:rPr>
                <w:rFonts w:ascii="Times New Roman" w:hAnsi="Times New Roman" w:cs="Times New Roman"/>
                <w:b/>
                <w:bCs/>
              </w:rPr>
              <w:t>Proszę o wybór jednego z określonych terminów (w przypadku braku zaznaczenia Zamawiający uzna, że jest to czas powyżej 60 minut)</w:t>
            </w:r>
          </w:p>
          <w:p w14:paraId="5C065E1F" w14:textId="77777777" w:rsidR="003C5DB3" w:rsidRPr="009E083C" w:rsidRDefault="003C5DB3" w:rsidP="004C2515">
            <w:pPr>
              <w:widowControl w:val="0"/>
              <w:autoSpaceDN w:val="0"/>
              <w:spacing w:line="254" w:lineRule="auto"/>
              <w:ind w:right="5"/>
              <w:jc w:val="center"/>
              <w:rPr>
                <w:rFonts w:ascii="Times New Roman" w:eastAsia="SimSun" w:hAnsi="Times New Roman" w:cs="Times New Roman"/>
                <w:b/>
                <w:kern w:val="3"/>
                <w:shd w:val="clear" w:color="auto" w:fill="FFFFFF"/>
                <w:lang w:eastAsia="zh-CN" w:bidi="hi-IN"/>
              </w:rPr>
            </w:pPr>
          </w:p>
        </w:tc>
      </w:tr>
      <w:tr w:rsidR="003C5DB3" w:rsidRPr="009E083C" w14:paraId="619D8E10" w14:textId="77777777" w:rsidTr="004C2515">
        <w:trPr>
          <w:trHeight w:val="1006"/>
        </w:trPr>
        <w:tc>
          <w:tcPr>
            <w:tcW w:w="3959" w:type="dxa"/>
            <w:tcBorders>
              <w:top w:val="single" w:sz="4" w:space="0" w:color="auto"/>
              <w:left w:val="single" w:sz="8" w:space="0" w:color="000000"/>
              <w:bottom w:val="single" w:sz="2" w:space="0" w:color="000000"/>
              <w:right w:val="nil"/>
            </w:tcBorders>
            <w:tcMar>
              <w:top w:w="0" w:type="dxa"/>
              <w:left w:w="70" w:type="dxa"/>
              <w:bottom w:w="0" w:type="dxa"/>
              <w:right w:w="70" w:type="dxa"/>
            </w:tcMar>
            <w:vAlign w:val="center"/>
            <w:hideMark/>
          </w:tcPr>
          <w:p w14:paraId="22CAC42B" w14:textId="77777777" w:rsidR="003C5DB3" w:rsidRPr="009E083C" w:rsidRDefault="003C5DB3" w:rsidP="004C2515">
            <w:pPr>
              <w:widowControl w:val="0"/>
              <w:autoSpaceDN w:val="0"/>
              <w:spacing w:line="254" w:lineRule="auto"/>
              <w:jc w:val="center"/>
              <w:rPr>
                <w:rFonts w:ascii="Times New Roman" w:eastAsia="SimSun" w:hAnsi="Times New Roman" w:cs="Times New Roman"/>
                <w:b/>
                <w:kern w:val="3"/>
                <w:lang w:eastAsia="zh-CN" w:bidi="hi-IN"/>
              </w:rPr>
            </w:pPr>
            <w:r>
              <w:rPr>
                <w:rFonts w:ascii="Times New Roman" w:eastAsia="SimSun" w:hAnsi="Times New Roman" w:cs="Times New Roman"/>
                <w:b/>
                <w:kern w:val="3"/>
                <w:lang w:eastAsia="zh-CN" w:bidi="hi-IN"/>
              </w:rPr>
              <w:t>Okres</w:t>
            </w:r>
            <w:r w:rsidRPr="009E083C">
              <w:rPr>
                <w:rFonts w:ascii="Times New Roman" w:eastAsia="SimSun" w:hAnsi="Times New Roman" w:cs="Times New Roman"/>
                <w:b/>
                <w:kern w:val="3"/>
                <w:lang w:eastAsia="zh-CN" w:bidi="hi-IN"/>
              </w:rPr>
              <w:t xml:space="preserve"> wykonania</w:t>
            </w:r>
          </w:p>
          <w:p w14:paraId="57D45DE4" w14:textId="77777777" w:rsidR="003C5DB3" w:rsidRPr="009E083C" w:rsidRDefault="003C5DB3" w:rsidP="004C2515">
            <w:pPr>
              <w:widowControl w:val="0"/>
              <w:autoSpaceDN w:val="0"/>
              <w:spacing w:line="254" w:lineRule="auto"/>
              <w:jc w:val="center"/>
              <w:rPr>
                <w:rFonts w:ascii="Times New Roman" w:eastAsia="SimSun" w:hAnsi="Times New Roman" w:cs="Times New Roman"/>
                <w:b/>
                <w:kern w:val="3"/>
                <w:lang w:eastAsia="zh-CN" w:bidi="hi-IN"/>
              </w:rPr>
            </w:pPr>
            <w:r w:rsidRPr="009E083C">
              <w:rPr>
                <w:rFonts w:ascii="Times New Roman" w:eastAsia="SimSun" w:hAnsi="Times New Roman" w:cs="Times New Roman"/>
                <w:b/>
                <w:kern w:val="3"/>
                <w:lang w:eastAsia="zh-CN" w:bidi="hi-IN"/>
              </w:rPr>
              <w:t>przedmiotu zamówienia</w:t>
            </w:r>
          </w:p>
          <w:p w14:paraId="0922DD7B" w14:textId="77777777" w:rsidR="003C5DB3" w:rsidRPr="009E083C" w:rsidRDefault="003C5DB3" w:rsidP="004C2515">
            <w:pPr>
              <w:widowControl w:val="0"/>
              <w:autoSpaceDN w:val="0"/>
              <w:spacing w:line="254" w:lineRule="auto"/>
              <w:jc w:val="center"/>
              <w:rPr>
                <w:rFonts w:ascii="Times New Roman" w:eastAsia="SimSun" w:hAnsi="Times New Roman" w:cs="Times New Roman"/>
                <w:kern w:val="3"/>
                <w:lang w:eastAsia="zh-CN" w:bidi="hi-IN"/>
              </w:rPr>
            </w:pPr>
            <w:r w:rsidRPr="009E083C">
              <w:rPr>
                <w:rFonts w:ascii="Times New Roman" w:eastAsia="SimSun" w:hAnsi="Times New Roman" w:cs="Times New Roman"/>
                <w:b/>
                <w:kern w:val="3"/>
                <w:lang w:eastAsia="zh-CN" w:bidi="hi-IN"/>
              </w:rPr>
              <w:t>/</w:t>
            </w:r>
            <w:r w:rsidRPr="009E083C">
              <w:rPr>
                <w:rFonts w:ascii="Times New Roman" w:eastAsia="SimSun" w:hAnsi="Times New Roman" w:cs="Times New Roman"/>
                <w:kern w:val="3"/>
                <w:lang w:eastAsia="zh-CN" w:bidi="hi-IN"/>
              </w:rPr>
              <w:t>dzień-miesiąc-rok/</w:t>
            </w:r>
          </w:p>
        </w:tc>
        <w:tc>
          <w:tcPr>
            <w:tcW w:w="5611" w:type="dxa"/>
            <w:tcBorders>
              <w:top w:val="single" w:sz="4" w:space="0" w:color="auto"/>
              <w:left w:val="single" w:sz="2" w:space="0" w:color="000000"/>
              <w:bottom w:val="single" w:sz="2" w:space="0" w:color="000000"/>
              <w:right w:val="single" w:sz="8" w:space="0" w:color="000000"/>
            </w:tcBorders>
            <w:tcMar>
              <w:top w:w="0" w:type="dxa"/>
              <w:left w:w="70" w:type="dxa"/>
              <w:bottom w:w="0" w:type="dxa"/>
              <w:right w:w="70" w:type="dxa"/>
            </w:tcMar>
            <w:vAlign w:val="center"/>
            <w:hideMark/>
          </w:tcPr>
          <w:p w14:paraId="19976F82" w14:textId="32D0B95C" w:rsidR="003C5DB3" w:rsidRPr="009E083C" w:rsidRDefault="003C5DB3" w:rsidP="004C2515">
            <w:pPr>
              <w:widowControl w:val="0"/>
              <w:tabs>
                <w:tab w:val="left" w:pos="2010"/>
              </w:tabs>
              <w:autoSpaceDN w:val="0"/>
              <w:spacing w:line="254" w:lineRule="auto"/>
              <w:ind w:left="285" w:hanging="285"/>
              <w:jc w:val="center"/>
              <w:rPr>
                <w:rFonts w:ascii="Times New Roman" w:eastAsia="SimSun" w:hAnsi="Times New Roman" w:cs="Times New Roman"/>
                <w:b/>
                <w:kern w:val="3"/>
                <w:lang w:eastAsia="zh-CN" w:bidi="hi-IN"/>
              </w:rPr>
            </w:pPr>
            <w:r>
              <w:rPr>
                <w:rFonts w:ascii="Times New Roman" w:eastAsia="SimSun" w:hAnsi="Times New Roman" w:cs="Times New Roman"/>
                <w:b/>
                <w:kern w:val="3"/>
                <w:lang w:eastAsia="zh-CN" w:bidi="hi-IN"/>
              </w:rPr>
              <w:t>3</w:t>
            </w:r>
            <w:r w:rsidR="00AB7B84">
              <w:rPr>
                <w:rFonts w:ascii="Times New Roman" w:eastAsia="SimSun" w:hAnsi="Times New Roman" w:cs="Times New Roman"/>
                <w:b/>
                <w:kern w:val="3"/>
                <w:lang w:eastAsia="zh-CN" w:bidi="hi-IN"/>
              </w:rPr>
              <w:t>64</w:t>
            </w:r>
            <w:r>
              <w:rPr>
                <w:rFonts w:ascii="Times New Roman" w:eastAsia="SimSun" w:hAnsi="Times New Roman" w:cs="Times New Roman"/>
                <w:b/>
                <w:kern w:val="3"/>
                <w:lang w:eastAsia="zh-CN" w:bidi="hi-IN"/>
              </w:rPr>
              <w:t xml:space="preserve"> dni od dnia </w:t>
            </w:r>
            <w:r w:rsidR="00AB7B84">
              <w:rPr>
                <w:rFonts w:ascii="Times New Roman" w:eastAsia="SimSun" w:hAnsi="Times New Roman" w:cs="Times New Roman"/>
                <w:b/>
                <w:kern w:val="3"/>
                <w:lang w:eastAsia="zh-CN" w:bidi="hi-IN"/>
              </w:rPr>
              <w:t>2</w:t>
            </w:r>
            <w:r>
              <w:rPr>
                <w:rFonts w:ascii="Times New Roman" w:eastAsia="SimSun" w:hAnsi="Times New Roman" w:cs="Times New Roman"/>
                <w:b/>
                <w:kern w:val="3"/>
                <w:lang w:eastAsia="zh-CN" w:bidi="hi-IN"/>
              </w:rPr>
              <w:t xml:space="preserve"> stycznia 202</w:t>
            </w:r>
            <w:r w:rsidR="00AB7B84">
              <w:rPr>
                <w:rFonts w:ascii="Times New Roman" w:eastAsia="SimSun" w:hAnsi="Times New Roman" w:cs="Times New Roman"/>
                <w:b/>
                <w:kern w:val="3"/>
                <w:lang w:eastAsia="zh-CN" w:bidi="hi-IN"/>
              </w:rPr>
              <w:t>3</w:t>
            </w:r>
            <w:r>
              <w:rPr>
                <w:rFonts w:ascii="Times New Roman" w:eastAsia="SimSun" w:hAnsi="Times New Roman" w:cs="Times New Roman"/>
                <w:b/>
                <w:kern w:val="3"/>
                <w:lang w:eastAsia="zh-CN" w:bidi="hi-IN"/>
              </w:rPr>
              <w:t xml:space="preserve"> roku</w:t>
            </w:r>
          </w:p>
        </w:tc>
      </w:tr>
      <w:tr w:rsidR="003C5DB3" w:rsidRPr="009E083C" w14:paraId="432115B9" w14:textId="77777777" w:rsidTr="004C2515">
        <w:trPr>
          <w:trHeight w:val="312"/>
        </w:trPr>
        <w:tc>
          <w:tcPr>
            <w:tcW w:w="3959" w:type="dxa"/>
            <w:tcBorders>
              <w:top w:val="nil"/>
              <w:left w:val="single" w:sz="8" w:space="0" w:color="000000"/>
              <w:bottom w:val="single" w:sz="2" w:space="0" w:color="000000"/>
              <w:right w:val="nil"/>
            </w:tcBorders>
            <w:tcMar>
              <w:top w:w="0" w:type="dxa"/>
              <w:left w:w="70" w:type="dxa"/>
              <w:bottom w:w="0" w:type="dxa"/>
              <w:right w:w="70" w:type="dxa"/>
            </w:tcMar>
            <w:vAlign w:val="center"/>
          </w:tcPr>
          <w:p w14:paraId="745FF2B9" w14:textId="77777777" w:rsidR="003C5DB3" w:rsidRPr="009E083C" w:rsidRDefault="003C5DB3" w:rsidP="004C2515">
            <w:pPr>
              <w:widowControl w:val="0"/>
              <w:autoSpaceDN w:val="0"/>
              <w:spacing w:line="254" w:lineRule="auto"/>
              <w:jc w:val="center"/>
              <w:rPr>
                <w:rFonts w:ascii="Times New Roman" w:eastAsia="SimSun" w:hAnsi="Times New Roman" w:cs="Times New Roman"/>
                <w:b/>
                <w:kern w:val="3"/>
                <w:lang w:eastAsia="zh-CN" w:bidi="hi-IN"/>
              </w:rPr>
            </w:pPr>
            <w:r w:rsidRPr="009E083C">
              <w:rPr>
                <w:rFonts w:ascii="Times New Roman" w:eastAsia="SimSun" w:hAnsi="Times New Roman" w:cs="Times New Roman"/>
                <w:b/>
                <w:kern w:val="3"/>
                <w:lang w:eastAsia="zh-CN" w:bidi="hi-IN"/>
              </w:rPr>
              <w:t>Termin związania ofertą</w:t>
            </w:r>
          </w:p>
        </w:tc>
        <w:tc>
          <w:tcPr>
            <w:tcW w:w="5611"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14:paraId="1FEF872A" w14:textId="77777777" w:rsidR="003C5DB3" w:rsidRPr="009E083C" w:rsidRDefault="003C5DB3" w:rsidP="004C2515">
            <w:pPr>
              <w:widowControl w:val="0"/>
              <w:tabs>
                <w:tab w:val="left" w:pos="2010"/>
              </w:tabs>
              <w:autoSpaceDN w:val="0"/>
              <w:spacing w:line="254" w:lineRule="auto"/>
              <w:ind w:left="285" w:hanging="285"/>
              <w:jc w:val="center"/>
              <w:rPr>
                <w:rFonts w:ascii="Times New Roman" w:eastAsia="SimSun" w:hAnsi="Times New Roman" w:cs="Times New Roman"/>
                <w:b/>
                <w:kern w:val="3"/>
                <w:lang w:eastAsia="zh-CN" w:bidi="hi-IN"/>
              </w:rPr>
            </w:pPr>
            <w:r w:rsidRPr="009E083C">
              <w:rPr>
                <w:rFonts w:ascii="Times New Roman" w:eastAsia="SimSun" w:hAnsi="Times New Roman" w:cs="Times New Roman"/>
                <w:b/>
                <w:kern w:val="3"/>
                <w:lang w:eastAsia="zh-CN" w:bidi="hi-IN"/>
              </w:rPr>
              <w:t>30 dni</w:t>
            </w:r>
          </w:p>
        </w:tc>
      </w:tr>
    </w:tbl>
    <w:p w14:paraId="674B2E46" w14:textId="77777777" w:rsidR="003C5DB3" w:rsidRPr="009E083C" w:rsidRDefault="003C5DB3" w:rsidP="003C5DB3">
      <w:pPr>
        <w:widowControl w:val="0"/>
        <w:autoSpaceDN w:val="0"/>
        <w:spacing w:line="240" w:lineRule="auto"/>
        <w:rPr>
          <w:rFonts w:ascii="Times New Roman" w:eastAsia="SimSun" w:hAnsi="Times New Roman" w:cs="Times New Roman"/>
          <w:b/>
          <w:kern w:val="3"/>
          <w:lang w:eastAsia="zh-CN" w:bidi="hi-IN"/>
        </w:rPr>
      </w:pPr>
    </w:p>
    <w:p w14:paraId="4A3B2BFD" w14:textId="77777777" w:rsidR="003C5DB3" w:rsidRPr="009E083C" w:rsidRDefault="003C5DB3" w:rsidP="003C5DB3">
      <w:pPr>
        <w:widowControl w:val="0"/>
        <w:autoSpaceDN w:val="0"/>
        <w:spacing w:line="240" w:lineRule="auto"/>
        <w:rPr>
          <w:rFonts w:ascii="Times New Roman" w:eastAsia="SimSun" w:hAnsi="Times New Roman" w:cs="Times New Roman"/>
          <w:kern w:val="3"/>
          <w:lang w:eastAsia="zh-CN" w:bidi="hi-IN"/>
        </w:rPr>
      </w:pPr>
      <w:r w:rsidRPr="009E083C">
        <w:rPr>
          <w:rFonts w:ascii="Times New Roman" w:eastAsia="SimSun" w:hAnsi="Times New Roman" w:cs="Times New Roman"/>
          <w:kern w:val="3"/>
          <w:lang w:eastAsia="zh-CN" w:bidi="hi-IN"/>
        </w:rPr>
        <w:t>Informacja, o której mowa w Dziale I, Rozdział XIV, 1.13 SIWZ (</w:t>
      </w:r>
      <w:r w:rsidRPr="009E083C">
        <w:rPr>
          <w:rFonts w:ascii="Times New Roman" w:eastAsia="SimSun" w:hAnsi="Times New Roman" w:cs="Times New Roman"/>
          <w:i/>
          <w:kern w:val="3"/>
          <w:lang w:eastAsia="zh-CN" w:bidi="hi-IN"/>
        </w:rPr>
        <w:t>jeżeli dotyczy</w:t>
      </w:r>
      <w:r w:rsidRPr="009E083C">
        <w:rPr>
          <w:rFonts w:ascii="Times New Roman" w:eastAsia="SimSun" w:hAnsi="Times New Roman" w:cs="Times New Roman"/>
          <w:kern w:val="3"/>
          <w:lang w:eastAsia="zh-CN" w:bidi="hi-IN"/>
        </w:rPr>
        <w:t>):</w:t>
      </w:r>
    </w:p>
    <w:p w14:paraId="5B136CB7" w14:textId="77777777" w:rsidR="003C5DB3" w:rsidRPr="009E083C" w:rsidRDefault="003C5DB3" w:rsidP="003C5DB3">
      <w:pPr>
        <w:widowControl w:val="0"/>
        <w:autoSpaceDN w:val="0"/>
        <w:spacing w:line="240" w:lineRule="auto"/>
        <w:rPr>
          <w:rFonts w:ascii="Times New Roman" w:eastAsia="SimSun" w:hAnsi="Times New Roman" w:cs="Times New Roman"/>
          <w:kern w:val="3"/>
          <w:lang w:eastAsia="zh-CN" w:bidi="hi-IN"/>
        </w:rPr>
      </w:pPr>
      <w:r w:rsidRPr="009E083C">
        <w:rPr>
          <w:rFonts w:ascii="Times New Roman" w:eastAsia="SimSun" w:hAnsi="Times New Roman" w:cs="Times New Roman"/>
          <w:kern w:val="3"/>
          <w:lang w:eastAsia="zh-CN" w:bidi="hi-IN"/>
        </w:rPr>
        <w:t>………………………………………………………………………………………………………………………………………………………………………………………………………………………………………………………………………………………………………………</w:t>
      </w:r>
      <w:r w:rsidRPr="009E083C">
        <w:rPr>
          <w:rFonts w:ascii="Times New Roman" w:eastAsia="SimSun" w:hAnsi="Times New Roman" w:cs="Times New Roman"/>
          <w:kern w:val="3"/>
          <w:lang w:eastAsia="zh-CN" w:bidi="hi-IN"/>
        </w:rPr>
        <w:lastRenderedPageBreak/>
        <w:t>………………</w:t>
      </w:r>
    </w:p>
    <w:p w14:paraId="133E8039" w14:textId="77777777" w:rsidR="003C5DB3" w:rsidRPr="009E083C" w:rsidRDefault="003C5DB3" w:rsidP="003C5DB3">
      <w:pPr>
        <w:widowControl w:val="0"/>
        <w:autoSpaceDN w:val="0"/>
        <w:spacing w:line="240" w:lineRule="auto"/>
        <w:rPr>
          <w:rFonts w:ascii="Times New Roman" w:eastAsia="SimSun" w:hAnsi="Times New Roman" w:cs="Times New Roman"/>
          <w:kern w:val="3"/>
          <w:lang w:eastAsia="zh-CN" w:bidi="hi-IN"/>
        </w:rPr>
      </w:pPr>
    </w:p>
    <w:p w14:paraId="5FC9D915" w14:textId="77777777" w:rsidR="003C5DB3" w:rsidRPr="009E083C" w:rsidRDefault="003C5DB3" w:rsidP="003C5DB3">
      <w:pPr>
        <w:widowControl w:val="0"/>
        <w:autoSpaceDN w:val="0"/>
        <w:spacing w:line="240" w:lineRule="auto"/>
        <w:ind w:left="5240"/>
        <w:rPr>
          <w:rFonts w:ascii="Times New Roman" w:eastAsia="SimSun" w:hAnsi="Times New Roman" w:cs="Times New Roman"/>
          <w:kern w:val="3"/>
          <w:lang w:eastAsia="zh-CN" w:bidi="hi-IN"/>
        </w:rPr>
      </w:pPr>
      <w:r w:rsidRPr="009E083C">
        <w:rPr>
          <w:rFonts w:ascii="Times New Roman" w:eastAsia="SimSun" w:hAnsi="Times New Roman" w:cs="Times New Roman"/>
          <w:kern w:val="3"/>
          <w:lang w:eastAsia="zh-CN" w:bidi="hi-IN"/>
        </w:rPr>
        <w:t>............................................................</w:t>
      </w:r>
    </w:p>
    <w:p w14:paraId="5D99D451" w14:textId="77777777" w:rsidR="003C5DB3" w:rsidRPr="009E083C" w:rsidRDefault="003C5DB3" w:rsidP="003C5DB3">
      <w:pPr>
        <w:widowControl w:val="0"/>
        <w:autoSpaceDE w:val="0"/>
        <w:autoSpaceDN w:val="0"/>
        <w:spacing w:line="240" w:lineRule="auto"/>
        <w:rPr>
          <w:rFonts w:ascii="Times New Roman" w:eastAsia="Arial" w:hAnsi="Times New Roman" w:cs="Times New Roman"/>
          <w:kern w:val="3"/>
          <w:lang w:eastAsia="zh-CN" w:bidi="hi-IN"/>
        </w:rPr>
      </w:pPr>
      <w:r w:rsidRPr="009E083C">
        <w:rPr>
          <w:rFonts w:ascii="Times New Roman" w:eastAsia="Arial" w:hAnsi="Times New Roman" w:cs="Times New Roman"/>
          <w:kern w:val="3"/>
          <w:lang w:eastAsia="zh-CN" w:bidi="hi-IN"/>
        </w:rPr>
        <w:tab/>
      </w:r>
      <w:r w:rsidRPr="009E083C">
        <w:rPr>
          <w:rFonts w:ascii="Times New Roman" w:eastAsia="Arial" w:hAnsi="Times New Roman" w:cs="Times New Roman"/>
          <w:kern w:val="3"/>
          <w:lang w:eastAsia="zh-CN" w:bidi="hi-IN"/>
        </w:rPr>
        <w:tab/>
      </w:r>
      <w:r w:rsidRPr="009E083C">
        <w:rPr>
          <w:rFonts w:ascii="Times New Roman" w:eastAsia="Arial" w:hAnsi="Times New Roman" w:cs="Times New Roman"/>
          <w:kern w:val="3"/>
          <w:lang w:eastAsia="zh-CN" w:bidi="hi-IN"/>
        </w:rPr>
        <w:tab/>
      </w:r>
      <w:r w:rsidRPr="009E083C">
        <w:rPr>
          <w:rFonts w:ascii="Times New Roman" w:eastAsia="Arial" w:hAnsi="Times New Roman" w:cs="Times New Roman"/>
          <w:kern w:val="3"/>
          <w:lang w:eastAsia="zh-CN" w:bidi="hi-IN"/>
        </w:rPr>
        <w:tab/>
      </w:r>
      <w:r w:rsidRPr="009E083C">
        <w:rPr>
          <w:rFonts w:ascii="Times New Roman" w:eastAsia="Arial" w:hAnsi="Times New Roman" w:cs="Times New Roman"/>
          <w:kern w:val="3"/>
          <w:lang w:eastAsia="zh-CN" w:bidi="hi-IN"/>
        </w:rPr>
        <w:tab/>
      </w:r>
      <w:r w:rsidRPr="009E083C">
        <w:rPr>
          <w:rFonts w:ascii="Times New Roman" w:eastAsia="Arial" w:hAnsi="Times New Roman" w:cs="Times New Roman"/>
          <w:kern w:val="3"/>
          <w:lang w:eastAsia="zh-CN" w:bidi="hi-IN"/>
        </w:rPr>
        <w:tab/>
        <w:t xml:space="preserve">                ( podpis i pieczęć osoby uprawnionej )</w:t>
      </w:r>
    </w:p>
    <w:p w14:paraId="71731186" w14:textId="77777777" w:rsidR="003C5DB3" w:rsidRPr="009E083C" w:rsidRDefault="003C5DB3" w:rsidP="003C5DB3">
      <w:pPr>
        <w:widowControl w:val="0"/>
        <w:autoSpaceDE w:val="0"/>
        <w:autoSpaceDN w:val="0"/>
        <w:spacing w:line="240" w:lineRule="auto"/>
        <w:rPr>
          <w:rFonts w:ascii="Times New Roman" w:eastAsia="Arial" w:hAnsi="Times New Roman" w:cs="Times New Roman"/>
          <w:kern w:val="3"/>
          <w:lang w:eastAsia="zh-CN" w:bidi="hi-IN"/>
        </w:rPr>
      </w:pPr>
    </w:p>
    <w:p w14:paraId="6674234F" w14:textId="77777777" w:rsidR="003C5DB3" w:rsidRPr="009E083C" w:rsidRDefault="003C5DB3" w:rsidP="003C5DB3">
      <w:pPr>
        <w:widowControl w:val="0"/>
        <w:autoSpaceDE w:val="0"/>
        <w:autoSpaceDN w:val="0"/>
        <w:spacing w:line="240" w:lineRule="auto"/>
        <w:rPr>
          <w:rFonts w:ascii="Times New Roman" w:eastAsia="Arial" w:hAnsi="Times New Roman" w:cs="Times New Roman"/>
          <w:kern w:val="3"/>
          <w:lang w:eastAsia="zh-CN" w:bidi="hi-IN"/>
        </w:rPr>
      </w:pPr>
    </w:p>
    <w:p w14:paraId="107B819E" w14:textId="77777777" w:rsidR="003C5DB3" w:rsidRPr="009E083C" w:rsidRDefault="003C5DB3" w:rsidP="003C5DB3">
      <w:pPr>
        <w:widowControl w:val="0"/>
        <w:autoSpaceDE w:val="0"/>
        <w:autoSpaceDN w:val="0"/>
        <w:spacing w:line="240" w:lineRule="auto"/>
        <w:rPr>
          <w:rFonts w:ascii="Times New Roman" w:eastAsia="Arial" w:hAnsi="Times New Roman" w:cs="Times New Roman"/>
          <w:kern w:val="3"/>
          <w:lang w:eastAsia="zh-CN" w:bidi="hi-IN"/>
        </w:rPr>
      </w:pPr>
      <w:r w:rsidRPr="009E083C">
        <w:rPr>
          <w:rFonts w:ascii="Times New Roman" w:eastAsia="Arial" w:hAnsi="Times New Roman" w:cs="Times New Roman"/>
          <w:kern w:val="3"/>
          <w:lang w:eastAsia="zh-CN" w:bidi="hi-IN"/>
        </w:rPr>
        <w:t>1. </w:t>
      </w:r>
      <w:r w:rsidRPr="009E083C">
        <w:rPr>
          <w:rFonts w:ascii="Times New Roman" w:eastAsia="Arial" w:hAnsi="Times New Roman" w:cs="Times New Roman"/>
          <w:b/>
          <w:kern w:val="3"/>
          <w:lang w:eastAsia="zh-CN" w:bidi="hi-IN"/>
        </w:rPr>
        <w:t>Oferujemy</w:t>
      </w:r>
      <w:r w:rsidRPr="009E083C">
        <w:rPr>
          <w:rFonts w:ascii="Times New Roman" w:eastAsia="Arial" w:hAnsi="Times New Roman" w:cs="Times New Roman"/>
          <w:kern w:val="3"/>
          <w:lang w:eastAsia="zh-CN" w:bidi="hi-IN"/>
        </w:rPr>
        <w:t xml:space="preserve"> wykonanie </w:t>
      </w:r>
      <w:r>
        <w:rPr>
          <w:rFonts w:ascii="Times New Roman" w:eastAsia="Lucida Sans Unicode" w:hAnsi="Times New Roman" w:cs="Times New Roman"/>
          <w:kern w:val="3"/>
          <w:lang w:eastAsia="zh-CN" w:bidi="hi-IN"/>
        </w:rPr>
        <w:t>usług</w:t>
      </w:r>
      <w:r w:rsidRPr="009E083C">
        <w:rPr>
          <w:rFonts w:ascii="Times New Roman" w:eastAsia="Lucida Sans Unicode" w:hAnsi="Times New Roman" w:cs="Times New Roman"/>
          <w:kern w:val="3"/>
          <w:lang w:eastAsia="zh-CN" w:bidi="hi-IN"/>
        </w:rPr>
        <w:t xml:space="preserve"> objętych zamówieniem,</w:t>
      </w:r>
      <w:r w:rsidRPr="009E083C">
        <w:rPr>
          <w:rFonts w:ascii="Times New Roman" w:eastAsia="Arial" w:hAnsi="Times New Roman" w:cs="Times New Roman"/>
          <w:kern w:val="3"/>
          <w:lang w:eastAsia="zh-CN" w:bidi="hi-IN"/>
        </w:rPr>
        <w:t xml:space="preserve"> zgodnie z wymogami Opisu przedmiotu zamówienia </w:t>
      </w:r>
      <w:r w:rsidRPr="009E083C">
        <w:rPr>
          <w:rFonts w:ascii="Times New Roman" w:eastAsia="Arial" w:hAnsi="Times New Roman" w:cs="Times New Roman"/>
          <w:b/>
          <w:kern w:val="3"/>
          <w:lang w:eastAsia="zh-CN" w:bidi="hi-IN"/>
        </w:rPr>
        <w:t>wg załącznika nr 8 do SIWZ</w:t>
      </w:r>
      <w:r w:rsidRPr="009E083C">
        <w:rPr>
          <w:rFonts w:ascii="Times New Roman" w:eastAsia="Arial" w:hAnsi="Times New Roman" w:cs="Times New Roman"/>
          <w:kern w:val="3"/>
          <w:lang w:eastAsia="zh-CN" w:bidi="hi-IN"/>
        </w:rPr>
        <w:t>.</w:t>
      </w:r>
    </w:p>
    <w:p w14:paraId="6D283DCC" w14:textId="77777777" w:rsidR="003C5DB3" w:rsidRPr="009E083C" w:rsidRDefault="003C5DB3" w:rsidP="003C5DB3">
      <w:pPr>
        <w:widowControl w:val="0"/>
        <w:autoSpaceDN w:val="0"/>
        <w:spacing w:line="240" w:lineRule="auto"/>
        <w:ind w:left="284" w:hanging="284"/>
        <w:rPr>
          <w:rFonts w:ascii="Times New Roman" w:eastAsia="Arial" w:hAnsi="Times New Roman" w:cs="Times New Roman"/>
          <w:kern w:val="3"/>
          <w:lang w:eastAsia="zh-CN" w:bidi="hi-IN"/>
        </w:rPr>
      </w:pPr>
    </w:p>
    <w:p w14:paraId="3BD7AC2D" w14:textId="77777777" w:rsidR="003C5DB3" w:rsidRPr="009E083C" w:rsidRDefault="003C5DB3" w:rsidP="003C5DB3">
      <w:pPr>
        <w:widowControl w:val="0"/>
        <w:autoSpaceDN w:val="0"/>
        <w:spacing w:line="240" w:lineRule="auto"/>
        <w:ind w:left="284" w:hanging="284"/>
        <w:rPr>
          <w:rFonts w:ascii="Times New Roman" w:eastAsia="Arial" w:hAnsi="Times New Roman" w:cs="Times New Roman"/>
          <w:kern w:val="3"/>
          <w:lang w:eastAsia="zh-CN" w:bidi="hi-IN"/>
        </w:rPr>
      </w:pPr>
      <w:r w:rsidRPr="009E083C">
        <w:rPr>
          <w:rFonts w:ascii="Times New Roman" w:eastAsia="Arial" w:hAnsi="Times New Roman" w:cs="Times New Roman"/>
          <w:kern w:val="3"/>
          <w:lang w:eastAsia="zh-CN" w:bidi="hi-IN"/>
        </w:rPr>
        <w:t>2.</w:t>
      </w:r>
      <w:r w:rsidRPr="009E083C">
        <w:rPr>
          <w:rFonts w:ascii="Times New Roman" w:eastAsia="Arial" w:hAnsi="Times New Roman" w:cs="Times New Roman"/>
          <w:kern w:val="3"/>
          <w:lang w:eastAsia="zh-CN" w:bidi="hi-IN"/>
        </w:rPr>
        <w:tab/>
      </w:r>
      <w:r w:rsidRPr="009E083C">
        <w:rPr>
          <w:rFonts w:ascii="Times New Roman" w:eastAsia="Arial" w:hAnsi="Times New Roman" w:cs="Times New Roman"/>
          <w:b/>
          <w:kern w:val="3"/>
          <w:lang w:eastAsia="zh-CN" w:bidi="hi-IN"/>
        </w:rPr>
        <w:t>Oświadczamy</w:t>
      </w:r>
      <w:r w:rsidRPr="009E083C">
        <w:rPr>
          <w:rFonts w:ascii="Times New Roman" w:eastAsia="Arial" w:hAnsi="Times New Roman" w:cs="Times New Roman"/>
          <w:kern w:val="3"/>
          <w:lang w:eastAsia="zh-CN" w:bidi="hi-IN"/>
        </w:rPr>
        <w:t>, że zapoznaliśmy się ze specyfikacją istotnych warunków zamówienia  oraz zdobyliśmy konieczne informacje do przygotowania oferty .</w:t>
      </w:r>
    </w:p>
    <w:p w14:paraId="5BF517EF" w14:textId="77777777" w:rsidR="003C5DB3" w:rsidRPr="009E083C" w:rsidRDefault="003C5DB3" w:rsidP="003C5DB3">
      <w:pPr>
        <w:widowControl w:val="0"/>
        <w:autoSpaceDN w:val="0"/>
        <w:spacing w:line="240" w:lineRule="auto"/>
        <w:ind w:left="284" w:right="-2" w:hanging="284"/>
        <w:rPr>
          <w:rFonts w:ascii="Times New Roman" w:eastAsia="SimSun" w:hAnsi="Times New Roman" w:cs="Times New Roman"/>
          <w:kern w:val="3"/>
          <w:lang w:eastAsia="zh-CN" w:bidi="hi-IN"/>
        </w:rPr>
      </w:pPr>
    </w:p>
    <w:p w14:paraId="64A400A4" w14:textId="77777777" w:rsidR="003C5DB3" w:rsidRPr="009E083C" w:rsidRDefault="003C5DB3" w:rsidP="003C5DB3">
      <w:pPr>
        <w:widowControl w:val="0"/>
        <w:autoSpaceDN w:val="0"/>
        <w:spacing w:line="240" w:lineRule="auto"/>
        <w:ind w:left="284" w:right="-2" w:hanging="284"/>
        <w:rPr>
          <w:rFonts w:ascii="Times New Roman" w:eastAsia="SimSun" w:hAnsi="Times New Roman" w:cs="Times New Roman"/>
          <w:b/>
          <w:kern w:val="3"/>
          <w:lang w:eastAsia="zh-CN" w:bidi="hi-IN"/>
        </w:rPr>
      </w:pPr>
      <w:r w:rsidRPr="009E083C">
        <w:rPr>
          <w:rFonts w:ascii="Times New Roman" w:eastAsia="SimSun" w:hAnsi="Times New Roman" w:cs="Times New Roman"/>
          <w:kern w:val="3"/>
          <w:lang w:eastAsia="zh-CN" w:bidi="hi-IN"/>
        </w:rPr>
        <w:t>3.</w:t>
      </w:r>
      <w:r w:rsidRPr="009E083C">
        <w:rPr>
          <w:rFonts w:ascii="Times New Roman" w:eastAsia="SimSun" w:hAnsi="Times New Roman" w:cs="Times New Roman"/>
          <w:kern w:val="3"/>
          <w:lang w:eastAsia="zh-CN" w:bidi="hi-IN"/>
        </w:rPr>
        <w:tab/>
      </w:r>
      <w:r w:rsidRPr="009E083C">
        <w:rPr>
          <w:rFonts w:ascii="Times New Roman" w:eastAsia="SimSun" w:hAnsi="Times New Roman" w:cs="Times New Roman"/>
          <w:b/>
          <w:kern w:val="3"/>
          <w:lang w:eastAsia="zh-CN" w:bidi="hi-IN"/>
        </w:rPr>
        <w:t>Oświadczamy, że zawarty w specyfikacji istotnych warunków zamówienia projekt umowy został przez nas zaakceptowany i zobowiązujemy się w przypadku wyboru naszej oferty do zawarcia umowy na warunkach określonych w projekcie umowy w miejscu i terminie wyznaczonym przez Zamawiającego.</w:t>
      </w:r>
    </w:p>
    <w:p w14:paraId="02B98519" w14:textId="77777777" w:rsidR="003C5DB3" w:rsidRPr="009E083C" w:rsidRDefault="003C5DB3" w:rsidP="003C5DB3">
      <w:pPr>
        <w:widowControl w:val="0"/>
        <w:tabs>
          <w:tab w:val="left" w:pos="567"/>
        </w:tabs>
        <w:autoSpaceDN w:val="0"/>
        <w:spacing w:line="240" w:lineRule="auto"/>
        <w:ind w:left="284" w:hanging="284"/>
        <w:rPr>
          <w:rFonts w:ascii="Times New Roman" w:eastAsia="Lucida Sans Unicode" w:hAnsi="Times New Roman" w:cs="Times New Roman"/>
          <w:kern w:val="3"/>
          <w:shd w:val="clear" w:color="auto" w:fill="FFFFFF"/>
          <w:lang w:eastAsia="zh-CN" w:bidi="hi-IN"/>
        </w:rPr>
      </w:pPr>
    </w:p>
    <w:p w14:paraId="2233CAAE" w14:textId="77777777" w:rsidR="003C5DB3" w:rsidRPr="009E083C" w:rsidRDefault="003C5DB3" w:rsidP="003C5DB3">
      <w:pPr>
        <w:widowControl w:val="0"/>
        <w:tabs>
          <w:tab w:val="left" w:pos="567"/>
        </w:tabs>
        <w:autoSpaceDN w:val="0"/>
        <w:spacing w:line="240" w:lineRule="auto"/>
        <w:ind w:left="284" w:hanging="284"/>
        <w:rPr>
          <w:rFonts w:ascii="Times New Roman" w:eastAsia="Lucida Sans Unicode" w:hAnsi="Times New Roman" w:cs="Times New Roman"/>
          <w:kern w:val="3"/>
          <w:shd w:val="clear" w:color="auto" w:fill="FFFFFF"/>
          <w:lang w:eastAsia="zh-CN" w:bidi="hi-IN"/>
        </w:rPr>
      </w:pPr>
      <w:r w:rsidRPr="009E083C">
        <w:rPr>
          <w:rFonts w:ascii="Times New Roman" w:eastAsia="Lucida Sans Unicode" w:hAnsi="Times New Roman" w:cs="Times New Roman"/>
          <w:kern w:val="3"/>
          <w:shd w:val="clear" w:color="auto" w:fill="FFFFFF"/>
          <w:lang w:eastAsia="zh-CN" w:bidi="hi-IN"/>
        </w:rPr>
        <w:t>4.</w:t>
      </w:r>
      <w:r w:rsidRPr="009E083C">
        <w:rPr>
          <w:rFonts w:ascii="Times New Roman" w:eastAsia="Lucida Sans Unicode" w:hAnsi="Times New Roman" w:cs="Times New Roman"/>
          <w:kern w:val="3"/>
          <w:shd w:val="clear" w:color="auto" w:fill="FFFFFF"/>
          <w:lang w:eastAsia="zh-CN" w:bidi="hi-IN"/>
        </w:rPr>
        <w:tab/>
      </w:r>
      <w:r w:rsidRPr="009E083C">
        <w:rPr>
          <w:rFonts w:ascii="Times New Roman" w:eastAsia="Lucida Sans Unicode" w:hAnsi="Times New Roman" w:cs="Times New Roman"/>
          <w:b/>
          <w:kern w:val="3"/>
          <w:shd w:val="clear" w:color="auto" w:fill="FFFFFF"/>
          <w:lang w:eastAsia="zh-CN" w:bidi="hi-IN"/>
        </w:rPr>
        <w:t>Akceptujemy</w:t>
      </w:r>
      <w:r w:rsidRPr="009E083C">
        <w:rPr>
          <w:rFonts w:ascii="Times New Roman" w:eastAsia="Lucida Sans Unicode" w:hAnsi="Times New Roman" w:cs="Times New Roman"/>
          <w:kern w:val="3"/>
          <w:shd w:val="clear" w:color="auto" w:fill="FFFFFF"/>
          <w:lang w:eastAsia="zh-CN" w:bidi="hi-IN"/>
        </w:rPr>
        <w:t xml:space="preserve"> warunki płatności określone przez Zamawiającego w Specyfikacji Istotnych Warunków Zamówienia.</w:t>
      </w:r>
    </w:p>
    <w:p w14:paraId="37F32A57" w14:textId="77777777" w:rsidR="003C5DB3" w:rsidRPr="009E083C" w:rsidRDefault="003C5DB3" w:rsidP="003C5DB3">
      <w:pPr>
        <w:autoSpaceDN w:val="0"/>
        <w:spacing w:line="240" w:lineRule="auto"/>
        <w:ind w:left="284" w:hanging="284"/>
        <w:rPr>
          <w:rFonts w:ascii="Times New Roman" w:eastAsia="Lucida Sans Unicode" w:hAnsi="Times New Roman" w:cs="Times New Roman"/>
          <w:kern w:val="3"/>
          <w:shd w:val="clear" w:color="auto" w:fill="FFFFFF"/>
          <w:lang w:eastAsia="zh-CN" w:bidi="hi-IN"/>
        </w:rPr>
      </w:pPr>
    </w:p>
    <w:p w14:paraId="06AC0DC5" w14:textId="77777777" w:rsidR="003C5DB3" w:rsidRPr="009E083C" w:rsidRDefault="003C5DB3" w:rsidP="003C5DB3">
      <w:pPr>
        <w:autoSpaceDN w:val="0"/>
        <w:spacing w:line="240" w:lineRule="auto"/>
        <w:ind w:left="284" w:hanging="284"/>
        <w:rPr>
          <w:rFonts w:ascii="Times New Roman" w:eastAsia="SimSun" w:hAnsi="Times New Roman" w:cs="Times New Roman"/>
          <w:kern w:val="3"/>
          <w:lang w:eastAsia="en-GB" w:bidi="hi-IN"/>
        </w:rPr>
      </w:pPr>
      <w:r w:rsidRPr="009E083C">
        <w:rPr>
          <w:rFonts w:ascii="Times New Roman" w:eastAsia="Lucida Sans Unicode" w:hAnsi="Times New Roman" w:cs="Times New Roman"/>
          <w:kern w:val="3"/>
          <w:shd w:val="clear" w:color="auto" w:fill="FFFFFF"/>
          <w:lang w:eastAsia="zh-CN" w:bidi="hi-IN"/>
        </w:rPr>
        <w:t xml:space="preserve">5. </w:t>
      </w:r>
      <w:r w:rsidRPr="009E083C">
        <w:rPr>
          <w:rFonts w:ascii="Times New Roman" w:eastAsia="SimSun" w:hAnsi="Times New Roman" w:cs="Times New Roman"/>
          <w:b/>
          <w:kern w:val="3"/>
          <w:lang w:eastAsia="en-GB" w:bidi="hi-IN"/>
        </w:rPr>
        <w:t>Oświadczam</w:t>
      </w:r>
      <w:r w:rsidRPr="009E083C">
        <w:rPr>
          <w:rFonts w:ascii="Times New Roman" w:eastAsia="SimSun" w:hAnsi="Times New Roman" w:cs="Times New Roman"/>
          <w:kern w:val="3"/>
          <w:lang w:eastAsia="en-GB" w:bidi="hi-IN"/>
        </w:rPr>
        <w:t>, że jestem związany niniejszą ofertą przez okres 30 dni od dnia upływu terminu składania ofert.</w:t>
      </w:r>
    </w:p>
    <w:p w14:paraId="119900F5" w14:textId="77777777" w:rsidR="003C5DB3" w:rsidRPr="009E083C" w:rsidRDefault="003C5DB3" w:rsidP="003C5DB3">
      <w:pPr>
        <w:autoSpaceDN w:val="0"/>
        <w:spacing w:line="240" w:lineRule="auto"/>
        <w:rPr>
          <w:rFonts w:ascii="Times New Roman" w:eastAsia="SimSun" w:hAnsi="Times New Roman" w:cs="Times New Roman"/>
          <w:kern w:val="3"/>
          <w:lang w:eastAsia="en-GB" w:bidi="hi-IN"/>
        </w:rPr>
      </w:pPr>
    </w:p>
    <w:p w14:paraId="35C667EF" w14:textId="77777777" w:rsidR="003C5DB3" w:rsidRPr="009E083C" w:rsidRDefault="003C5DB3" w:rsidP="003C5DB3">
      <w:pPr>
        <w:autoSpaceDN w:val="0"/>
        <w:spacing w:line="240" w:lineRule="auto"/>
        <w:rPr>
          <w:rFonts w:ascii="Times New Roman" w:eastAsia="SimSun" w:hAnsi="Times New Roman" w:cs="Times New Roman"/>
          <w:kern w:val="3"/>
          <w:lang w:eastAsia="en-GB" w:bidi="hi-IN"/>
        </w:rPr>
      </w:pPr>
      <w:r w:rsidRPr="009E083C">
        <w:rPr>
          <w:rFonts w:ascii="Times New Roman" w:eastAsia="SimSun" w:hAnsi="Times New Roman" w:cs="Times New Roman"/>
          <w:kern w:val="3"/>
          <w:lang w:eastAsia="en-GB" w:bidi="hi-IN"/>
        </w:rPr>
        <w:t>6. Zamówienie zrealizujemy przy udziale podwykonawców:</w:t>
      </w:r>
    </w:p>
    <w:p w14:paraId="178E06C1" w14:textId="77777777" w:rsidR="003C5DB3" w:rsidRPr="009E083C" w:rsidRDefault="003C5DB3" w:rsidP="003C5DB3">
      <w:pPr>
        <w:autoSpaceDN w:val="0"/>
        <w:spacing w:line="240" w:lineRule="auto"/>
        <w:ind w:left="284"/>
        <w:rPr>
          <w:rFonts w:ascii="Times New Roman" w:eastAsia="SimSun" w:hAnsi="Times New Roman" w:cs="Times New Roman"/>
          <w:kern w:val="3"/>
          <w:lang w:eastAsia="en-GB" w:bidi="hi-IN"/>
        </w:rPr>
      </w:pPr>
      <w:r w:rsidRPr="009E083C">
        <w:rPr>
          <w:rFonts w:ascii="Times New Roman" w:eastAsia="SimSun" w:hAnsi="Times New Roman" w:cs="Times New Roman"/>
          <w:kern w:val="3"/>
          <w:lang w:eastAsia="en-GB" w:bidi="hi-IN"/>
        </w:rPr>
        <w:lastRenderedPageBreak/>
        <w:t>a) ………………………………………………………………………………………...</w:t>
      </w:r>
    </w:p>
    <w:p w14:paraId="3EA5E62A" w14:textId="77777777" w:rsidR="003C5DB3" w:rsidRPr="009E083C" w:rsidRDefault="003C5DB3" w:rsidP="003C5DB3">
      <w:pPr>
        <w:autoSpaceDN w:val="0"/>
        <w:spacing w:line="240" w:lineRule="auto"/>
        <w:ind w:left="567"/>
        <w:rPr>
          <w:rFonts w:ascii="Times New Roman" w:eastAsia="SimSun" w:hAnsi="Times New Roman" w:cs="Times New Roman"/>
          <w:kern w:val="3"/>
          <w:lang w:eastAsia="en-GB" w:bidi="hi-IN"/>
        </w:rPr>
      </w:pPr>
      <w:r w:rsidRPr="009E083C">
        <w:rPr>
          <w:rFonts w:ascii="Times New Roman" w:eastAsia="SimSun" w:hAnsi="Times New Roman" w:cs="Times New Roman"/>
          <w:kern w:val="3"/>
          <w:lang w:eastAsia="en-GB" w:bidi="hi-IN"/>
        </w:rPr>
        <w:t>(nazwa podwykonawcy i część zamówienia, której wykonanie wykonawca zamierza powierzyć podwykonawcom)</w:t>
      </w:r>
    </w:p>
    <w:p w14:paraId="7D7BC11B" w14:textId="77777777" w:rsidR="003C5DB3" w:rsidRPr="009E083C" w:rsidRDefault="003C5DB3" w:rsidP="003C5DB3">
      <w:pPr>
        <w:autoSpaceDN w:val="0"/>
        <w:spacing w:line="240" w:lineRule="auto"/>
        <w:ind w:left="284"/>
        <w:rPr>
          <w:rFonts w:ascii="Times New Roman" w:eastAsia="SimSun" w:hAnsi="Times New Roman" w:cs="Times New Roman"/>
          <w:kern w:val="3"/>
          <w:lang w:eastAsia="en-GB" w:bidi="hi-IN"/>
        </w:rPr>
      </w:pPr>
    </w:p>
    <w:p w14:paraId="0FAC1F93" w14:textId="77777777" w:rsidR="003C5DB3" w:rsidRPr="009E083C" w:rsidRDefault="003C5DB3" w:rsidP="003C5DB3">
      <w:pPr>
        <w:autoSpaceDN w:val="0"/>
        <w:spacing w:line="240" w:lineRule="auto"/>
        <w:ind w:left="284"/>
        <w:rPr>
          <w:rFonts w:ascii="Times New Roman" w:eastAsia="SimSun" w:hAnsi="Times New Roman" w:cs="Times New Roman"/>
          <w:kern w:val="3"/>
          <w:lang w:eastAsia="en-GB" w:bidi="hi-IN"/>
        </w:rPr>
      </w:pPr>
      <w:r w:rsidRPr="009E083C">
        <w:rPr>
          <w:rFonts w:ascii="Times New Roman" w:eastAsia="SimSun" w:hAnsi="Times New Roman" w:cs="Times New Roman"/>
          <w:kern w:val="3"/>
          <w:lang w:eastAsia="en-GB" w:bidi="hi-IN"/>
        </w:rPr>
        <w:t xml:space="preserve"> b) ………………………………………………………………………………………</w:t>
      </w:r>
    </w:p>
    <w:p w14:paraId="5943FA21" w14:textId="77777777" w:rsidR="003C5DB3" w:rsidRPr="009E083C" w:rsidRDefault="003C5DB3" w:rsidP="003C5DB3">
      <w:pPr>
        <w:autoSpaceDN w:val="0"/>
        <w:spacing w:line="240" w:lineRule="auto"/>
        <w:ind w:left="567"/>
        <w:rPr>
          <w:rFonts w:ascii="Times New Roman" w:eastAsia="SimSun" w:hAnsi="Times New Roman" w:cs="Times New Roman"/>
          <w:kern w:val="3"/>
          <w:lang w:eastAsia="en-GB" w:bidi="hi-IN"/>
        </w:rPr>
      </w:pPr>
      <w:r w:rsidRPr="009E083C">
        <w:rPr>
          <w:rFonts w:ascii="Times New Roman" w:eastAsia="SimSun" w:hAnsi="Times New Roman" w:cs="Times New Roman"/>
          <w:kern w:val="3"/>
          <w:lang w:eastAsia="en-GB" w:bidi="hi-IN"/>
        </w:rPr>
        <w:t>(nazwa podwykonawcy i część zamówienia, której wykonanie wykonawca zamierza powierzyć podwykonawcom)</w:t>
      </w:r>
    </w:p>
    <w:p w14:paraId="1FDFB8E1" w14:textId="77777777" w:rsidR="003C5DB3" w:rsidRPr="009E083C" w:rsidRDefault="003C5DB3" w:rsidP="003C5DB3">
      <w:pPr>
        <w:autoSpaceDE w:val="0"/>
        <w:autoSpaceDN w:val="0"/>
        <w:adjustRightInd w:val="0"/>
        <w:spacing w:line="240" w:lineRule="auto"/>
        <w:rPr>
          <w:rFonts w:ascii="Times New Roman" w:hAnsi="Times New Roman" w:cs="Times New Roman"/>
        </w:rPr>
      </w:pPr>
    </w:p>
    <w:p w14:paraId="64C45100" w14:textId="77777777" w:rsidR="003C5DB3" w:rsidRDefault="003C5DB3" w:rsidP="003C5DB3">
      <w:pPr>
        <w:autoSpaceDE w:val="0"/>
        <w:autoSpaceDN w:val="0"/>
        <w:adjustRightInd w:val="0"/>
        <w:spacing w:line="240" w:lineRule="auto"/>
        <w:rPr>
          <w:rFonts w:ascii="Times New Roman" w:hAnsi="Times New Roman" w:cs="Times New Roman"/>
        </w:rPr>
      </w:pPr>
      <w:r w:rsidRPr="009E083C">
        <w:rPr>
          <w:rFonts w:ascii="Times New Roman" w:hAnsi="Times New Roman" w:cs="Times New Roman"/>
        </w:rPr>
        <w:t xml:space="preserve">7. </w:t>
      </w:r>
      <w:r w:rsidRPr="009E083C">
        <w:rPr>
          <w:rFonts w:ascii="Times New Roman" w:hAnsi="Times New Roman" w:cs="Times New Roman"/>
          <w:b/>
        </w:rPr>
        <w:t>Oświadczam</w:t>
      </w:r>
      <w:r w:rsidRPr="009E083C">
        <w:rPr>
          <w:rFonts w:ascii="Times New Roman" w:hAnsi="Times New Roman" w:cs="Times New Roman"/>
        </w:rPr>
        <w:t xml:space="preserve">, iż dokumenty dołączone do Formularza Oferty zawarte na stronach od numer ___ do ___ stanowią </w:t>
      </w:r>
      <w:r w:rsidRPr="009E083C">
        <w:rPr>
          <w:rFonts w:ascii="Times New Roman" w:hAnsi="Times New Roman" w:cs="Times New Roman"/>
          <w:b/>
        </w:rPr>
        <w:t>tajemnicę przedsiębiorstwa</w:t>
      </w:r>
      <w:r w:rsidRPr="009E083C">
        <w:rPr>
          <w:rFonts w:ascii="Times New Roman" w:hAnsi="Times New Roman" w:cs="Times New Roman"/>
        </w:rPr>
        <w:t xml:space="preserve"> w rozumieniu przepisów ustawy o zwalczaniu nieuczciwej konkurencji. </w:t>
      </w:r>
      <w:r w:rsidRPr="009E083C">
        <w:rPr>
          <w:rFonts w:ascii="Times New Roman" w:hAnsi="Times New Roman" w:cs="Times New Roman"/>
          <w:b/>
        </w:rPr>
        <w:t>(</w:t>
      </w:r>
      <w:r w:rsidRPr="009E083C">
        <w:rPr>
          <w:rFonts w:ascii="Times New Roman" w:hAnsi="Times New Roman" w:cs="Times New Roman"/>
          <w:b/>
          <w:color w:val="FF0000"/>
        </w:rPr>
        <w:t>*</w:t>
      </w:r>
      <w:r w:rsidRPr="009E083C">
        <w:rPr>
          <w:rFonts w:ascii="Times New Roman" w:hAnsi="Times New Roman" w:cs="Times New Roman"/>
          <w:b/>
        </w:rPr>
        <w:t>jeżeli dotyczy</w:t>
      </w:r>
      <w:r w:rsidRPr="009E083C">
        <w:rPr>
          <w:rFonts w:ascii="Times New Roman" w:hAnsi="Times New Roman" w:cs="Times New Roman"/>
        </w:rPr>
        <w:t>).</w:t>
      </w:r>
    </w:p>
    <w:p w14:paraId="5A644EDB" w14:textId="77777777" w:rsidR="003C5DB3" w:rsidRPr="0019032D" w:rsidRDefault="003C5DB3" w:rsidP="003C5DB3">
      <w:pPr>
        <w:tabs>
          <w:tab w:val="num" w:pos="426"/>
        </w:tabs>
        <w:spacing w:after="240"/>
        <w:rPr>
          <w:rFonts w:ascii="Times New Roman" w:hAnsi="Times New Roman" w:cs="Times New Roman"/>
        </w:rPr>
      </w:pPr>
      <w:r>
        <w:rPr>
          <w:rFonts w:ascii="Times New Roman" w:hAnsi="Times New Roman" w:cs="Times New Roman"/>
        </w:rPr>
        <w:t>8.</w:t>
      </w:r>
      <w:r w:rsidRPr="0019032D">
        <w:rPr>
          <w:rFonts w:ascii="Times New Roman" w:hAnsi="Times New Roman" w:cs="Times New Roman"/>
        </w:rPr>
        <w:t>Oświadczam/y,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553209F0" w14:textId="77777777" w:rsidR="003C5DB3" w:rsidRPr="009E083C" w:rsidRDefault="003C5DB3" w:rsidP="003C5DB3">
      <w:pPr>
        <w:autoSpaceDE w:val="0"/>
        <w:autoSpaceDN w:val="0"/>
        <w:adjustRightInd w:val="0"/>
        <w:spacing w:line="240" w:lineRule="auto"/>
        <w:rPr>
          <w:rFonts w:ascii="Times New Roman" w:hAnsi="Times New Roman" w:cs="Times New Roman"/>
        </w:rPr>
      </w:pPr>
    </w:p>
    <w:p w14:paraId="7BB428FB" w14:textId="77777777" w:rsidR="003C5DB3" w:rsidRPr="009E083C" w:rsidRDefault="003C5DB3" w:rsidP="003C5DB3">
      <w:pPr>
        <w:autoSpaceDE w:val="0"/>
        <w:autoSpaceDN w:val="0"/>
        <w:adjustRightInd w:val="0"/>
        <w:spacing w:line="240" w:lineRule="auto"/>
        <w:rPr>
          <w:rFonts w:ascii="Times New Roman" w:hAnsi="Times New Roman" w:cs="Times New Roman"/>
        </w:rPr>
      </w:pPr>
    </w:p>
    <w:p w14:paraId="49951B7F" w14:textId="77777777" w:rsidR="003C5DB3" w:rsidRPr="009E083C" w:rsidRDefault="003C5DB3" w:rsidP="003C5DB3">
      <w:pPr>
        <w:autoSpaceDE w:val="0"/>
        <w:autoSpaceDN w:val="0"/>
        <w:adjustRightInd w:val="0"/>
        <w:spacing w:line="240" w:lineRule="auto"/>
        <w:rPr>
          <w:rFonts w:ascii="Times New Roman" w:hAnsi="Times New Roman" w:cs="Times New Roman"/>
        </w:rPr>
      </w:pPr>
      <w:r>
        <w:rPr>
          <w:rFonts w:ascii="Times New Roman" w:eastAsia="Lucida Sans Unicode" w:hAnsi="Times New Roman" w:cs="Times New Roman"/>
          <w:kern w:val="3"/>
          <w:lang w:eastAsia="zh-CN" w:bidi="hi-IN"/>
        </w:rPr>
        <w:t>9</w:t>
      </w:r>
      <w:r w:rsidRPr="009E083C">
        <w:rPr>
          <w:rFonts w:ascii="Times New Roman" w:eastAsia="Lucida Sans Unicode" w:hAnsi="Times New Roman" w:cs="Times New Roman"/>
          <w:kern w:val="3"/>
          <w:lang w:eastAsia="zh-CN" w:bidi="hi-IN"/>
        </w:rPr>
        <w:t>. Wszelką korespondencję w sprawie przedmiotowego postępowania należy kierować na poniższy adres:</w:t>
      </w:r>
    </w:p>
    <w:p w14:paraId="784CA9C8" w14:textId="77777777" w:rsidR="003C5DB3" w:rsidRPr="009E083C" w:rsidRDefault="003C5DB3" w:rsidP="003C5DB3">
      <w:pPr>
        <w:widowControl w:val="0"/>
        <w:autoSpaceDN w:val="0"/>
        <w:spacing w:line="240" w:lineRule="auto"/>
        <w:ind w:left="284"/>
        <w:rPr>
          <w:rFonts w:ascii="Times New Roman" w:eastAsia="Lucida Sans Unicode" w:hAnsi="Times New Roman" w:cs="Times New Roman"/>
          <w:kern w:val="3"/>
          <w:lang w:val="en-US" w:eastAsia="zh-CN" w:bidi="hi-IN"/>
        </w:rPr>
      </w:pPr>
      <w:r w:rsidRPr="009E083C">
        <w:rPr>
          <w:rFonts w:ascii="Times New Roman" w:eastAsia="Lucida Sans Unicode" w:hAnsi="Times New Roman" w:cs="Times New Roman"/>
          <w:kern w:val="3"/>
          <w:lang w:val="en-US" w:eastAsia="zh-CN" w:bidi="hi-IN"/>
        </w:rPr>
        <w:t>…..........................................................................................................................................</w:t>
      </w:r>
    </w:p>
    <w:p w14:paraId="301A44E9" w14:textId="77777777" w:rsidR="003C5DB3" w:rsidRPr="009E083C" w:rsidRDefault="003C5DB3" w:rsidP="003C5DB3">
      <w:pPr>
        <w:widowControl w:val="0"/>
        <w:autoSpaceDN w:val="0"/>
        <w:spacing w:line="240" w:lineRule="auto"/>
        <w:ind w:left="284"/>
        <w:rPr>
          <w:rFonts w:ascii="Times New Roman" w:eastAsia="Lucida Sans Unicode" w:hAnsi="Times New Roman" w:cs="Times New Roman"/>
          <w:kern w:val="3"/>
          <w:lang w:val="en-US" w:eastAsia="zh-CN" w:bidi="hi-IN"/>
        </w:rPr>
      </w:pPr>
      <w:r w:rsidRPr="009E083C">
        <w:rPr>
          <w:rFonts w:ascii="Times New Roman" w:eastAsia="Lucida Sans Unicode" w:hAnsi="Times New Roman" w:cs="Times New Roman"/>
          <w:kern w:val="3"/>
          <w:lang w:val="en-US" w:eastAsia="zh-CN" w:bidi="hi-IN"/>
        </w:rPr>
        <w:t xml:space="preserve">nr tel. …................, nr </w:t>
      </w:r>
      <w:proofErr w:type="spellStart"/>
      <w:r w:rsidRPr="009E083C">
        <w:rPr>
          <w:rFonts w:ascii="Times New Roman" w:eastAsia="Lucida Sans Unicode" w:hAnsi="Times New Roman" w:cs="Times New Roman"/>
          <w:kern w:val="3"/>
          <w:lang w:val="en-US" w:eastAsia="zh-CN" w:bidi="hi-IN"/>
        </w:rPr>
        <w:t>faxu</w:t>
      </w:r>
      <w:proofErr w:type="spellEnd"/>
      <w:r w:rsidRPr="009E083C">
        <w:rPr>
          <w:rFonts w:ascii="Times New Roman" w:eastAsia="Lucida Sans Unicode" w:hAnsi="Times New Roman" w:cs="Times New Roman"/>
          <w:kern w:val="3"/>
          <w:lang w:val="en-US" w:eastAsia="zh-CN" w:bidi="hi-IN"/>
        </w:rPr>
        <w:t xml:space="preserve"> ….................., e-mail: …...................................................</w:t>
      </w:r>
    </w:p>
    <w:p w14:paraId="7AD25DCE" w14:textId="77777777" w:rsidR="003C5DB3" w:rsidRPr="009E083C" w:rsidRDefault="003C5DB3" w:rsidP="003C5DB3">
      <w:pPr>
        <w:widowControl w:val="0"/>
        <w:autoSpaceDN w:val="0"/>
        <w:spacing w:line="240" w:lineRule="auto"/>
        <w:ind w:left="284"/>
        <w:rPr>
          <w:rFonts w:ascii="Times New Roman" w:eastAsia="Lucida Sans Unicode" w:hAnsi="Times New Roman" w:cs="Times New Roman"/>
          <w:kern w:val="3"/>
          <w:lang w:val="en-US" w:eastAsia="zh-CN" w:bidi="hi-IN"/>
        </w:rPr>
      </w:pPr>
    </w:p>
    <w:p w14:paraId="7365ACC2" w14:textId="77777777" w:rsidR="003C5DB3" w:rsidRPr="009E083C" w:rsidRDefault="003C5DB3" w:rsidP="003C5DB3">
      <w:pPr>
        <w:widowControl w:val="0"/>
        <w:autoSpaceDN w:val="0"/>
        <w:spacing w:line="240" w:lineRule="auto"/>
        <w:ind w:left="284"/>
        <w:rPr>
          <w:rFonts w:ascii="Times New Roman" w:eastAsia="Lucida Sans Unicode" w:hAnsi="Times New Roman" w:cs="Times New Roman"/>
          <w:kern w:val="3"/>
          <w:lang w:val="en-US" w:eastAsia="zh-CN" w:bidi="hi-IN"/>
        </w:rPr>
      </w:pPr>
    </w:p>
    <w:p w14:paraId="1EA1714F" w14:textId="77777777" w:rsidR="003C5DB3" w:rsidRPr="009E083C" w:rsidRDefault="003C5DB3" w:rsidP="003C5DB3">
      <w:pPr>
        <w:widowControl w:val="0"/>
        <w:autoSpaceDN w:val="0"/>
        <w:spacing w:line="240" w:lineRule="auto"/>
        <w:rPr>
          <w:rFonts w:ascii="Times New Roman" w:eastAsia="Times New Roman" w:hAnsi="Times New Roman" w:cs="Times New Roman"/>
          <w:kern w:val="3"/>
          <w:lang w:eastAsia="zh-CN" w:bidi="hi-IN"/>
        </w:rPr>
      </w:pPr>
      <w:r>
        <w:rPr>
          <w:rFonts w:ascii="Times New Roman" w:eastAsia="Lucida Sans Unicode" w:hAnsi="Times New Roman" w:cs="Times New Roman"/>
          <w:kern w:val="3"/>
          <w:lang w:eastAsia="zh-CN" w:bidi="hi-IN"/>
        </w:rPr>
        <w:t>10</w:t>
      </w:r>
      <w:r w:rsidRPr="009E083C">
        <w:rPr>
          <w:rFonts w:ascii="Times New Roman" w:eastAsia="Lucida Sans Unicode" w:hAnsi="Times New Roman" w:cs="Times New Roman"/>
          <w:kern w:val="3"/>
          <w:lang w:eastAsia="zh-CN" w:bidi="hi-IN"/>
        </w:rPr>
        <w:t xml:space="preserve">. </w:t>
      </w:r>
      <w:r w:rsidRPr="009E083C">
        <w:rPr>
          <w:rFonts w:ascii="Times New Roman" w:eastAsia="Times New Roman" w:hAnsi="Times New Roman" w:cs="Times New Roman"/>
          <w:kern w:val="3"/>
          <w:lang w:eastAsia="zh-CN" w:bidi="hi-IN"/>
        </w:rPr>
        <w:t>Załącznikami do niniejszej oferty są :</w:t>
      </w:r>
    </w:p>
    <w:p w14:paraId="3284ADA8" w14:textId="77777777" w:rsidR="003C5DB3" w:rsidRPr="009E083C" w:rsidRDefault="003C5DB3" w:rsidP="003C5DB3">
      <w:pPr>
        <w:widowControl w:val="0"/>
        <w:autoSpaceDN w:val="0"/>
        <w:spacing w:line="240" w:lineRule="auto"/>
        <w:rPr>
          <w:rFonts w:ascii="Times New Roman" w:eastAsia="SimSun" w:hAnsi="Times New Roman" w:cs="Times New Roman"/>
          <w:kern w:val="3"/>
          <w:lang w:eastAsia="zh-CN" w:bidi="hi-IN"/>
        </w:rPr>
      </w:pPr>
    </w:p>
    <w:p w14:paraId="2706C439" w14:textId="77777777" w:rsidR="003C5DB3" w:rsidRPr="009E083C" w:rsidRDefault="003C5DB3" w:rsidP="003C5DB3">
      <w:pPr>
        <w:widowControl w:val="0"/>
        <w:tabs>
          <w:tab w:val="left" w:pos="8222"/>
          <w:tab w:val="left" w:pos="8505"/>
        </w:tabs>
        <w:autoSpaceDN w:val="0"/>
        <w:spacing w:line="240" w:lineRule="auto"/>
        <w:rPr>
          <w:rFonts w:ascii="Times New Roman" w:eastAsia="SimSun" w:hAnsi="Times New Roman" w:cs="Times New Roman"/>
          <w:kern w:val="3"/>
          <w:lang w:eastAsia="zh-CN" w:bidi="hi-IN"/>
        </w:rPr>
      </w:pPr>
      <w:r w:rsidRPr="009E083C">
        <w:rPr>
          <w:rFonts w:ascii="Times New Roman" w:eastAsia="SimSun" w:hAnsi="Times New Roman" w:cs="Times New Roman"/>
          <w:kern w:val="3"/>
          <w:lang w:eastAsia="zh-CN" w:bidi="hi-IN"/>
        </w:rPr>
        <w:t>1. ...............................................................................................................</w:t>
      </w:r>
    </w:p>
    <w:p w14:paraId="49A28F68" w14:textId="77777777" w:rsidR="003C5DB3" w:rsidRPr="009E083C" w:rsidRDefault="003C5DB3" w:rsidP="003C5DB3">
      <w:pPr>
        <w:widowControl w:val="0"/>
        <w:autoSpaceDN w:val="0"/>
        <w:spacing w:before="120" w:after="120" w:line="240" w:lineRule="auto"/>
        <w:rPr>
          <w:rFonts w:ascii="Times New Roman" w:eastAsia="SimSun" w:hAnsi="Times New Roman" w:cs="Times New Roman"/>
          <w:kern w:val="3"/>
          <w:lang w:eastAsia="zh-CN" w:bidi="hi-IN"/>
        </w:rPr>
      </w:pPr>
      <w:r w:rsidRPr="009E083C">
        <w:rPr>
          <w:rFonts w:ascii="Times New Roman" w:eastAsia="SimSun" w:hAnsi="Times New Roman" w:cs="Times New Roman"/>
          <w:kern w:val="3"/>
          <w:lang w:eastAsia="zh-CN" w:bidi="hi-IN"/>
        </w:rPr>
        <w:lastRenderedPageBreak/>
        <w:t>2. ...............................................................................................................</w:t>
      </w:r>
    </w:p>
    <w:p w14:paraId="7C64544E" w14:textId="77777777" w:rsidR="003C5DB3" w:rsidRPr="009E083C" w:rsidRDefault="003C5DB3" w:rsidP="003C5DB3">
      <w:pPr>
        <w:widowControl w:val="0"/>
        <w:autoSpaceDN w:val="0"/>
        <w:spacing w:before="120" w:after="120" w:line="240" w:lineRule="auto"/>
        <w:rPr>
          <w:rFonts w:ascii="Times New Roman" w:eastAsia="SimSun" w:hAnsi="Times New Roman" w:cs="Times New Roman"/>
          <w:kern w:val="3"/>
          <w:lang w:eastAsia="zh-CN" w:bidi="hi-IN"/>
        </w:rPr>
      </w:pPr>
      <w:r w:rsidRPr="009E083C">
        <w:rPr>
          <w:rFonts w:ascii="Times New Roman" w:eastAsia="SimSun" w:hAnsi="Times New Roman" w:cs="Times New Roman"/>
          <w:kern w:val="3"/>
          <w:lang w:eastAsia="zh-CN" w:bidi="hi-IN"/>
        </w:rPr>
        <w:t>3. ...............................................................................................................</w:t>
      </w:r>
    </w:p>
    <w:p w14:paraId="30033823" w14:textId="77777777" w:rsidR="003C5DB3" w:rsidRPr="009E083C" w:rsidRDefault="003C5DB3" w:rsidP="003C5DB3">
      <w:pPr>
        <w:widowControl w:val="0"/>
        <w:autoSpaceDN w:val="0"/>
        <w:spacing w:line="240" w:lineRule="auto"/>
        <w:rPr>
          <w:rFonts w:ascii="Times New Roman" w:eastAsia="SimSun" w:hAnsi="Times New Roman" w:cs="Times New Roman"/>
          <w:kern w:val="3"/>
          <w:lang w:eastAsia="zh-CN" w:bidi="hi-IN"/>
        </w:rPr>
      </w:pPr>
      <w:r w:rsidRPr="009E083C">
        <w:rPr>
          <w:rFonts w:ascii="Times New Roman" w:eastAsia="SimSun" w:hAnsi="Times New Roman" w:cs="Times New Roman"/>
          <w:kern w:val="3"/>
          <w:lang w:eastAsia="zh-CN" w:bidi="hi-IN"/>
        </w:rPr>
        <w:t>4. ...............................................................................................................</w:t>
      </w:r>
    </w:p>
    <w:p w14:paraId="24CA6B5A" w14:textId="0C63C2D6" w:rsidR="003C5DB3" w:rsidRPr="00901363" w:rsidRDefault="003C5DB3" w:rsidP="003C5DB3">
      <w:pPr>
        <w:widowControl w:val="0"/>
        <w:autoSpaceDN w:val="0"/>
        <w:spacing w:line="240" w:lineRule="auto"/>
        <w:jc w:val="center"/>
        <w:rPr>
          <w:rFonts w:ascii="Times New Roman" w:eastAsia="SimSun" w:hAnsi="Times New Roman" w:cs="Times New Roman"/>
          <w:kern w:val="3"/>
          <w:sz w:val="24"/>
          <w:szCs w:val="24"/>
          <w:lang w:eastAsia="zh-CN" w:bidi="hi-IN"/>
        </w:rPr>
      </w:pPr>
    </w:p>
    <w:p w14:paraId="04853384" w14:textId="77777777" w:rsidR="003C5DB3" w:rsidRDefault="003C5DB3" w:rsidP="003C5DB3">
      <w:pPr>
        <w:widowControl w:val="0"/>
        <w:autoSpaceDN w:val="0"/>
        <w:spacing w:line="240" w:lineRule="auto"/>
        <w:ind w:hanging="142"/>
        <w:rPr>
          <w:rFonts w:ascii="Times New Roman" w:eastAsia="SimSun" w:hAnsi="Times New Roman" w:cs="Times New Roman"/>
          <w:b/>
          <w:kern w:val="3"/>
          <w:sz w:val="24"/>
          <w:szCs w:val="24"/>
          <w:lang w:eastAsia="zh-CN" w:bidi="hi-IN"/>
        </w:rPr>
      </w:pPr>
      <w:r w:rsidRPr="00752A10">
        <w:rPr>
          <w:rFonts w:ascii="Times New Roman" w:eastAsia="SimSun" w:hAnsi="Times New Roman" w:cs="Times New Roman"/>
          <w:b/>
          <w:kern w:val="3"/>
          <w:sz w:val="24"/>
          <w:szCs w:val="24"/>
          <w:lang w:eastAsia="zh-CN" w:bidi="hi-IN"/>
        </w:rPr>
        <w:t xml:space="preserve"> </w:t>
      </w:r>
    </w:p>
    <w:p w14:paraId="0515FDF0" w14:textId="77777777" w:rsidR="003C5DB3" w:rsidRDefault="003C5DB3" w:rsidP="003C5DB3">
      <w:pPr>
        <w:widowControl w:val="0"/>
        <w:autoSpaceDN w:val="0"/>
        <w:spacing w:line="240" w:lineRule="auto"/>
        <w:ind w:hanging="142"/>
        <w:rPr>
          <w:rFonts w:ascii="Times New Roman" w:eastAsia="SimSun" w:hAnsi="Times New Roman" w:cs="Times New Roman"/>
          <w:b/>
          <w:kern w:val="3"/>
          <w:sz w:val="16"/>
          <w:szCs w:val="16"/>
          <w:shd w:val="clear" w:color="auto" w:fill="FFFFFF"/>
          <w:lang w:eastAsia="zh-CN" w:bidi="hi-IN"/>
        </w:rPr>
      </w:pPr>
      <w:r w:rsidRPr="00752A10">
        <w:rPr>
          <w:rFonts w:ascii="Times New Roman" w:eastAsia="Times New Roman" w:hAnsi="Times New Roman" w:cs="Times New Roman"/>
          <w:b/>
          <w:kern w:val="3"/>
          <w:sz w:val="24"/>
          <w:szCs w:val="24"/>
          <w:lang w:eastAsia="zh-CN" w:bidi="hi-IN"/>
        </w:rPr>
        <w:t>10. Oferta zawiera</w:t>
      </w:r>
      <w:r w:rsidRPr="00394091">
        <w:rPr>
          <w:rFonts w:ascii="Times New Roman" w:eastAsia="Times New Roman" w:hAnsi="Times New Roman" w:cs="Times New Roman"/>
          <w:b/>
          <w:kern w:val="3"/>
          <w:sz w:val="24"/>
          <w:szCs w:val="24"/>
          <w:lang w:eastAsia="zh-CN" w:bidi="hi-IN"/>
        </w:rPr>
        <w:t>*</w:t>
      </w:r>
      <w:r w:rsidRPr="00752A10">
        <w:rPr>
          <w:rFonts w:ascii="Times New Roman" w:eastAsia="Times New Roman" w:hAnsi="Times New Roman" w:cs="Times New Roman"/>
          <w:b/>
          <w:kern w:val="3"/>
          <w:sz w:val="24"/>
          <w:szCs w:val="24"/>
          <w:lang w:eastAsia="zh-CN" w:bidi="hi-IN"/>
        </w:rPr>
        <w:t xml:space="preserve"> ......... stron  ponumerowanych od nr ........  do nr ..........</w:t>
      </w:r>
      <w:r>
        <w:rPr>
          <w:rFonts w:ascii="Times New Roman" w:eastAsia="Times New Roman" w:hAnsi="Times New Roman" w:cs="Times New Roman"/>
          <w:b/>
          <w:kern w:val="3"/>
          <w:sz w:val="24"/>
          <w:szCs w:val="24"/>
          <w:lang w:eastAsia="zh-CN" w:bidi="hi-IN"/>
        </w:rPr>
        <w:t xml:space="preserve"> </w:t>
      </w:r>
      <w:r w:rsidRPr="00394091">
        <w:rPr>
          <w:rFonts w:ascii="Times New Roman" w:eastAsia="SimSun" w:hAnsi="Times New Roman" w:cs="Times New Roman"/>
          <w:b/>
          <w:kern w:val="3"/>
          <w:sz w:val="24"/>
          <w:szCs w:val="24"/>
          <w:shd w:val="clear" w:color="auto" w:fill="FFFFFF"/>
          <w:lang w:eastAsia="zh-CN" w:bidi="hi-IN"/>
        </w:rPr>
        <w:t>*</w:t>
      </w:r>
      <w:r w:rsidRPr="00394091">
        <w:rPr>
          <w:rFonts w:ascii="Times New Roman" w:eastAsia="SimSun" w:hAnsi="Times New Roman" w:cs="Times New Roman"/>
          <w:b/>
          <w:kern w:val="3"/>
          <w:sz w:val="16"/>
          <w:szCs w:val="16"/>
          <w:shd w:val="clear" w:color="auto" w:fill="FFFFFF"/>
          <w:lang w:eastAsia="zh-CN" w:bidi="hi-IN"/>
        </w:rPr>
        <w:t>uzupełnić</w:t>
      </w:r>
    </w:p>
    <w:p w14:paraId="37BB8F65" w14:textId="77777777" w:rsidR="003C5DB3" w:rsidRPr="00394091" w:rsidRDefault="003C5DB3" w:rsidP="003C5DB3">
      <w:pPr>
        <w:widowControl w:val="0"/>
        <w:autoSpaceDN w:val="0"/>
        <w:spacing w:line="240" w:lineRule="auto"/>
        <w:rPr>
          <w:rFonts w:ascii="Times New Roman" w:eastAsia="Times New Roman" w:hAnsi="Times New Roman" w:cs="Times New Roman"/>
          <w:b/>
          <w:kern w:val="3"/>
          <w:sz w:val="24"/>
          <w:szCs w:val="24"/>
          <w:lang w:eastAsia="zh-CN" w:bidi="hi-IN"/>
        </w:rPr>
      </w:pPr>
    </w:p>
    <w:p w14:paraId="3178D9CD" w14:textId="77777777" w:rsidR="003C5DB3" w:rsidRPr="00394091" w:rsidRDefault="003C5DB3" w:rsidP="003C5DB3">
      <w:pPr>
        <w:widowControl w:val="0"/>
        <w:autoSpaceDN w:val="0"/>
        <w:spacing w:line="240" w:lineRule="auto"/>
        <w:ind w:hanging="142"/>
        <w:rPr>
          <w:rFonts w:ascii="Times New Roman" w:eastAsia="Times New Roman" w:hAnsi="Times New Roman" w:cs="Times New Roman"/>
          <w:kern w:val="3"/>
          <w:sz w:val="24"/>
          <w:szCs w:val="24"/>
          <w:lang w:eastAsia="zh-CN" w:bidi="hi-IN"/>
        </w:rPr>
      </w:pPr>
      <w:r w:rsidRPr="00394091">
        <w:rPr>
          <w:rFonts w:ascii="Times New Roman" w:eastAsia="Times New Roman" w:hAnsi="Times New Roman" w:cs="Times New Roman"/>
          <w:kern w:val="3"/>
          <w:sz w:val="24"/>
          <w:szCs w:val="24"/>
          <w:lang w:eastAsia="zh-CN" w:bidi="hi-IN"/>
        </w:rPr>
        <w:t xml:space="preserve"> </w:t>
      </w:r>
    </w:p>
    <w:p w14:paraId="04486B96" w14:textId="77777777" w:rsidR="003C5DB3" w:rsidRPr="00583CA0" w:rsidRDefault="003C5DB3" w:rsidP="003C5DB3">
      <w:pPr>
        <w:rPr>
          <w:rFonts w:ascii="Times New Roman" w:hAnsi="Times New Roman" w:cs="Times New Roman"/>
          <w:bCs/>
        </w:rPr>
      </w:pPr>
      <w:r w:rsidRPr="00583CA0">
        <w:rPr>
          <w:rFonts w:ascii="Times New Roman" w:eastAsia="Times New Roman" w:hAnsi="Times New Roman" w:cs="Times New Roman"/>
          <w:kern w:val="3"/>
          <w:lang w:eastAsia="zh-CN" w:bidi="hi-IN"/>
        </w:rPr>
        <w:t>11</w:t>
      </w:r>
      <w:r w:rsidRPr="00583CA0">
        <w:rPr>
          <w:rFonts w:ascii="Times New Roman" w:eastAsia="Times New Roman" w:hAnsi="Times New Roman" w:cs="Times New Roman"/>
          <w:lang w:eastAsia="pl-PL"/>
        </w:rPr>
        <w:t xml:space="preserve">. </w:t>
      </w:r>
      <w:r w:rsidRPr="00583CA0">
        <w:rPr>
          <w:rFonts w:ascii="Times New Roman" w:hAnsi="Times New Roman" w:cs="Times New Roman"/>
        </w:rPr>
        <w:t>Rodzaj wykonawcy*</w:t>
      </w:r>
      <w:r w:rsidRPr="00583CA0">
        <w:rPr>
          <w:rFonts w:ascii="Times New Roman" w:hAnsi="Times New Roman" w:cs="Times New Roman"/>
          <w:vertAlign w:val="superscript"/>
        </w:rPr>
        <w:t>1</w:t>
      </w:r>
      <w:r w:rsidRPr="00583CA0">
        <w:rPr>
          <w:rFonts w:ascii="Times New Roman" w:hAnsi="Times New Roman" w:cs="Times New Roman"/>
        </w:rPr>
        <w:t xml:space="preserve">: Jestem/jesteśmy mikroprzedsiębiorstwem ………… (wpisać TAK lub NIE), bądź małym przedsiębiorstwem …………(wpisać </w:t>
      </w:r>
      <w:r w:rsidRPr="00583CA0">
        <w:rPr>
          <w:rFonts w:ascii="Times New Roman" w:hAnsi="Times New Roman" w:cs="Times New Roman"/>
          <w:bCs/>
        </w:rPr>
        <w:t>TAK lub NIE)</w:t>
      </w:r>
      <w:r w:rsidRPr="00583CA0">
        <w:rPr>
          <w:rFonts w:ascii="Times New Roman" w:hAnsi="Times New Roman" w:cs="Times New Roman"/>
        </w:rPr>
        <w:t xml:space="preserve"> lub średnim przedsiębiorstwem: </w:t>
      </w:r>
      <w:r w:rsidRPr="00583CA0">
        <w:rPr>
          <w:rFonts w:ascii="Times New Roman" w:hAnsi="Times New Roman" w:cs="Times New Roman"/>
          <w:bCs/>
        </w:rPr>
        <w:t xml:space="preserve">…….. </w:t>
      </w:r>
      <w:r w:rsidRPr="00583CA0">
        <w:rPr>
          <w:rFonts w:ascii="Times New Roman" w:hAnsi="Times New Roman" w:cs="Times New Roman"/>
        </w:rPr>
        <w:t>(wpisać TAK lub NIE)</w:t>
      </w:r>
      <w:r w:rsidRPr="00583CA0">
        <w:rPr>
          <w:rStyle w:val="Odwoanieprzypisudolnego"/>
          <w:rFonts w:ascii="Times New Roman" w:hAnsi="Times New Roman" w:cs="Times New Roman"/>
        </w:rPr>
        <w:footnoteReference w:id="1"/>
      </w:r>
      <w:r w:rsidRPr="00583CA0">
        <w:rPr>
          <w:rFonts w:ascii="Times New Roman" w:hAnsi="Times New Roman" w:cs="Times New Roman"/>
        </w:rPr>
        <w:t xml:space="preserve"> lub jestem osobą fizyczną prowadzącą działalność gospodarczą ……..…………(wpisać </w:t>
      </w:r>
      <w:r w:rsidRPr="00583CA0">
        <w:rPr>
          <w:rFonts w:ascii="Times New Roman" w:hAnsi="Times New Roman" w:cs="Times New Roman"/>
          <w:bCs/>
        </w:rPr>
        <w:t>TAK lub NIE) lub podać inny rodzaj ………………………….</w:t>
      </w:r>
    </w:p>
    <w:p w14:paraId="6954125C" w14:textId="77777777" w:rsidR="003C5DB3" w:rsidRPr="00762E22" w:rsidRDefault="003C5DB3" w:rsidP="003C5DB3"/>
    <w:p w14:paraId="59514E74" w14:textId="77777777" w:rsidR="003C5DB3" w:rsidRDefault="003C5DB3" w:rsidP="003C5DB3">
      <w:pPr>
        <w:widowControl w:val="0"/>
        <w:autoSpaceDN w:val="0"/>
        <w:spacing w:line="240" w:lineRule="auto"/>
        <w:ind w:firstLine="5103"/>
        <w:rPr>
          <w:rFonts w:ascii="Times New Roman" w:eastAsia="Times New Roman" w:hAnsi="Times New Roman" w:cs="Times New Roman"/>
          <w:i/>
          <w:sz w:val="17"/>
          <w:szCs w:val="17"/>
          <w:lang w:eastAsia="pl-PL"/>
        </w:rPr>
      </w:pPr>
    </w:p>
    <w:p w14:paraId="1F3B9BB9" w14:textId="77777777" w:rsidR="003C5DB3" w:rsidRPr="00443358" w:rsidRDefault="003C5DB3" w:rsidP="003C5DB3">
      <w:pPr>
        <w:widowControl w:val="0"/>
        <w:autoSpaceDN w:val="0"/>
        <w:spacing w:line="240" w:lineRule="auto"/>
        <w:ind w:firstLine="5103"/>
        <w:rPr>
          <w:rFonts w:ascii="Times New Roman" w:eastAsia="SimSun" w:hAnsi="Times New Roman" w:cs="Times New Roman"/>
          <w:kern w:val="3"/>
          <w:sz w:val="24"/>
          <w:szCs w:val="24"/>
          <w:lang w:eastAsia="zh-CN" w:bidi="hi-IN"/>
        </w:rPr>
      </w:pPr>
      <w:r w:rsidRPr="00443358">
        <w:rPr>
          <w:rFonts w:ascii="Times New Roman" w:eastAsia="SimSun" w:hAnsi="Times New Roman" w:cs="Times New Roman"/>
          <w:kern w:val="3"/>
          <w:sz w:val="24"/>
          <w:szCs w:val="24"/>
          <w:lang w:eastAsia="zh-CN" w:bidi="hi-IN"/>
        </w:rPr>
        <w:t>.............................................................</w:t>
      </w:r>
    </w:p>
    <w:p w14:paraId="4CD1CB0B" w14:textId="77777777" w:rsidR="003C5DB3" w:rsidRPr="00443358" w:rsidRDefault="003C5DB3" w:rsidP="003C5DB3">
      <w:pPr>
        <w:widowControl w:val="0"/>
        <w:autoSpaceDE w:val="0"/>
        <w:autoSpaceDN w:val="0"/>
        <w:spacing w:line="240" w:lineRule="auto"/>
        <w:ind w:firstLine="5103"/>
        <w:rPr>
          <w:rFonts w:ascii="Times New Roman" w:eastAsia="Arial" w:hAnsi="Times New Roman" w:cs="Times New Roman"/>
          <w:iCs/>
          <w:kern w:val="3"/>
          <w:sz w:val="24"/>
          <w:szCs w:val="24"/>
          <w:shd w:val="clear" w:color="auto" w:fill="FFFFFF"/>
          <w:lang w:eastAsia="zh-CN" w:bidi="hi-IN"/>
        </w:rPr>
      </w:pPr>
      <w:r>
        <w:rPr>
          <w:rFonts w:ascii="Times New Roman" w:eastAsia="Arial" w:hAnsi="Times New Roman" w:cs="Times New Roman"/>
          <w:iCs/>
          <w:kern w:val="3"/>
          <w:sz w:val="24"/>
          <w:szCs w:val="24"/>
          <w:shd w:val="clear" w:color="auto" w:fill="FFFFFF"/>
          <w:lang w:eastAsia="zh-CN" w:bidi="hi-IN"/>
        </w:rPr>
        <w:t>(</w:t>
      </w:r>
      <w:r w:rsidRPr="00443358">
        <w:rPr>
          <w:rFonts w:ascii="Times New Roman" w:eastAsia="Arial" w:hAnsi="Times New Roman" w:cs="Times New Roman"/>
          <w:iCs/>
          <w:kern w:val="3"/>
          <w:sz w:val="24"/>
          <w:szCs w:val="24"/>
          <w:shd w:val="clear" w:color="auto" w:fill="FFFFFF"/>
          <w:lang w:eastAsia="zh-CN" w:bidi="hi-IN"/>
        </w:rPr>
        <w:t>podp</w:t>
      </w:r>
      <w:r>
        <w:rPr>
          <w:rFonts w:ascii="Times New Roman" w:eastAsia="Arial" w:hAnsi="Times New Roman" w:cs="Times New Roman"/>
          <w:iCs/>
          <w:kern w:val="3"/>
          <w:sz w:val="24"/>
          <w:szCs w:val="24"/>
          <w:shd w:val="clear" w:color="auto" w:fill="FFFFFF"/>
          <w:lang w:eastAsia="zh-CN" w:bidi="hi-IN"/>
        </w:rPr>
        <w:t>is i pieczęć osoby uprawnionej</w:t>
      </w:r>
      <w:r w:rsidRPr="00443358">
        <w:rPr>
          <w:rFonts w:ascii="Times New Roman" w:eastAsia="Arial" w:hAnsi="Times New Roman" w:cs="Times New Roman"/>
          <w:iCs/>
          <w:kern w:val="3"/>
          <w:sz w:val="24"/>
          <w:szCs w:val="24"/>
          <w:shd w:val="clear" w:color="auto" w:fill="FFFFFF"/>
          <w:lang w:eastAsia="zh-CN" w:bidi="hi-IN"/>
        </w:rPr>
        <w:t>)</w:t>
      </w:r>
    </w:p>
    <w:p w14:paraId="27673FBC" w14:textId="77777777" w:rsidR="003C5DB3" w:rsidRDefault="003C5DB3" w:rsidP="003C5DB3">
      <w:pPr>
        <w:widowControl w:val="0"/>
        <w:autoSpaceDE w:val="0"/>
        <w:autoSpaceDN w:val="0"/>
        <w:spacing w:line="240" w:lineRule="auto"/>
        <w:rPr>
          <w:rFonts w:ascii="Times New Roman" w:eastAsia="Arial" w:hAnsi="Times New Roman" w:cs="Times New Roman"/>
          <w:iCs/>
          <w:kern w:val="3"/>
          <w:sz w:val="24"/>
          <w:szCs w:val="24"/>
          <w:shd w:val="clear" w:color="auto" w:fill="FFFFFF"/>
          <w:lang w:eastAsia="zh-CN" w:bidi="hi-IN"/>
        </w:rPr>
      </w:pPr>
    </w:p>
    <w:p w14:paraId="3F04E7DD" w14:textId="77777777" w:rsidR="003C5DB3" w:rsidRDefault="003C5DB3" w:rsidP="003C5DB3">
      <w:pPr>
        <w:widowControl w:val="0"/>
        <w:autoSpaceDE w:val="0"/>
        <w:autoSpaceDN w:val="0"/>
        <w:spacing w:line="240" w:lineRule="auto"/>
        <w:rPr>
          <w:rFonts w:ascii="Times New Roman" w:eastAsia="Arial" w:hAnsi="Times New Roman" w:cs="Times New Roman"/>
          <w:iCs/>
          <w:kern w:val="3"/>
          <w:sz w:val="24"/>
          <w:szCs w:val="24"/>
          <w:shd w:val="clear" w:color="auto" w:fill="FFFFFF"/>
          <w:lang w:eastAsia="zh-CN" w:bidi="hi-IN"/>
        </w:rPr>
      </w:pPr>
    </w:p>
    <w:p w14:paraId="3A3FD796" w14:textId="77777777" w:rsidR="003C5DB3" w:rsidRDefault="003C5DB3" w:rsidP="003C5DB3">
      <w:pPr>
        <w:widowControl w:val="0"/>
        <w:autoSpaceDE w:val="0"/>
        <w:autoSpaceDN w:val="0"/>
        <w:spacing w:line="240" w:lineRule="auto"/>
        <w:rPr>
          <w:rFonts w:ascii="Times New Roman" w:eastAsia="Arial" w:hAnsi="Times New Roman" w:cs="Times New Roman"/>
          <w:iCs/>
          <w:kern w:val="3"/>
          <w:sz w:val="24"/>
          <w:szCs w:val="24"/>
          <w:shd w:val="clear" w:color="auto" w:fill="FFFFFF"/>
          <w:lang w:eastAsia="zh-CN" w:bidi="hi-IN"/>
        </w:rPr>
      </w:pPr>
    </w:p>
    <w:p w14:paraId="3E3E6837" w14:textId="77777777" w:rsidR="003C5DB3" w:rsidRDefault="003C5DB3" w:rsidP="003C5DB3">
      <w:pPr>
        <w:widowControl w:val="0"/>
        <w:autoSpaceDE w:val="0"/>
        <w:autoSpaceDN w:val="0"/>
        <w:spacing w:line="240" w:lineRule="auto"/>
        <w:rPr>
          <w:rFonts w:ascii="Times New Roman" w:eastAsia="Arial" w:hAnsi="Times New Roman" w:cs="Times New Roman"/>
          <w:iCs/>
          <w:kern w:val="3"/>
          <w:sz w:val="24"/>
          <w:szCs w:val="24"/>
          <w:shd w:val="clear" w:color="auto" w:fill="FFFFFF"/>
          <w:lang w:eastAsia="zh-CN" w:bidi="hi-IN"/>
        </w:rPr>
      </w:pPr>
    </w:p>
    <w:p w14:paraId="7B30CDD5" w14:textId="77777777" w:rsidR="003C5DB3" w:rsidRDefault="003C5DB3" w:rsidP="003C5DB3">
      <w:pPr>
        <w:widowControl w:val="0"/>
        <w:autoSpaceDE w:val="0"/>
        <w:autoSpaceDN w:val="0"/>
        <w:spacing w:line="240" w:lineRule="auto"/>
        <w:rPr>
          <w:rFonts w:ascii="Times New Roman" w:eastAsia="Arial" w:hAnsi="Times New Roman" w:cs="Times New Roman"/>
          <w:iCs/>
          <w:kern w:val="3"/>
          <w:sz w:val="24"/>
          <w:szCs w:val="24"/>
          <w:shd w:val="clear" w:color="auto" w:fill="FFFFFF"/>
          <w:lang w:eastAsia="zh-CN" w:bidi="hi-IN"/>
        </w:rPr>
      </w:pPr>
    </w:p>
    <w:p w14:paraId="1A556C00" w14:textId="4EB673EF" w:rsidR="003C5DB3" w:rsidRDefault="003C5DB3" w:rsidP="003C5DB3">
      <w:pPr>
        <w:widowControl w:val="0"/>
        <w:autoSpaceDE w:val="0"/>
        <w:autoSpaceDN w:val="0"/>
        <w:spacing w:line="240" w:lineRule="auto"/>
        <w:rPr>
          <w:rFonts w:ascii="Times New Roman" w:eastAsia="Arial" w:hAnsi="Times New Roman" w:cs="Times New Roman"/>
          <w:iCs/>
          <w:kern w:val="3"/>
          <w:sz w:val="24"/>
          <w:szCs w:val="24"/>
          <w:shd w:val="clear" w:color="auto" w:fill="FFFFFF"/>
          <w:lang w:eastAsia="zh-CN" w:bidi="hi-IN"/>
        </w:rPr>
      </w:pPr>
    </w:p>
    <w:p w14:paraId="488A6992" w14:textId="77777777" w:rsidR="008B52F6" w:rsidRDefault="008B52F6" w:rsidP="003C5DB3">
      <w:pPr>
        <w:widowControl w:val="0"/>
        <w:autoSpaceDE w:val="0"/>
        <w:autoSpaceDN w:val="0"/>
        <w:spacing w:line="240" w:lineRule="auto"/>
        <w:rPr>
          <w:rFonts w:ascii="Times New Roman" w:eastAsia="Arial" w:hAnsi="Times New Roman" w:cs="Times New Roman"/>
          <w:iCs/>
          <w:kern w:val="3"/>
          <w:sz w:val="24"/>
          <w:szCs w:val="24"/>
          <w:shd w:val="clear" w:color="auto" w:fill="FFFFFF"/>
          <w:lang w:eastAsia="zh-CN" w:bidi="hi-IN"/>
        </w:rPr>
      </w:pPr>
    </w:p>
    <w:p w14:paraId="5A1D0D25" w14:textId="77777777" w:rsidR="003C5DB3" w:rsidRDefault="003C5DB3" w:rsidP="003C5DB3">
      <w:pPr>
        <w:widowControl w:val="0"/>
        <w:autoSpaceDE w:val="0"/>
        <w:autoSpaceDN w:val="0"/>
        <w:spacing w:line="240" w:lineRule="auto"/>
        <w:rPr>
          <w:rFonts w:ascii="Times New Roman" w:eastAsia="Arial" w:hAnsi="Times New Roman" w:cs="Times New Roman"/>
          <w:iCs/>
          <w:kern w:val="3"/>
          <w:sz w:val="24"/>
          <w:szCs w:val="24"/>
          <w:shd w:val="clear" w:color="auto" w:fill="FFFFFF"/>
          <w:lang w:eastAsia="zh-CN" w:bidi="hi-IN"/>
        </w:rPr>
      </w:pPr>
    </w:p>
    <w:p w14:paraId="7EB43941" w14:textId="77777777" w:rsidR="008B52F6" w:rsidRPr="00F66F62" w:rsidRDefault="008B52F6" w:rsidP="008B52F6">
      <w:pPr>
        <w:shd w:val="clear" w:color="auto" w:fill="D9D9D9"/>
        <w:spacing w:after="0" w:line="256" w:lineRule="auto"/>
        <w:jc w:val="right"/>
        <w:rPr>
          <w:rFonts w:ascii="Times New Roman" w:eastAsia="Calibri" w:hAnsi="Times New Roman" w:cs="Times New Roman"/>
          <w:b/>
          <w:sz w:val="24"/>
          <w:szCs w:val="24"/>
        </w:rPr>
      </w:pPr>
      <w:r w:rsidRPr="00F66F62">
        <w:rPr>
          <w:rFonts w:ascii="Tahoma" w:eastAsia="Calibri" w:hAnsi="Tahoma" w:cs="Tahoma"/>
          <w:b/>
        </w:rPr>
        <w:t xml:space="preserve">                                                             </w:t>
      </w:r>
      <w:r w:rsidRPr="00F66F62">
        <w:rPr>
          <w:rFonts w:ascii="Times New Roman" w:eastAsia="Calibri" w:hAnsi="Times New Roman" w:cs="Times New Roman"/>
          <w:b/>
          <w:sz w:val="24"/>
          <w:szCs w:val="24"/>
        </w:rPr>
        <w:t xml:space="preserve">Załącznik nr </w:t>
      </w:r>
      <w:r>
        <w:rPr>
          <w:rFonts w:ascii="Times New Roman" w:eastAsia="Calibri" w:hAnsi="Times New Roman" w:cs="Times New Roman"/>
          <w:b/>
          <w:sz w:val="24"/>
          <w:szCs w:val="24"/>
        </w:rPr>
        <w:t xml:space="preserve"> 2a do S</w:t>
      </w:r>
      <w:r w:rsidRPr="00F66F62">
        <w:rPr>
          <w:rFonts w:ascii="Times New Roman" w:eastAsia="Calibri" w:hAnsi="Times New Roman" w:cs="Times New Roman"/>
          <w:b/>
          <w:sz w:val="24"/>
          <w:szCs w:val="24"/>
        </w:rPr>
        <w:t>WZ</w:t>
      </w:r>
    </w:p>
    <w:p w14:paraId="63055E0F" w14:textId="740A36DD" w:rsidR="008B52F6" w:rsidRPr="00F66F62" w:rsidRDefault="008B52F6" w:rsidP="008B52F6">
      <w:pPr>
        <w:shd w:val="clear" w:color="auto" w:fill="D9D9D9"/>
        <w:spacing w:after="0" w:line="256"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Znak sprawy: ZP.271.</w:t>
      </w:r>
      <w:r w:rsidR="0020757A">
        <w:rPr>
          <w:rFonts w:ascii="Times New Roman" w:eastAsia="Calibri" w:hAnsi="Times New Roman" w:cs="Times New Roman"/>
          <w:b/>
          <w:sz w:val="24"/>
          <w:szCs w:val="24"/>
        </w:rPr>
        <w:t>1</w:t>
      </w:r>
      <w:r w:rsidR="00AB7B84">
        <w:rPr>
          <w:rFonts w:ascii="Times New Roman" w:eastAsia="Calibri" w:hAnsi="Times New Roman" w:cs="Times New Roman"/>
          <w:b/>
          <w:sz w:val="24"/>
          <w:szCs w:val="24"/>
        </w:rPr>
        <w:t>2</w:t>
      </w:r>
      <w:r>
        <w:rPr>
          <w:rFonts w:ascii="Times New Roman" w:eastAsia="Calibri" w:hAnsi="Times New Roman" w:cs="Times New Roman"/>
          <w:b/>
          <w:sz w:val="24"/>
          <w:szCs w:val="24"/>
        </w:rPr>
        <w:t>.202</w:t>
      </w:r>
      <w:r w:rsidR="00AB7B84">
        <w:rPr>
          <w:rFonts w:ascii="Times New Roman" w:eastAsia="Calibri" w:hAnsi="Times New Roman" w:cs="Times New Roman"/>
          <w:b/>
          <w:sz w:val="24"/>
          <w:szCs w:val="24"/>
        </w:rPr>
        <w:t>2</w:t>
      </w:r>
    </w:p>
    <w:p w14:paraId="5FF65192" w14:textId="77777777" w:rsidR="008B52F6" w:rsidRPr="00F66F62" w:rsidRDefault="008B52F6" w:rsidP="008B52F6">
      <w:pPr>
        <w:spacing w:after="0" w:line="256" w:lineRule="auto"/>
        <w:rPr>
          <w:rFonts w:ascii="Times New Roman" w:eastAsia="Calibri" w:hAnsi="Times New Roman" w:cs="Times New Roman"/>
          <w:b/>
          <w:sz w:val="24"/>
          <w:szCs w:val="24"/>
        </w:rPr>
      </w:pPr>
    </w:p>
    <w:p w14:paraId="07A42C01" w14:textId="77777777" w:rsidR="008B52F6" w:rsidRPr="00F66F62" w:rsidRDefault="008B52F6" w:rsidP="008B52F6">
      <w:pPr>
        <w:spacing w:after="160" w:line="256" w:lineRule="auto"/>
        <w:rPr>
          <w:rFonts w:ascii="Times New Roman" w:eastAsia="Calibri" w:hAnsi="Times New Roman" w:cs="Times New Roman"/>
          <w:b/>
          <w:sz w:val="24"/>
          <w:szCs w:val="24"/>
        </w:rPr>
      </w:pPr>
      <w:r w:rsidRPr="00F66F62">
        <w:rPr>
          <w:rFonts w:ascii="Times New Roman" w:eastAsia="Calibri" w:hAnsi="Times New Roman" w:cs="Times New Roman"/>
          <w:b/>
          <w:sz w:val="24"/>
          <w:szCs w:val="24"/>
        </w:rPr>
        <w:t>………………………………….</w:t>
      </w:r>
    </w:p>
    <w:p w14:paraId="4038CD4C" w14:textId="77777777" w:rsidR="008B52F6" w:rsidRPr="00F66F62" w:rsidRDefault="008B52F6" w:rsidP="008B52F6">
      <w:pPr>
        <w:spacing w:after="160" w:line="256" w:lineRule="auto"/>
        <w:rPr>
          <w:rFonts w:ascii="Times New Roman" w:eastAsia="Calibri" w:hAnsi="Times New Roman" w:cs="Times New Roman"/>
          <w:i/>
          <w:sz w:val="24"/>
          <w:szCs w:val="24"/>
        </w:rPr>
      </w:pPr>
      <w:r w:rsidRPr="00F66F62">
        <w:rPr>
          <w:rFonts w:ascii="Times New Roman" w:eastAsia="Calibri" w:hAnsi="Times New Roman" w:cs="Times New Roman"/>
          <w:i/>
          <w:sz w:val="24"/>
          <w:szCs w:val="24"/>
        </w:rPr>
        <w:t>(pieczęć firmowa Wykonawcy)</w:t>
      </w:r>
    </w:p>
    <w:p w14:paraId="5E28B985" w14:textId="77777777" w:rsidR="008B52F6" w:rsidRPr="00F66F62" w:rsidRDefault="008B52F6" w:rsidP="008B52F6">
      <w:pPr>
        <w:spacing w:after="120" w:line="360" w:lineRule="auto"/>
        <w:jc w:val="center"/>
        <w:rPr>
          <w:rFonts w:ascii="Times New Roman" w:eastAsia="Calibri" w:hAnsi="Times New Roman" w:cs="Times New Roman"/>
          <w:b/>
          <w:sz w:val="24"/>
          <w:szCs w:val="24"/>
          <w:u w:val="single"/>
        </w:rPr>
      </w:pPr>
    </w:p>
    <w:p w14:paraId="5B620625" w14:textId="77777777" w:rsidR="008B52F6" w:rsidRDefault="008B52F6" w:rsidP="008B52F6">
      <w:pPr>
        <w:spacing w:after="0" w:line="360" w:lineRule="auto"/>
        <w:jc w:val="center"/>
        <w:rPr>
          <w:rFonts w:ascii="Times New Roman" w:eastAsia="Calibri" w:hAnsi="Times New Roman" w:cs="Times New Roman"/>
          <w:b/>
          <w:sz w:val="24"/>
          <w:szCs w:val="24"/>
          <w:u w:val="single"/>
        </w:rPr>
      </w:pPr>
      <w:r w:rsidRPr="00F66F62">
        <w:rPr>
          <w:rFonts w:ascii="Times New Roman" w:eastAsia="Calibri" w:hAnsi="Times New Roman" w:cs="Times New Roman"/>
          <w:b/>
          <w:sz w:val="24"/>
          <w:szCs w:val="24"/>
          <w:u w:val="single"/>
        </w:rPr>
        <w:t xml:space="preserve">OŚWIADCZENIE </w:t>
      </w:r>
    </w:p>
    <w:p w14:paraId="5A92A9AF" w14:textId="77777777" w:rsidR="008B52F6" w:rsidRPr="00A74815" w:rsidRDefault="008B52F6" w:rsidP="008B52F6">
      <w:pPr>
        <w:spacing w:after="0" w:line="36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w:t>
      </w:r>
      <w:r w:rsidRPr="00A74815">
        <w:rPr>
          <w:rFonts w:ascii="Times New Roman" w:eastAsia="Calibri" w:hAnsi="Times New Roman" w:cs="Times New Roman"/>
          <w:b/>
          <w:sz w:val="24"/>
          <w:szCs w:val="24"/>
          <w:u w:val="single"/>
        </w:rPr>
        <w:t>odmiotu udostępniającego</w:t>
      </w:r>
      <w:r>
        <w:rPr>
          <w:rFonts w:ascii="Times New Roman" w:eastAsia="Calibri" w:hAnsi="Times New Roman" w:cs="Times New Roman"/>
          <w:b/>
          <w:sz w:val="24"/>
          <w:szCs w:val="24"/>
          <w:u w:val="single"/>
        </w:rPr>
        <w:t xml:space="preserve"> zasoby</w:t>
      </w:r>
      <w:r w:rsidRPr="00A74815">
        <w:rPr>
          <w:rFonts w:ascii="Times New Roman" w:eastAsia="Calibri" w:hAnsi="Times New Roman" w:cs="Times New Roman"/>
          <w:b/>
          <w:sz w:val="24"/>
          <w:szCs w:val="24"/>
          <w:u w:val="single"/>
        </w:rPr>
        <w:t>)</w:t>
      </w:r>
    </w:p>
    <w:p w14:paraId="47847C29" w14:textId="77777777" w:rsidR="008B52F6" w:rsidRPr="00F66F62" w:rsidRDefault="008B52F6" w:rsidP="008B52F6">
      <w:pPr>
        <w:spacing w:after="0" w:line="360" w:lineRule="auto"/>
        <w:jc w:val="center"/>
        <w:rPr>
          <w:rFonts w:ascii="Times New Roman" w:eastAsia="Calibri" w:hAnsi="Times New Roman" w:cs="Times New Roman"/>
          <w:b/>
          <w:sz w:val="24"/>
          <w:szCs w:val="24"/>
          <w:u w:val="single"/>
        </w:rPr>
      </w:pPr>
    </w:p>
    <w:p w14:paraId="409C05B7" w14:textId="77777777" w:rsidR="008B52F6" w:rsidRPr="00F66F62" w:rsidRDefault="008B52F6" w:rsidP="008B52F6">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składane na podstawie art. 125 ust. 5</w:t>
      </w:r>
      <w:r w:rsidRPr="00F66F62">
        <w:rPr>
          <w:rFonts w:ascii="Times New Roman" w:eastAsia="Calibri" w:hAnsi="Times New Roman" w:cs="Times New Roman"/>
          <w:b/>
          <w:sz w:val="24"/>
          <w:szCs w:val="24"/>
        </w:rPr>
        <w:t xml:space="preserve"> ustawy z dnia </w:t>
      </w:r>
      <w:r>
        <w:rPr>
          <w:rFonts w:ascii="Times New Roman" w:eastAsia="Calibri" w:hAnsi="Times New Roman" w:cs="Times New Roman"/>
          <w:b/>
          <w:sz w:val="24"/>
          <w:szCs w:val="24"/>
        </w:rPr>
        <w:t>11 września</w:t>
      </w:r>
      <w:r w:rsidRPr="00F66F6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2019 </w:t>
      </w:r>
      <w:r w:rsidRPr="00F66F62">
        <w:rPr>
          <w:rFonts w:ascii="Times New Roman" w:eastAsia="Calibri" w:hAnsi="Times New Roman" w:cs="Times New Roman"/>
          <w:b/>
          <w:sz w:val="24"/>
          <w:szCs w:val="24"/>
        </w:rPr>
        <w:t xml:space="preserve">r. </w:t>
      </w:r>
    </w:p>
    <w:p w14:paraId="3C9408A2" w14:textId="77777777" w:rsidR="008B52F6" w:rsidRPr="00F66F62" w:rsidRDefault="008B52F6" w:rsidP="008B52F6">
      <w:pPr>
        <w:spacing w:after="0" w:line="360" w:lineRule="auto"/>
        <w:jc w:val="center"/>
        <w:rPr>
          <w:rFonts w:ascii="Times New Roman" w:eastAsia="Calibri" w:hAnsi="Times New Roman" w:cs="Times New Roman"/>
          <w:b/>
          <w:sz w:val="24"/>
          <w:szCs w:val="24"/>
        </w:rPr>
      </w:pPr>
      <w:r w:rsidRPr="00F66F62">
        <w:rPr>
          <w:rFonts w:ascii="Times New Roman" w:eastAsia="Calibri" w:hAnsi="Times New Roman" w:cs="Times New Roman"/>
          <w:b/>
          <w:sz w:val="24"/>
          <w:szCs w:val="24"/>
        </w:rPr>
        <w:t xml:space="preserve"> Prawo zamówień</w:t>
      </w:r>
      <w:r>
        <w:rPr>
          <w:rFonts w:ascii="Times New Roman" w:eastAsia="Calibri" w:hAnsi="Times New Roman" w:cs="Times New Roman"/>
          <w:b/>
          <w:sz w:val="24"/>
          <w:szCs w:val="24"/>
        </w:rPr>
        <w:t xml:space="preserve"> publicznych (dalej jako: ustawą</w:t>
      </w:r>
      <w:r w:rsidRPr="00F66F62">
        <w:rPr>
          <w:rFonts w:ascii="Times New Roman" w:eastAsia="Calibri" w:hAnsi="Times New Roman" w:cs="Times New Roman"/>
          <w:b/>
          <w:sz w:val="24"/>
          <w:szCs w:val="24"/>
        </w:rPr>
        <w:t xml:space="preserve"> </w:t>
      </w:r>
      <w:proofErr w:type="spellStart"/>
      <w:r w:rsidRPr="00F66F62">
        <w:rPr>
          <w:rFonts w:ascii="Times New Roman" w:eastAsia="Calibri" w:hAnsi="Times New Roman" w:cs="Times New Roman"/>
          <w:b/>
          <w:sz w:val="24"/>
          <w:szCs w:val="24"/>
        </w:rPr>
        <w:t>Pzp</w:t>
      </w:r>
      <w:proofErr w:type="spellEnd"/>
      <w:r w:rsidRPr="00F66F62">
        <w:rPr>
          <w:rFonts w:ascii="Times New Roman" w:eastAsia="Calibri" w:hAnsi="Times New Roman" w:cs="Times New Roman"/>
          <w:b/>
          <w:sz w:val="24"/>
          <w:szCs w:val="24"/>
        </w:rPr>
        <w:t xml:space="preserve">), </w:t>
      </w:r>
    </w:p>
    <w:p w14:paraId="161C0FD0" w14:textId="77777777" w:rsidR="008B52F6" w:rsidRPr="00F759BA" w:rsidRDefault="008B52F6" w:rsidP="008B52F6">
      <w:pPr>
        <w:spacing w:before="120" w:after="0" w:line="360" w:lineRule="auto"/>
        <w:jc w:val="center"/>
        <w:rPr>
          <w:rFonts w:ascii="Times New Roman" w:eastAsia="Calibri" w:hAnsi="Times New Roman" w:cs="Times New Roman"/>
          <w:b/>
          <w:sz w:val="24"/>
          <w:szCs w:val="24"/>
          <w:u w:val="single"/>
        </w:rPr>
      </w:pPr>
      <w:r w:rsidRPr="00F759BA">
        <w:rPr>
          <w:rFonts w:ascii="Times New Roman" w:eastAsia="Calibri" w:hAnsi="Times New Roman" w:cs="Times New Roman"/>
          <w:b/>
          <w:sz w:val="24"/>
          <w:szCs w:val="24"/>
          <w:u w:val="single"/>
        </w:rPr>
        <w:t>DOTYCZĄC</w:t>
      </w:r>
      <w:r>
        <w:rPr>
          <w:rFonts w:ascii="Times New Roman" w:eastAsia="Calibri" w:hAnsi="Times New Roman" w:cs="Times New Roman"/>
          <w:b/>
          <w:sz w:val="24"/>
          <w:szCs w:val="24"/>
          <w:u w:val="single"/>
        </w:rPr>
        <w:t>E PRZESŁANEK WYKLUCZENIA Z POSTĘ</w:t>
      </w:r>
      <w:r w:rsidRPr="00F759BA">
        <w:rPr>
          <w:rFonts w:ascii="Times New Roman" w:eastAsia="Calibri" w:hAnsi="Times New Roman" w:cs="Times New Roman"/>
          <w:b/>
          <w:sz w:val="24"/>
          <w:szCs w:val="24"/>
          <w:u w:val="single"/>
        </w:rPr>
        <w:t xml:space="preserve">POWANIA </w:t>
      </w:r>
      <w:r>
        <w:rPr>
          <w:rFonts w:ascii="Times New Roman" w:eastAsia="Calibri" w:hAnsi="Times New Roman" w:cs="Times New Roman"/>
          <w:b/>
          <w:sz w:val="24"/>
          <w:szCs w:val="24"/>
          <w:u w:val="single"/>
        </w:rPr>
        <w:t xml:space="preserve">                                      </w:t>
      </w:r>
      <w:r w:rsidRPr="00F759BA">
        <w:rPr>
          <w:rFonts w:ascii="Times New Roman" w:eastAsia="Calibri" w:hAnsi="Times New Roman" w:cs="Times New Roman"/>
          <w:b/>
          <w:sz w:val="24"/>
          <w:szCs w:val="24"/>
          <w:u w:val="single"/>
        </w:rPr>
        <w:t>I SPEŁNIENIA WARUNKÓW UDZIAŁU W POSTĘPOWANIU</w:t>
      </w:r>
    </w:p>
    <w:p w14:paraId="4D9753B0" w14:textId="77777777" w:rsidR="008B52F6" w:rsidRPr="00F66F62" w:rsidRDefault="008B52F6" w:rsidP="008B52F6">
      <w:pPr>
        <w:spacing w:after="0" w:line="271" w:lineRule="auto"/>
        <w:jc w:val="both"/>
        <w:rPr>
          <w:rFonts w:ascii="Times New Roman" w:eastAsia="Calibri" w:hAnsi="Times New Roman" w:cs="Times New Roman"/>
          <w:sz w:val="24"/>
          <w:szCs w:val="24"/>
        </w:rPr>
      </w:pPr>
    </w:p>
    <w:p w14:paraId="41725876" w14:textId="3EE9EA9D" w:rsidR="008B52F6" w:rsidRPr="00736EDA" w:rsidRDefault="008B52F6" w:rsidP="008B52F6">
      <w:pPr>
        <w:spacing w:after="0" w:line="271" w:lineRule="auto"/>
        <w:jc w:val="both"/>
        <w:rPr>
          <w:rFonts w:ascii="Times New Roman" w:hAnsi="Times New Roman" w:cs="Times New Roman"/>
          <w:b/>
          <w:bCs/>
          <w:sz w:val="24"/>
          <w:szCs w:val="24"/>
          <w:shd w:val="clear" w:color="auto" w:fill="FFFFFF"/>
        </w:rPr>
      </w:pPr>
      <w:r w:rsidRPr="00F66F62">
        <w:rPr>
          <w:rFonts w:ascii="Times New Roman" w:eastAsia="Times New Roman" w:hAnsi="Times New Roman" w:cs="Times New Roman"/>
          <w:sz w:val="24"/>
          <w:szCs w:val="24"/>
          <w:lang w:eastAsia="pl-PL"/>
        </w:rPr>
        <w:lastRenderedPageBreak/>
        <w:t xml:space="preserve">Przystępując do udziału w postępowaniu o udzielenie zamówienia publicznego w trybie </w:t>
      </w:r>
      <w:r>
        <w:rPr>
          <w:rFonts w:ascii="Times New Roman" w:eastAsia="Times New Roman" w:hAnsi="Times New Roman" w:cs="Times New Roman"/>
          <w:sz w:val="24"/>
          <w:szCs w:val="24"/>
          <w:lang w:eastAsia="pl-PL"/>
        </w:rPr>
        <w:t>podstawowym bez negocjacji</w:t>
      </w:r>
      <w:r w:rsidRPr="00F66F62">
        <w:rPr>
          <w:rFonts w:ascii="Times New Roman" w:eastAsia="Times New Roman" w:hAnsi="Times New Roman" w:cs="Times New Roman"/>
          <w:sz w:val="24"/>
          <w:szCs w:val="24"/>
          <w:lang w:eastAsia="pl-PL"/>
        </w:rPr>
        <w:t xml:space="preserve"> </w:t>
      </w:r>
      <w:r w:rsidRPr="00741CB7">
        <w:rPr>
          <w:rFonts w:ascii="Times New Roman" w:hAnsi="Times New Roman" w:cs="Times New Roman"/>
          <w:sz w:val="24"/>
          <w:szCs w:val="24"/>
        </w:rPr>
        <w:t>o wartości zamówienia nie przekraczającej progów unijnych o jakich stanowi art. 3 ustawy z 11 września 2019 r. Prawo zamówień publicznych (Dz. U. z 2019 r. poz. 2019)</w:t>
      </w:r>
      <w:r>
        <w:rPr>
          <w:rFonts w:ascii="Times New Roman" w:hAnsi="Times New Roman" w:cs="Times New Roman"/>
          <w:sz w:val="24"/>
          <w:szCs w:val="24"/>
        </w:rPr>
        <w:t xml:space="preserve"> </w:t>
      </w:r>
      <w:r w:rsidRPr="00F66F62">
        <w:rPr>
          <w:rFonts w:ascii="Times New Roman" w:eastAsia="Times New Roman" w:hAnsi="Times New Roman" w:cs="Times New Roman"/>
          <w:sz w:val="24"/>
          <w:szCs w:val="24"/>
          <w:lang w:eastAsia="pl-PL"/>
        </w:rPr>
        <w:t>na wykonanie zadania, pn.:</w:t>
      </w:r>
      <w:r>
        <w:rPr>
          <w:rFonts w:ascii="Times New Roman" w:hAnsi="Times New Roman" w:cs="Times New Roman"/>
          <w:b/>
          <w:bCs/>
          <w:sz w:val="24"/>
          <w:szCs w:val="24"/>
          <w:shd w:val="clear" w:color="auto" w:fill="FFFFFF"/>
        </w:rPr>
        <w:t xml:space="preserve"> </w:t>
      </w:r>
      <w:r w:rsidRPr="001272E1">
        <w:rPr>
          <w:rFonts w:ascii="Times New Roman" w:hAnsi="Times New Roman" w:cs="Times New Roman"/>
          <w:b/>
          <w:bCs/>
          <w:sz w:val="24"/>
          <w:szCs w:val="24"/>
        </w:rPr>
        <w:t>„</w:t>
      </w:r>
      <w:r w:rsidR="0020757A" w:rsidRPr="00634A43">
        <w:rPr>
          <w:rFonts w:ascii="Times New Roman" w:hAnsi="Times New Roman"/>
          <w:b/>
          <w:bCs/>
          <w:color w:val="000000"/>
          <w:sz w:val="24"/>
          <w:szCs w:val="24"/>
        </w:rPr>
        <w:t>Przewóz dzieci do jednostek oświatowych Gminy Pszczew</w:t>
      </w:r>
      <w:r w:rsidR="0020757A">
        <w:rPr>
          <w:rFonts w:ascii="Times New Roman" w:hAnsi="Times New Roman"/>
          <w:b/>
          <w:bCs/>
          <w:color w:val="000000"/>
          <w:sz w:val="24"/>
          <w:szCs w:val="24"/>
        </w:rPr>
        <w:t xml:space="preserve"> w 202</w:t>
      </w:r>
      <w:r w:rsidR="00AB7B84">
        <w:rPr>
          <w:rFonts w:ascii="Times New Roman" w:hAnsi="Times New Roman"/>
          <w:b/>
          <w:bCs/>
          <w:color w:val="000000"/>
          <w:sz w:val="24"/>
          <w:szCs w:val="24"/>
        </w:rPr>
        <w:t>3</w:t>
      </w:r>
      <w:r w:rsidR="0020757A">
        <w:rPr>
          <w:rFonts w:ascii="Times New Roman" w:hAnsi="Times New Roman"/>
          <w:b/>
          <w:bCs/>
          <w:color w:val="000000"/>
          <w:sz w:val="24"/>
          <w:szCs w:val="24"/>
        </w:rPr>
        <w:t xml:space="preserve"> roku</w:t>
      </w:r>
      <w:r w:rsidRPr="001272E1">
        <w:rPr>
          <w:rFonts w:ascii="Times New Roman" w:eastAsiaTheme="minorEastAsia" w:hAnsi="Times New Roman" w:cs="Times New Roman"/>
          <w:b/>
          <w:bCs/>
          <w:sz w:val="24"/>
          <w:szCs w:val="24"/>
          <w:lang w:eastAsia="pl-PL"/>
        </w:rPr>
        <w:t>”</w:t>
      </w:r>
    </w:p>
    <w:p w14:paraId="5AB87252" w14:textId="77777777" w:rsidR="008B52F6" w:rsidRDefault="008B52F6" w:rsidP="008B52F6">
      <w:pPr>
        <w:widowControl w:val="0"/>
        <w:suppressAutoHyphens/>
        <w:spacing w:after="0" w:line="271" w:lineRule="auto"/>
        <w:jc w:val="center"/>
        <w:rPr>
          <w:rFonts w:ascii="Times New Roman" w:hAnsi="Times New Roman"/>
          <w:b/>
          <w:i/>
          <w:color w:val="000000" w:themeColor="text1"/>
          <w:sz w:val="24"/>
          <w:szCs w:val="24"/>
        </w:rPr>
      </w:pPr>
    </w:p>
    <w:p w14:paraId="71068A41" w14:textId="77777777" w:rsidR="008B52F6" w:rsidRPr="00F66F62" w:rsidRDefault="008B52F6" w:rsidP="008B52F6">
      <w:pPr>
        <w:spacing w:after="0" w:line="360" w:lineRule="auto"/>
        <w:ind w:left="-680" w:firstLine="708"/>
        <w:jc w:val="both"/>
        <w:rPr>
          <w:rFonts w:ascii="Times New Roman" w:eastAsia="Times New Roman" w:hAnsi="Times New Roman" w:cs="Times New Roman"/>
          <w:sz w:val="24"/>
          <w:szCs w:val="24"/>
          <w:lang w:eastAsia="pl-PL"/>
        </w:rPr>
      </w:pPr>
      <w:r w:rsidRPr="00F66F62">
        <w:rPr>
          <w:rFonts w:ascii="Times New Roman" w:eastAsia="Times New Roman" w:hAnsi="Times New Roman" w:cs="Times New Roman"/>
          <w:sz w:val="24"/>
          <w:szCs w:val="24"/>
          <w:lang w:eastAsia="pl-PL"/>
        </w:rPr>
        <w:t>Ja/My, niżej podpisany/ni............................................................................................................</w:t>
      </w:r>
    </w:p>
    <w:p w14:paraId="22F2D0FB" w14:textId="77777777" w:rsidR="008B52F6" w:rsidRPr="00F66F62" w:rsidRDefault="008B52F6" w:rsidP="008B52F6">
      <w:pPr>
        <w:spacing w:after="0" w:line="360" w:lineRule="auto"/>
        <w:jc w:val="both"/>
        <w:rPr>
          <w:rFonts w:ascii="Times New Roman" w:eastAsia="Times New Roman" w:hAnsi="Times New Roman" w:cs="Times New Roman"/>
          <w:sz w:val="24"/>
          <w:szCs w:val="24"/>
          <w:lang w:eastAsia="pl-PL"/>
        </w:rPr>
      </w:pPr>
      <w:r w:rsidRPr="00F66F62">
        <w:rPr>
          <w:rFonts w:ascii="Times New Roman" w:eastAsia="Times New Roman" w:hAnsi="Times New Roman" w:cs="Times New Roman"/>
          <w:sz w:val="24"/>
          <w:szCs w:val="24"/>
          <w:lang w:eastAsia="pl-PL"/>
        </w:rPr>
        <w:t>działając w imieniu i na rzecz :</w:t>
      </w:r>
    </w:p>
    <w:p w14:paraId="58480047" w14:textId="77777777" w:rsidR="008B52F6" w:rsidRPr="00F66F62" w:rsidRDefault="008B52F6" w:rsidP="008B52F6">
      <w:pPr>
        <w:spacing w:after="0" w:line="240" w:lineRule="auto"/>
        <w:jc w:val="both"/>
        <w:rPr>
          <w:rFonts w:ascii="Times New Roman" w:eastAsia="Times New Roman" w:hAnsi="Times New Roman" w:cs="Times New Roman"/>
          <w:sz w:val="24"/>
          <w:szCs w:val="24"/>
          <w:lang w:eastAsia="pl-PL"/>
        </w:rPr>
      </w:pPr>
      <w:r w:rsidRPr="00F66F62">
        <w:rPr>
          <w:rFonts w:ascii="Times New Roman" w:eastAsia="Times New Roman" w:hAnsi="Times New Roman" w:cs="Times New Roman"/>
          <w:sz w:val="24"/>
          <w:szCs w:val="24"/>
          <w:lang w:eastAsia="pl-PL"/>
        </w:rPr>
        <w:t>......................................................................................................................................................</w:t>
      </w:r>
    </w:p>
    <w:p w14:paraId="5D3F8E7D" w14:textId="77777777" w:rsidR="008B52F6" w:rsidRPr="00F66F62" w:rsidRDefault="008B52F6" w:rsidP="008B52F6">
      <w:pPr>
        <w:spacing w:after="0" w:line="240" w:lineRule="auto"/>
        <w:jc w:val="center"/>
        <w:rPr>
          <w:rFonts w:ascii="Times New Roman" w:eastAsia="Times New Roman" w:hAnsi="Times New Roman" w:cs="Times New Roman"/>
          <w:sz w:val="24"/>
          <w:szCs w:val="24"/>
          <w:lang w:eastAsia="pl-PL"/>
        </w:rPr>
      </w:pPr>
      <w:r w:rsidRPr="00F66F62">
        <w:rPr>
          <w:rFonts w:ascii="Times New Roman" w:eastAsia="Times New Roman" w:hAnsi="Times New Roman" w:cs="Times New Roman"/>
          <w:sz w:val="24"/>
          <w:szCs w:val="24"/>
          <w:lang w:eastAsia="pl-PL"/>
        </w:rPr>
        <w:t>(pełna nazwa wykonawcy)</w:t>
      </w:r>
    </w:p>
    <w:p w14:paraId="6A4A446C" w14:textId="77777777" w:rsidR="008B52F6" w:rsidRPr="00F66F62" w:rsidRDefault="008B52F6" w:rsidP="008B52F6">
      <w:pPr>
        <w:spacing w:after="0" w:line="240" w:lineRule="auto"/>
        <w:jc w:val="center"/>
        <w:rPr>
          <w:rFonts w:ascii="Times New Roman" w:eastAsia="Times New Roman" w:hAnsi="Times New Roman" w:cs="Times New Roman"/>
          <w:sz w:val="24"/>
          <w:szCs w:val="24"/>
          <w:lang w:eastAsia="pl-PL"/>
        </w:rPr>
      </w:pPr>
      <w:r w:rsidRPr="00F66F62">
        <w:rPr>
          <w:rFonts w:ascii="Times New Roman" w:eastAsia="Times New Roman" w:hAnsi="Times New Roman" w:cs="Times New Roman"/>
          <w:sz w:val="24"/>
          <w:szCs w:val="24"/>
          <w:lang w:eastAsia="pl-PL"/>
        </w:rPr>
        <w:t>………………………………………………………………………………………………….</w:t>
      </w:r>
    </w:p>
    <w:p w14:paraId="3E2FDC78" w14:textId="77777777" w:rsidR="008B52F6" w:rsidRPr="00F66F62" w:rsidRDefault="008B52F6" w:rsidP="008B52F6">
      <w:pPr>
        <w:spacing w:after="0" w:line="240" w:lineRule="auto"/>
        <w:jc w:val="center"/>
        <w:rPr>
          <w:rFonts w:ascii="Times New Roman" w:eastAsia="Times New Roman" w:hAnsi="Times New Roman" w:cs="Times New Roman"/>
          <w:sz w:val="24"/>
          <w:szCs w:val="24"/>
          <w:lang w:eastAsia="pl-PL"/>
        </w:rPr>
      </w:pPr>
      <w:r w:rsidRPr="00F66F62">
        <w:rPr>
          <w:rFonts w:ascii="Times New Roman" w:eastAsia="Times New Roman" w:hAnsi="Times New Roman" w:cs="Times New Roman"/>
          <w:sz w:val="24"/>
          <w:szCs w:val="24"/>
          <w:lang w:eastAsia="pl-PL"/>
        </w:rPr>
        <w:t>( pełny adres wykonawcy)</w:t>
      </w:r>
    </w:p>
    <w:p w14:paraId="4D29BD63" w14:textId="77777777" w:rsidR="008B52F6" w:rsidRDefault="008B52F6" w:rsidP="008B52F6">
      <w:pPr>
        <w:spacing w:after="0" w:line="360" w:lineRule="auto"/>
        <w:jc w:val="both"/>
        <w:rPr>
          <w:rFonts w:ascii="Times New Roman" w:eastAsia="Calibri" w:hAnsi="Times New Roman" w:cs="Times New Roman"/>
          <w:sz w:val="24"/>
          <w:szCs w:val="24"/>
        </w:rPr>
      </w:pPr>
      <w:r w:rsidRPr="00F66F62">
        <w:rPr>
          <w:rFonts w:ascii="Times New Roman" w:eastAsia="Calibri" w:hAnsi="Times New Roman" w:cs="Times New Roman"/>
          <w:sz w:val="24"/>
          <w:szCs w:val="24"/>
        </w:rPr>
        <w:t>oświadczam/y, co następuje:</w:t>
      </w:r>
    </w:p>
    <w:p w14:paraId="555357FB" w14:textId="77777777" w:rsidR="008B52F6" w:rsidRDefault="008B52F6" w:rsidP="008B52F6">
      <w:pPr>
        <w:spacing w:after="0" w:line="360" w:lineRule="auto"/>
        <w:jc w:val="both"/>
        <w:rPr>
          <w:rFonts w:ascii="Times New Roman" w:hAnsi="Times New Roman" w:cs="Times New Roman"/>
          <w:b/>
          <w:bCs/>
          <w:sz w:val="24"/>
          <w:szCs w:val="24"/>
          <w:shd w:val="clear" w:color="auto" w:fill="FFFFFF"/>
        </w:rPr>
      </w:pPr>
    </w:p>
    <w:p w14:paraId="796309ED" w14:textId="77777777" w:rsidR="008B52F6" w:rsidRPr="00F66F62" w:rsidRDefault="008B52F6" w:rsidP="008B52F6">
      <w:pPr>
        <w:shd w:val="clear" w:color="auto" w:fill="BFBFBF"/>
        <w:spacing w:after="0" w:line="360" w:lineRule="auto"/>
        <w:jc w:val="both"/>
        <w:rPr>
          <w:rFonts w:ascii="Times New Roman" w:eastAsia="Calibri" w:hAnsi="Times New Roman" w:cs="Times New Roman"/>
          <w:b/>
          <w:sz w:val="24"/>
          <w:szCs w:val="24"/>
        </w:rPr>
      </w:pPr>
      <w:r w:rsidRPr="00F66F62">
        <w:rPr>
          <w:rFonts w:ascii="Times New Roman" w:eastAsia="Calibri" w:hAnsi="Times New Roman" w:cs="Times New Roman"/>
          <w:b/>
          <w:sz w:val="24"/>
          <w:szCs w:val="24"/>
        </w:rPr>
        <w:t xml:space="preserve">OŚWIADCZENIE DOTYCZĄCE </w:t>
      </w:r>
      <w:r>
        <w:rPr>
          <w:rFonts w:ascii="Times New Roman" w:eastAsia="Calibri" w:hAnsi="Times New Roman" w:cs="Times New Roman"/>
          <w:b/>
          <w:sz w:val="24"/>
          <w:szCs w:val="24"/>
        </w:rPr>
        <w:t>PODSTAW WYKLUCZENIA:</w:t>
      </w:r>
    </w:p>
    <w:p w14:paraId="6780CFD1" w14:textId="77777777" w:rsidR="008B52F6" w:rsidRPr="00F759BA" w:rsidRDefault="008B52F6" w:rsidP="008B52F6">
      <w:pPr>
        <w:spacing w:after="0" w:line="360" w:lineRule="auto"/>
        <w:jc w:val="both"/>
        <w:rPr>
          <w:rFonts w:ascii="Times New Roman" w:hAnsi="Times New Roman" w:cs="Times New Roman"/>
          <w:b/>
          <w:bCs/>
          <w:sz w:val="24"/>
          <w:szCs w:val="24"/>
          <w:shd w:val="clear" w:color="auto" w:fill="FFFFFF"/>
        </w:rPr>
      </w:pPr>
    </w:p>
    <w:p w14:paraId="53B1758B" w14:textId="77777777" w:rsidR="008B52F6" w:rsidRPr="00F66F62" w:rsidRDefault="008B52F6" w:rsidP="008B52F6">
      <w:pPr>
        <w:spacing w:after="0" w:line="360" w:lineRule="auto"/>
        <w:contextualSpacing/>
        <w:jc w:val="both"/>
        <w:rPr>
          <w:rFonts w:ascii="Times New Roman" w:eastAsia="Calibri" w:hAnsi="Times New Roman" w:cs="Times New Roman"/>
          <w:sz w:val="24"/>
          <w:szCs w:val="24"/>
        </w:rPr>
      </w:pPr>
      <w:r w:rsidRPr="00F66F62">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F66F62">
        <w:rPr>
          <w:rFonts w:ascii="Times New Roman" w:eastAsia="Calibri" w:hAnsi="Times New Roman" w:cs="Times New Roman"/>
          <w:sz w:val="24"/>
          <w:szCs w:val="24"/>
        </w:rPr>
        <w:t>Oświadczam</w:t>
      </w:r>
      <w:r>
        <w:rPr>
          <w:rFonts w:ascii="Times New Roman" w:eastAsia="Calibri" w:hAnsi="Times New Roman" w:cs="Times New Roman"/>
          <w:sz w:val="24"/>
          <w:szCs w:val="24"/>
        </w:rPr>
        <w:t>/my</w:t>
      </w:r>
      <w:r w:rsidRPr="00F66F62">
        <w:rPr>
          <w:rFonts w:ascii="Times New Roman" w:eastAsia="Calibri" w:hAnsi="Times New Roman" w:cs="Times New Roman"/>
          <w:sz w:val="24"/>
          <w:szCs w:val="24"/>
        </w:rPr>
        <w:t>, że nie podlegam wykluczeniu z po</w:t>
      </w:r>
      <w:r>
        <w:rPr>
          <w:rFonts w:ascii="Times New Roman" w:eastAsia="Calibri" w:hAnsi="Times New Roman" w:cs="Times New Roman"/>
          <w:sz w:val="24"/>
          <w:szCs w:val="24"/>
        </w:rPr>
        <w:t xml:space="preserve">stępowania na podstawie </w:t>
      </w:r>
      <w:r>
        <w:rPr>
          <w:rFonts w:ascii="Times New Roman" w:eastAsia="Calibri" w:hAnsi="Times New Roman" w:cs="Times New Roman"/>
          <w:sz w:val="24"/>
          <w:szCs w:val="24"/>
        </w:rPr>
        <w:br/>
        <w:t>art. 108</w:t>
      </w:r>
      <w:r w:rsidRPr="00F66F62">
        <w:rPr>
          <w:rFonts w:ascii="Times New Roman" w:eastAsia="Calibri" w:hAnsi="Times New Roman" w:cs="Times New Roman"/>
          <w:sz w:val="24"/>
          <w:szCs w:val="24"/>
        </w:rPr>
        <w:t xml:space="preserve"> ust. 1 ustawy </w:t>
      </w:r>
      <w:proofErr w:type="spellStart"/>
      <w:r w:rsidRPr="00F66F62">
        <w:rPr>
          <w:rFonts w:ascii="Times New Roman" w:eastAsia="Calibri" w:hAnsi="Times New Roman" w:cs="Times New Roman"/>
          <w:sz w:val="24"/>
          <w:szCs w:val="24"/>
        </w:rPr>
        <w:t>Pzp</w:t>
      </w:r>
      <w:proofErr w:type="spellEnd"/>
      <w:r w:rsidRPr="00F66F62">
        <w:rPr>
          <w:rFonts w:ascii="Times New Roman" w:eastAsia="Calibri" w:hAnsi="Times New Roman" w:cs="Times New Roman"/>
          <w:sz w:val="24"/>
          <w:szCs w:val="24"/>
        </w:rPr>
        <w:t>.</w:t>
      </w:r>
    </w:p>
    <w:p w14:paraId="59F72F8F" w14:textId="77777777" w:rsidR="008B52F6" w:rsidRDefault="008B52F6" w:rsidP="008B52F6">
      <w:pPr>
        <w:spacing w:after="0" w:line="360" w:lineRule="auto"/>
        <w:contextualSpacing/>
        <w:jc w:val="both"/>
        <w:rPr>
          <w:rFonts w:ascii="Times New Roman" w:eastAsia="Calibri" w:hAnsi="Times New Roman" w:cs="Times New Roman"/>
          <w:sz w:val="24"/>
          <w:szCs w:val="24"/>
        </w:rPr>
      </w:pPr>
      <w:r w:rsidRPr="00F66F62">
        <w:rPr>
          <w:rFonts w:ascii="Times New Roman" w:eastAsia="Calibri" w:hAnsi="Times New Roman" w:cs="Times New Roman"/>
          <w:sz w:val="24"/>
          <w:szCs w:val="24"/>
        </w:rPr>
        <w:t>2. Oświadczam</w:t>
      </w:r>
      <w:r>
        <w:rPr>
          <w:rFonts w:ascii="Times New Roman" w:eastAsia="Calibri" w:hAnsi="Times New Roman" w:cs="Times New Roman"/>
          <w:sz w:val="24"/>
          <w:szCs w:val="24"/>
        </w:rPr>
        <w:t>/my</w:t>
      </w:r>
      <w:r w:rsidRPr="00F66F62">
        <w:rPr>
          <w:rFonts w:ascii="Times New Roman" w:eastAsia="Calibri" w:hAnsi="Times New Roman" w:cs="Times New Roman"/>
          <w:sz w:val="24"/>
          <w:szCs w:val="24"/>
        </w:rPr>
        <w:t>, że nie podlegam wykluczeniu z po</w:t>
      </w:r>
      <w:r>
        <w:rPr>
          <w:rFonts w:ascii="Times New Roman" w:eastAsia="Calibri" w:hAnsi="Times New Roman" w:cs="Times New Roman"/>
          <w:sz w:val="24"/>
          <w:szCs w:val="24"/>
        </w:rPr>
        <w:t xml:space="preserve">stępowania na podstawie art. 109 ust. 1 pkt. 4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w:t>
      </w:r>
      <w:r w:rsidRPr="00F66F6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7AE86786" w14:textId="77777777" w:rsidR="008B52F6" w:rsidRPr="00D71BFA" w:rsidRDefault="008B52F6" w:rsidP="008B52F6">
      <w:pPr>
        <w:spacing w:after="0" w:line="360" w:lineRule="auto"/>
        <w:contextualSpacing/>
        <w:jc w:val="both"/>
        <w:rPr>
          <w:rFonts w:ascii="Times New Roman" w:eastAsia="Calibri" w:hAnsi="Times New Roman" w:cs="Times New Roman"/>
          <w:sz w:val="24"/>
          <w:szCs w:val="24"/>
        </w:rPr>
      </w:pPr>
      <w:r w:rsidRPr="00F759BA">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F759BA">
        <w:rPr>
          <w:rFonts w:ascii="Times New Roman" w:eastAsia="Calibri" w:hAnsi="Times New Roman" w:cs="Times New Roman"/>
          <w:sz w:val="24"/>
          <w:szCs w:val="24"/>
        </w:rPr>
        <w:t>Oświadczam</w:t>
      </w:r>
      <w:r>
        <w:rPr>
          <w:rFonts w:ascii="Times New Roman" w:eastAsia="Calibri" w:hAnsi="Times New Roman" w:cs="Times New Roman"/>
          <w:sz w:val="24"/>
          <w:szCs w:val="24"/>
        </w:rPr>
        <w:t>/my</w:t>
      </w:r>
      <w:r w:rsidRPr="00F66F62">
        <w:rPr>
          <w:rFonts w:ascii="Times New Roman" w:eastAsia="Calibri" w:hAnsi="Times New Roman" w:cs="Times New Roman"/>
          <w:sz w:val="24"/>
          <w:szCs w:val="24"/>
        </w:rPr>
        <w:t xml:space="preserve">, że zachodzą w stosunku do mnie podstawy wykluczenia z postępowania na podstawie art. …………. ustawy </w:t>
      </w:r>
      <w:proofErr w:type="spellStart"/>
      <w:r w:rsidRPr="00F66F62">
        <w:rPr>
          <w:rFonts w:ascii="Times New Roman" w:eastAsia="Calibri" w:hAnsi="Times New Roman" w:cs="Times New Roman"/>
          <w:sz w:val="24"/>
          <w:szCs w:val="24"/>
        </w:rPr>
        <w:t>Pzp</w:t>
      </w:r>
      <w:proofErr w:type="spellEnd"/>
      <w:r w:rsidRPr="00F66F62">
        <w:rPr>
          <w:rFonts w:ascii="Times New Roman" w:eastAsia="Calibri" w:hAnsi="Times New Roman" w:cs="Times New Roman"/>
          <w:sz w:val="24"/>
          <w:szCs w:val="24"/>
        </w:rPr>
        <w:t xml:space="preserve"> </w:t>
      </w:r>
      <w:r w:rsidRPr="00F66F62">
        <w:rPr>
          <w:rFonts w:ascii="Times New Roman" w:eastAsia="Calibri" w:hAnsi="Times New Roman" w:cs="Times New Roman"/>
          <w:i/>
          <w:sz w:val="24"/>
          <w:szCs w:val="24"/>
        </w:rPr>
        <w:t xml:space="preserve">(podać mającą zastosowanie podstawę wykluczenia </w:t>
      </w:r>
    </w:p>
    <w:p w14:paraId="40D87312" w14:textId="77777777" w:rsidR="008B52F6" w:rsidRPr="00F759BA" w:rsidRDefault="008B52F6" w:rsidP="008B52F6">
      <w:pPr>
        <w:spacing w:after="0" w:line="360" w:lineRule="auto"/>
        <w:jc w:val="both"/>
        <w:rPr>
          <w:rFonts w:ascii="Times New Roman" w:eastAsia="Calibri" w:hAnsi="Times New Roman" w:cs="Times New Roman"/>
          <w:sz w:val="24"/>
          <w:szCs w:val="24"/>
        </w:rPr>
      </w:pPr>
      <w:r w:rsidRPr="00AB2619">
        <w:rPr>
          <w:rFonts w:ascii="Times New Roman" w:eastAsia="Calibri" w:hAnsi="Times New Roman" w:cs="Times New Roman"/>
          <w:i/>
          <w:sz w:val="24"/>
          <w:szCs w:val="24"/>
        </w:rPr>
        <w:t xml:space="preserve">spośród wymienionych  w </w:t>
      </w:r>
      <w:r w:rsidRPr="00AB2619">
        <w:rPr>
          <w:rFonts w:ascii="Times New Roman" w:hAnsi="Times New Roman" w:cs="Times New Roman"/>
          <w:i/>
          <w:sz w:val="24"/>
          <w:szCs w:val="24"/>
        </w:rPr>
        <w:t xml:space="preserve">art. 108 ust. 1 pkt 1, 2, 5 i 6 lub art. 109 ust. 1 pkt. </w:t>
      </w:r>
      <w:r>
        <w:rPr>
          <w:rFonts w:ascii="Times New Roman" w:hAnsi="Times New Roman" w:cs="Times New Roman"/>
          <w:i/>
          <w:sz w:val="24"/>
          <w:szCs w:val="24"/>
        </w:rPr>
        <w:t>4</w:t>
      </w:r>
      <w:r w:rsidRPr="00AB2619">
        <w:rPr>
          <w:rFonts w:ascii="Times New Roman" w:hAnsi="Times New Roman" w:cs="Times New Roman"/>
          <w:i/>
          <w:sz w:val="24"/>
          <w:szCs w:val="24"/>
        </w:rPr>
        <w:t xml:space="preserve"> ustawy</w:t>
      </w:r>
      <w:r>
        <w:rPr>
          <w:rFonts w:ascii="Times New Roman" w:hAnsi="Times New Roman" w:cs="Times New Roman"/>
          <w:i/>
          <w:sz w:val="24"/>
          <w:szCs w:val="24"/>
        </w:rPr>
        <w:t xml:space="preserve"> </w:t>
      </w:r>
      <w:proofErr w:type="spellStart"/>
      <w:r w:rsidRPr="00AB2619">
        <w:rPr>
          <w:rFonts w:ascii="Times New Roman" w:hAnsi="Times New Roman" w:cs="Times New Roman"/>
          <w:i/>
          <w:sz w:val="24"/>
          <w:szCs w:val="24"/>
        </w:rPr>
        <w:t>Pzp</w:t>
      </w:r>
      <w:proofErr w:type="spellEnd"/>
      <w:r w:rsidRPr="00AB2619">
        <w:rPr>
          <w:rFonts w:ascii="Times New Roman" w:eastAsia="Calibri" w:hAnsi="Times New Roman" w:cs="Times New Roman"/>
          <w:i/>
          <w:sz w:val="24"/>
          <w:szCs w:val="24"/>
        </w:rPr>
        <w:t>).</w:t>
      </w:r>
      <w:r w:rsidRPr="00AB2619">
        <w:rPr>
          <w:rFonts w:ascii="Times New Roman" w:eastAsia="Calibri" w:hAnsi="Times New Roman" w:cs="Times New Roman"/>
          <w:sz w:val="24"/>
          <w:szCs w:val="24"/>
        </w:rPr>
        <w:t xml:space="preserve"> Jednocześnie oświadczam, że w związku z ww. okolicznością, na podstawie art. 110 ust. 2 ustawy </w:t>
      </w:r>
      <w:proofErr w:type="spellStart"/>
      <w:r w:rsidRPr="00AB2619">
        <w:rPr>
          <w:rFonts w:ascii="Times New Roman" w:eastAsia="Calibri" w:hAnsi="Times New Roman" w:cs="Times New Roman"/>
          <w:sz w:val="24"/>
          <w:szCs w:val="24"/>
        </w:rPr>
        <w:t>Pzp</w:t>
      </w:r>
      <w:proofErr w:type="spellEnd"/>
      <w:r w:rsidRPr="00AB2619">
        <w:rPr>
          <w:rFonts w:ascii="Times New Roman" w:eastAsia="Calibri" w:hAnsi="Times New Roman" w:cs="Times New Roman"/>
          <w:sz w:val="24"/>
          <w:szCs w:val="24"/>
        </w:rPr>
        <w:t xml:space="preserve"> podjąłem</w:t>
      </w:r>
      <w:r w:rsidRPr="00F66F62">
        <w:rPr>
          <w:rFonts w:ascii="Times New Roman" w:eastAsia="Calibri" w:hAnsi="Times New Roman" w:cs="Times New Roman"/>
          <w:sz w:val="24"/>
          <w:szCs w:val="24"/>
        </w:rPr>
        <w:t xml:space="preserve"> następujące środki naprawcze: </w:t>
      </w:r>
    </w:p>
    <w:p w14:paraId="4AC348E3" w14:textId="77777777" w:rsidR="008B52F6" w:rsidRPr="00F66F62" w:rsidRDefault="008B52F6" w:rsidP="008B52F6">
      <w:pPr>
        <w:spacing w:after="0" w:line="360" w:lineRule="auto"/>
        <w:jc w:val="both"/>
        <w:rPr>
          <w:rFonts w:ascii="Times New Roman" w:eastAsia="Calibri" w:hAnsi="Times New Roman" w:cs="Times New Roman"/>
          <w:sz w:val="24"/>
          <w:szCs w:val="24"/>
        </w:rPr>
      </w:pPr>
      <w:r w:rsidRPr="00F66F62">
        <w:rPr>
          <w:rFonts w:ascii="Times New Roman" w:eastAsia="Calibri" w:hAnsi="Times New Roman" w:cs="Times New Roman"/>
          <w:sz w:val="24"/>
          <w:szCs w:val="24"/>
        </w:rPr>
        <w:t>…………………………………………………………………………………………..…………………...........…………………………………………………………………………………</w:t>
      </w:r>
    </w:p>
    <w:p w14:paraId="40D01404" w14:textId="77777777" w:rsidR="008B52F6" w:rsidRPr="00F66F62" w:rsidRDefault="008B52F6" w:rsidP="008B52F6">
      <w:pPr>
        <w:spacing w:after="0" w:line="360" w:lineRule="auto"/>
        <w:jc w:val="both"/>
        <w:rPr>
          <w:rFonts w:ascii="Times New Roman" w:eastAsia="Calibri" w:hAnsi="Times New Roman" w:cs="Times New Roman"/>
          <w:sz w:val="24"/>
          <w:szCs w:val="24"/>
        </w:rPr>
      </w:pPr>
    </w:p>
    <w:p w14:paraId="099CB858" w14:textId="77777777" w:rsidR="008B52F6" w:rsidRPr="00F66F62" w:rsidRDefault="008B52F6" w:rsidP="008B52F6">
      <w:pPr>
        <w:spacing w:after="0" w:line="360" w:lineRule="auto"/>
        <w:jc w:val="both"/>
        <w:rPr>
          <w:rFonts w:ascii="Times New Roman" w:eastAsia="Calibri" w:hAnsi="Times New Roman" w:cs="Times New Roman"/>
          <w:sz w:val="24"/>
          <w:szCs w:val="24"/>
        </w:rPr>
      </w:pPr>
      <w:r w:rsidRPr="00F66F62">
        <w:rPr>
          <w:rFonts w:ascii="Times New Roman" w:eastAsia="Calibri" w:hAnsi="Times New Roman" w:cs="Times New Roman"/>
          <w:sz w:val="24"/>
          <w:szCs w:val="24"/>
        </w:rPr>
        <w:t xml:space="preserve">…………….……. </w:t>
      </w:r>
      <w:r w:rsidRPr="00F66F62">
        <w:rPr>
          <w:rFonts w:ascii="Times New Roman" w:eastAsia="Calibri" w:hAnsi="Times New Roman" w:cs="Times New Roman"/>
          <w:i/>
          <w:sz w:val="24"/>
          <w:szCs w:val="24"/>
        </w:rPr>
        <w:t xml:space="preserve">(miejscowość), </w:t>
      </w:r>
      <w:r w:rsidRPr="00F66F62">
        <w:rPr>
          <w:rFonts w:ascii="Times New Roman" w:eastAsia="Calibri" w:hAnsi="Times New Roman" w:cs="Times New Roman"/>
          <w:sz w:val="24"/>
          <w:szCs w:val="24"/>
        </w:rPr>
        <w:t xml:space="preserve">dnia …………………. r. </w:t>
      </w:r>
    </w:p>
    <w:p w14:paraId="5C58C81B" w14:textId="77777777" w:rsidR="008B52F6" w:rsidRPr="00F66F62" w:rsidRDefault="008B52F6" w:rsidP="008B52F6">
      <w:pPr>
        <w:spacing w:after="0" w:line="360" w:lineRule="auto"/>
        <w:jc w:val="both"/>
        <w:rPr>
          <w:rFonts w:ascii="Times New Roman" w:eastAsia="Calibri" w:hAnsi="Times New Roman" w:cs="Times New Roman"/>
          <w:sz w:val="24"/>
          <w:szCs w:val="24"/>
        </w:rPr>
      </w:pPr>
    </w:p>
    <w:p w14:paraId="5501A03B" w14:textId="77777777" w:rsidR="008B52F6" w:rsidRPr="00F66F62" w:rsidRDefault="008B52F6" w:rsidP="008B52F6">
      <w:pPr>
        <w:spacing w:after="0" w:line="360" w:lineRule="auto"/>
        <w:jc w:val="both"/>
        <w:rPr>
          <w:rFonts w:ascii="Times New Roman" w:eastAsia="Calibri" w:hAnsi="Times New Roman" w:cs="Times New Roman"/>
          <w:sz w:val="24"/>
          <w:szCs w:val="24"/>
        </w:rPr>
      </w:pPr>
      <w:r w:rsidRPr="00F66F62">
        <w:rPr>
          <w:rFonts w:ascii="Times New Roman" w:eastAsia="Calibri" w:hAnsi="Times New Roman" w:cs="Times New Roman"/>
          <w:sz w:val="24"/>
          <w:szCs w:val="24"/>
        </w:rPr>
        <w:tab/>
      </w:r>
      <w:r w:rsidRPr="00F66F62">
        <w:rPr>
          <w:rFonts w:ascii="Times New Roman" w:eastAsia="Calibri" w:hAnsi="Times New Roman" w:cs="Times New Roman"/>
          <w:sz w:val="24"/>
          <w:szCs w:val="24"/>
        </w:rPr>
        <w:tab/>
      </w:r>
      <w:r w:rsidRPr="00F66F62">
        <w:rPr>
          <w:rFonts w:ascii="Times New Roman" w:eastAsia="Calibri" w:hAnsi="Times New Roman" w:cs="Times New Roman"/>
          <w:sz w:val="24"/>
          <w:szCs w:val="24"/>
        </w:rPr>
        <w:tab/>
      </w:r>
      <w:r w:rsidRPr="00F66F62">
        <w:rPr>
          <w:rFonts w:ascii="Times New Roman" w:eastAsia="Calibri" w:hAnsi="Times New Roman" w:cs="Times New Roman"/>
          <w:sz w:val="24"/>
          <w:szCs w:val="24"/>
        </w:rPr>
        <w:tab/>
      </w:r>
      <w:r w:rsidRPr="00F66F62">
        <w:rPr>
          <w:rFonts w:ascii="Times New Roman" w:eastAsia="Calibri" w:hAnsi="Times New Roman" w:cs="Times New Roman"/>
          <w:sz w:val="24"/>
          <w:szCs w:val="24"/>
        </w:rPr>
        <w:tab/>
      </w:r>
      <w:r w:rsidRPr="00F66F62">
        <w:rPr>
          <w:rFonts w:ascii="Times New Roman" w:eastAsia="Calibri" w:hAnsi="Times New Roman" w:cs="Times New Roman"/>
          <w:sz w:val="24"/>
          <w:szCs w:val="24"/>
        </w:rPr>
        <w:tab/>
      </w:r>
      <w:r w:rsidRPr="00F66F62">
        <w:rPr>
          <w:rFonts w:ascii="Times New Roman" w:eastAsia="Calibri" w:hAnsi="Times New Roman" w:cs="Times New Roman"/>
          <w:sz w:val="24"/>
          <w:szCs w:val="24"/>
        </w:rPr>
        <w:tab/>
        <w:t>…………………………………………</w:t>
      </w:r>
    </w:p>
    <w:p w14:paraId="3A6CCAE8" w14:textId="77777777" w:rsidR="008B52F6" w:rsidRPr="00F66F62" w:rsidRDefault="008B52F6" w:rsidP="008B52F6">
      <w:pPr>
        <w:spacing w:after="0" w:line="360" w:lineRule="auto"/>
        <w:ind w:left="5664" w:firstLine="708"/>
        <w:jc w:val="both"/>
        <w:rPr>
          <w:rFonts w:ascii="Times New Roman" w:eastAsia="Calibri" w:hAnsi="Times New Roman" w:cs="Times New Roman"/>
          <w:i/>
          <w:sz w:val="24"/>
          <w:szCs w:val="24"/>
        </w:rPr>
      </w:pPr>
      <w:r w:rsidRPr="00F66F62">
        <w:rPr>
          <w:rFonts w:ascii="Times New Roman" w:eastAsia="Calibri" w:hAnsi="Times New Roman" w:cs="Times New Roman"/>
          <w:i/>
          <w:sz w:val="24"/>
          <w:szCs w:val="24"/>
        </w:rPr>
        <w:t>(podpis)</w:t>
      </w:r>
    </w:p>
    <w:p w14:paraId="7AB0E717" w14:textId="77777777" w:rsidR="008B52F6" w:rsidRPr="00F66F62" w:rsidRDefault="008B52F6" w:rsidP="008B52F6">
      <w:pPr>
        <w:spacing w:after="0" w:line="360" w:lineRule="auto"/>
        <w:jc w:val="both"/>
        <w:rPr>
          <w:rFonts w:ascii="Times New Roman" w:eastAsia="Calibri" w:hAnsi="Times New Roman" w:cs="Times New Roman"/>
          <w:i/>
          <w:sz w:val="24"/>
          <w:szCs w:val="24"/>
        </w:rPr>
      </w:pPr>
    </w:p>
    <w:p w14:paraId="6F9E6220" w14:textId="77777777" w:rsidR="008B52F6" w:rsidRPr="00F66F62" w:rsidRDefault="008B52F6" w:rsidP="008B52F6">
      <w:pPr>
        <w:shd w:val="clear" w:color="auto" w:fill="BFBFBF"/>
        <w:spacing w:after="0" w:line="360" w:lineRule="auto"/>
        <w:jc w:val="both"/>
        <w:rPr>
          <w:rFonts w:ascii="Times New Roman" w:eastAsia="Calibri" w:hAnsi="Times New Roman" w:cs="Times New Roman"/>
          <w:b/>
          <w:sz w:val="24"/>
          <w:szCs w:val="24"/>
        </w:rPr>
      </w:pPr>
      <w:r w:rsidRPr="00F66F62">
        <w:rPr>
          <w:rFonts w:ascii="Times New Roman" w:eastAsia="Calibri" w:hAnsi="Times New Roman" w:cs="Times New Roman"/>
          <w:b/>
          <w:sz w:val="24"/>
          <w:szCs w:val="24"/>
        </w:rPr>
        <w:t xml:space="preserve">OŚWIADCZENIE DOTYCZĄCE </w:t>
      </w:r>
      <w:r>
        <w:rPr>
          <w:rFonts w:ascii="Times New Roman" w:eastAsia="Calibri" w:hAnsi="Times New Roman" w:cs="Times New Roman"/>
          <w:b/>
          <w:sz w:val="24"/>
          <w:szCs w:val="24"/>
        </w:rPr>
        <w:t>SPEŁNIENIA WARUNKÓW Z POSTĘPOWANIA:</w:t>
      </w:r>
    </w:p>
    <w:p w14:paraId="2A2760BC" w14:textId="77777777" w:rsidR="008B52F6" w:rsidRPr="00F66F62" w:rsidRDefault="008B52F6" w:rsidP="008B52F6">
      <w:pPr>
        <w:spacing w:after="0" w:line="360" w:lineRule="auto"/>
        <w:jc w:val="both"/>
        <w:rPr>
          <w:rFonts w:ascii="Times New Roman" w:eastAsia="Calibri" w:hAnsi="Times New Roman" w:cs="Times New Roman"/>
          <w:b/>
          <w:sz w:val="24"/>
          <w:szCs w:val="24"/>
        </w:rPr>
      </w:pPr>
    </w:p>
    <w:p w14:paraId="43B6D08F" w14:textId="77777777" w:rsidR="008B52F6" w:rsidRPr="00A74BA8" w:rsidRDefault="008B52F6" w:rsidP="008B52F6">
      <w:pPr>
        <w:spacing w:after="0" w:line="360" w:lineRule="auto"/>
        <w:jc w:val="both"/>
        <w:rPr>
          <w:rFonts w:ascii="Times New Roman" w:eastAsia="Calibri" w:hAnsi="Times New Roman" w:cs="Times New Roman"/>
          <w:i/>
          <w:sz w:val="24"/>
          <w:szCs w:val="24"/>
        </w:rPr>
      </w:pPr>
      <w:r w:rsidRPr="00AE073F">
        <w:rPr>
          <w:rFonts w:ascii="Times New Roman" w:eastAsia="Calibri" w:hAnsi="Times New Roman" w:cs="Times New Roman"/>
          <w:sz w:val="24"/>
          <w:szCs w:val="24"/>
        </w:rPr>
        <w:t>Oświadczam, że spełniam warunki udziału w postępowaniu okre</w:t>
      </w:r>
      <w:r>
        <w:rPr>
          <w:rFonts w:ascii="Times New Roman" w:eastAsia="Calibri" w:hAnsi="Times New Roman" w:cs="Times New Roman"/>
          <w:sz w:val="24"/>
          <w:szCs w:val="24"/>
        </w:rPr>
        <w:t>ślone przez Zamawiającego w   S</w:t>
      </w:r>
      <w:r w:rsidRPr="00AE073F">
        <w:rPr>
          <w:rFonts w:ascii="Times New Roman" w:eastAsia="Calibri" w:hAnsi="Times New Roman" w:cs="Times New Roman"/>
          <w:sz w:val="24"/>
          <w:szCs w:val="24"/>
        </w:rPr>
        <w:t>WZ.</w:t>
      </w:r>
    </w:p>
    <w:p w14:paraId="576BC3A2" w14:textId="77777777" w:rsidR="008B52F6" w:rsidRPr="00AE073F" w:rsidRDefault="008B52F6" w:rsidP="008B52F6">
      <w:pPr>
        <w:spacing w:after="0" w:line="360" w:lineRule="auto"/>
        <w:jc w:val="both"/>
        <w:rPr>
          <w:rFonts w:ascii="Times New Roman" w:eastAsia="Calibri" w:hAnsi="Times New Roman" w:cs="Times New Roman"/>
          <w:sz w:val="24"/>
          <w:szCs w:val="24"/>
        </w:rPr>
      </w:pPr>
      <w:r w:rsidRPr="00AE073F">
        <w:rPr>
          <w:rFonts w:ascii="Times New Roman" w:eastAsia="Calibri" w:hAnsi="Times New Roman" w:cs="Times New Roman"/>
          <w:sz w:val="24"/>
          <w:szCs w:val="24"/>
        </w:rPr>
        <w:t xml:space="preserve">…………….……. </w:t>
      </w:r>
      <w:r w:rsidRPr="00AE073F">
        <w:rPr>
          <w:rFonts w:ascii="Times New Roman" w:eastAsia="Calibri" w:hAnsi="Times New Roman" w:cs="Times New Roman"/>
          <w:i/>
          <w:sz w:val="24"/>
          <w:szCs w:val="24"/>
        </w:rPr>
        <w:t xml:space="preserve">(miejscowość), </w:t>
      </w:r>
      <w:r w:rsidRPr="00AE073F">
        <w:rPr>
          <w:rFonts w:ascii="Times New Roman" w:eastAsia="Calibri" w:hAnsi="Times New Roman" w:cs="Times New Roman"/>
          <w:sz w:val="24"/>
          <w:szCs w:val="24"/>
        </w:rPr>
        <w:t xml:space="preserve">dnia ………….……. r. </w:t>
      </w:r>
    </w:p>
    <w:p w14:paraId="5C3CF4D8" w14:textId="77777777" w:rsidR="008B52F6" w:rsidRPr="00AE073F" w:rsidRDefault="008B52F6" w:rsidP="008B52F6">
      <w:pPr>
        <w:spacing w:after="0" w:line="360" w:lineRule="auto"/>
        <w:jc w:val="both"/>
        <w:rPr>
          <w:rFonts w:ascii="Times New Roman" w:eastAsia="Calibri" w:hAnsi="Times New Roman" w:cs="Times New Roman"/>
          <w:sz w:val="24"/>
          <w:szCs w:val="24"/>
        </w:rPr>
      </w:pPr>
      <w:r w:rsidRPr="00AE073F">
        <w:rPr>
          <w:rFonts w:ascii="Times New Roman" w:eastAsia="Calibri" w:hAnsi="Times New Roman" w:cs="Times New Roman"/>
          <w:sz w:val="24"/>
          <w:szCs w:val="24"/>
        </w:rPr>
        <w:tab/>
      </w:r>
      <w:r w:rsidRPr="00AE073F">
        <w:rPr>
          <w:rFonts w:ascii="Times New Roman" w:eastAsia="Calibri" w:hAnsi="Times New Roman" w:cs="Times New Roman"/>
          <w:sz w:val="24"/>
          <w:szCs w:val="24"/>
        </w:rPr>
        <w:tab/>
      </w:r>
      <w:r w:rsidRPr="00AE073F">
        <w:rPr>
          <w:rFonts w:ascii="Times New Roman" w:eastAsia="Calibri" w:hAnsi="Times New Roman" w:cs="Times New Roman"/>
          <w:sz w:val="24"/>
          <w:szCs w:val="24"/>
        </w:rPr>
        <w:tab/>
      </w:r>
      <w:r w:rsidRPr="00AE073F">
        <w:rPr>
          <w:rFonts w:ascii="Times New Roman" w:eastAsia="Calibri" w:hAnsi="Times New Roman" w:cs="Times New Roman"/>
          <w:sz w:val="24"/>
          <w:szCs w:val="24"/>
        </w:rPr>
        <w:tab/>
      </w:r>
      <w:r w:rsidRPr="00AE073F">
        <w:rPr>
          <w:rFonts w:ascii="Times New Roman" w:eastAsia="Calibri" w:hAnsi="Times New Roman" w:cs="Times New Roman"/>
          <w:sz w:val="24"/>
          <w:szCs w:val="24"/>
        </w:rPr>
        <w:tab/>
      </w:r>
      <w:r w:rsidRPr="00AE073F">
        <w:rPr>
          <w:rFonts w:ascii="Times New Roman" w:eastAsia="Calibri" w:hAnsi="Times New Roman" w:cs="Times New Roman"/>
          <w:sz w:val="24"/>
          <w:szCs w:val="24"/>
        </w:rPr>
        <w:tab/>
      </w:r>
      <w:r w:rsidRPr="00AE073F">
        <w:rPr>
          <w:rFonts w:ascii="Times New Roman" w:eastAsia="Calibri" w:hAnsi="Times New Roman" w:cs="Times New Roman"/>
          <w:sz w:val="24"/>
          <w:szCs w:val="24"/>
        </w:rPr>
        <w:tab/>
        <w:t>…………………………………………</w:t>
      </w:r>
    </w:p>
    <w:p w14:paraId="2989D7E4" w14:textId="77777777" w:rsidR="008B52F6" w:rsidRPr="00AE073F" w:rsidRDefault="008B52F6" w:rsidP="008B52F6">
      <w:pPr>
        <w:spacing w:after="0" w:line="360" w:lineRule="auto"/>
        <w:ind w:left="5664" w:firstLine="708"/>
        <w:jc w:val="both"/>
        <w:rPr>
          <w:rFonts w:ascii="Times New Roman" w:eastAsia="Calibri" w:hAnsi="Times New Roman" w:cs="Times New Roman"/>
          <w:i/>
          <w:sz w:val="24"/>
          <w:szCs w:val="24"/>
        </w:rPr>
      </w:pPr>
      <w:r w:rsidRPr="00AE073F">
        <w:rPr>
          <w:rFonts w:ascii="Times New Roman" w:eastAsia="Calibri" w:hAnsi="Times New Roman" w:cs="Times New Roman"/>
          <w:i/>
          <w:sz w:val="24"/>
          <w:szCs w:val="24"/>
        </w:rPr>
        <w:t>(podpis)</w:t>
      </w:r>
    </w:p>
    <w:p w14:paraId="282BFC01" w14:textId="77777777" w:rsidR="008B52F6" w:rsidRPr="00F66F62" w:rsidRDefault="008B52F6" w:rsidP="008B52F6">
      <w:pPr>
        <w:spacing w:after="0" w:line="360" w:lineRule="auto"/>
        <w:ind w:left="5664" w:firstLine="708"/>
        <w:jc w:val="both"/>
        <w:rPr>
          <w:rFonts w:ascii="Times New Roman" w:eastAsia="Calibri" w:hAnsi="Times New Roman" w:cs="Times New Roman"/>
          <w:i/>
          <w:sz w:val="24"/>
          <w:szCs w:val="24"/>
        </w:rPr>
      </w:pPr>
    </w:p>
    <w:p w14:paraId="3A6F725A" w14:textId="77777777" w:rsidR="008B52F6" w:rsidRPr="00F66F62" w:rsidRDefault="008B52F6" w:rsidP="008B52F6">
      <w:pPr>
        <w:shd w:val="clear" w:color="auto" w:fill="BFBFBF"/>
        <w:spacing w:after="0" w:line="360" w:lineRule="auto"/>
        <w:jc w:val="both"/>
        <w:rPr>
          <w:rFonts w:ascii="Times New Roman" w:eastAsia="Calibri" w:hAnsi="Times New Roman" w:cs="Times New Roman"/>
          <w:b/>
          <w:sz w:val="24"/>
          <w:szCs w:val="24"/>
        </w:rPr>
      </w:pPr>
      <w:r w:rsidRPr="00F66F62">
        <w:rPr>
          <w:rFonts w:ascii="Times New Roman" w:eastAsia="Calibri" w:hAnsi="Times New Roman" w:cs="Times New Roman"/>
          <w:b/>
          <w:sz w:val="24"/>
          <w:szCs w:val="24"/>
        </w:rPr>
        <w:t>OŚWIADCZENIE DOTYCZĄCE PODANYCH INFORMACJI:</w:t>
      </w:r>
    </w:p>
    <w:p w14:paraId="6082C52E" w14:textId="77777777" w:rsidR="008B52F6" w:rsidRPr="00F66F62" w:rsidRDefault="008B52F6" w:rsidP="008B52F6">
      <w:pPr>
        <w:spacing w:after="0" w:line="360" w:lineRule="auto"/>
        <w:jc w:val="both"/>
        <w:rPr>
          <w:rFonts w:ascii="Times New Roman" w:eastAsia="Calibri" w:hAnsi="Times New Roman" w:cs="Times New Roman"/>
          <w:b/>
          <w:sz w:val="24"/>
          <w:szCs w:val="24"/>
        </w:rPr>
      </w:pPr>
    </w:p>
    <w:p w14:paraId="13D3516D" w14:textId="77777777" w:rsidR="008B52F6" w:rsidRPr="00F66F62" w:rsidRDefault="008B52F6" w:rsidP="008B52F6">
      <w:pPr>
        <w:spacing w:after="0" w:line="360" w:lineRule="auto"/>
        <w:jc w:val="both"/>
        <w:rPr>
          <w:rFonts w:ascii="Times New Roman" w:eastAsia="Calibri" w:hAnsi="Times New Roman" w:cs="Times New Roman"/>
          <w:sz w:val="24"/>
          <w:szCs w:val="24"/>
        </w:rPr>
      </w:pPr>
      <w:r w:rsidRPr="00F66F62">
        <w:rPr>
          <w:rFonts w:ascii="Times New Roman" w:eastAsia="Calibri" w:hAnsi="Times New Roman" w:cs="Times New Roman"/>
          <w:sz w:val="24"/>
          <w:szCs w:val="24"/>
        </w:rPr>
        <w:t xml:space="preserve">Oświadczam, że wszystkie informacje podane w powyższych oświadczeniach są aktualne </w:t>
      </w:r>
      <w:r w:rsidRPr="00F66F62">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14:paraId="2CE782AA" w14:textId="77777777" w:rsidR="008B52F6" w:rsidRPr="00F66F62" w:rsidRDefault="008B52F6" w:rsidP="008B52F6">
      <w:pPr>
        <w:spacing w:after="0" w:line="360" w:lineRule="auto"/>
        <w:jc w:val="both"/>
        <w:rPr>
          <w:rFonts w:ascii="Times New Roman" w:eastAsia="Calibri" w:hAnsi="Times New Roman" w:cs="Times New Roman"/>
          <w:sz w:val="24"/>
          <w:szCs w:val="24"/>
        </w:rPr>
      </w:pPr>
    </w:p>
    <w:p w14:paraId="488C72D9" w14:textId="77777777" w:rsidR="008B52F6" w:rsidRDefault="008B52F6" w:rsidP="008B52F6">
      <w:pPr>
        <w:spacing w:after="0" w:line="360" w:lineRule="auto"/>
        <w:jc w:val="both"/>
        <w:rPr>
          <w:rFonts w:ascii="Times New Roman" w:eastAsia="Calibri" w:hAnsi="Times New Roman" w:cs="Times New Roman"/>
          <w:sz w:val="24"/>
          <w:szCs w:val="24"/>
        </w:rPr>
      </w:pPr>
      <w:r w:rsidRPr="00F66F62">
        <w:rPr>
          <w:rFonts w:ascii="Times New Roman" w:eastAsia="Calibri" w:hAnsi="Times New Roman" w:cs="Times New Roman"/>
          <w:sz w:val="24"/>
          <w:szCs w:val="24"/>
        </w:rPr>
        <w:t xml:space="preserve">…………….……. </w:t>
      </w:r>
      <w:r w:rsidRPr="00F66F62">
        <w:rPr>
          <w:rFonts w:ascii="Times New Roman" w:eastAsia="Calibri" w:hAnsi="Times New Roman" w:cs="Times New Roman"/>
          <w:i/>
          <w:sz w:val="24"/>
          <w:szCs w:val="24"/>
        </w:rPr>
        <w:t xml:space="preserve">(miejscowość), </w:t>
      </w:r>
      <w:r w:rsidRPr="00F66F62">
        <w:rPr>
          <w:rFonts w:ascii="Times New Roman" w:eastAsia="Calibri" w:hAnsi="Times New Roman" w:cs="Times New Roman"/>
          <w:sz w:val="24"/>
          <w:szCs w:val="24"/>
        </w:rPr>
        <w:t xml:space="preserve">dnia …………………. r. </w:t>
      </w:r>
    </w:p>
    <w:p w14:paraId="4F1EC66C" w14:textId="77777777" w:rsidR="008B52F6" w:rsidRPr="00F66F62" w:rsidRDefault="008B52F6" w:rsidP="008B52F6">
      <w:pPr>
        <w:spacing w:after="0" w:line="360" w:lineRule="auto"/>
        <w:jc w:val="both"/>
        <w:rPr>
          <w:rFonts w:ascii="Times New Roman" w:eastAsia="Calibri" w:hAnsi="Times New Roman" w:cs="Times New Roman"/>
          <w:sz w:val="24"/>
          <w:szCs w:val="24"/>
        </w:rPr>
      </w:pPr>
    </w:p>
    <w:p w14:paraId="6AAF0409" w14:textId="77777777" w:rsidR="008B52F6" w:rsidRPr="00F66F62" w:rsidRDefault="008B52F6" w:rsidP="008B52F6">
      <w:pPr>
        <w:spacing w:after="0" w:line="360" w:lineRule="auto"/>
        <w:jc w:val="both"/>
        <w:rPr>
          <w:rFonts w:ascii="Times New Roman" w:eastAsia="Calibri" w:hAnsi="Times New Roman" w:cs="Times New Roman"/>
          <w:sz w:val="24"/>
          <w:szCs w:val="24"/>
        </w:rPr>
      </w:pPr>
      <w:r w:rsidRPr="00F66F62">
        <w:rPr>
          <w:rFonts w:ascii="Times New Roman" w:eastAsia="Calibri" w:hAnsi="Times New Roman" w:cs="Times New Roman"/>
          <w:sz w:val="24"/>
          <w:szCs w:val="24"/>
        </w:rPr>
        <w:lastRenderedPageBreak/>
        <w:tab/>
      </w:r>
      <w:r w:rsidRPr="00F66F62">
        <w:rPr>
          <w:rFonts w:ascii="Times New Roman" w:eastAsia="Calibri" w:hAnsi="Times New Roman" w:cs="Times New Roman"/>
          <w:sz w:val="24"/>
          <w:szCs w:val="24"/>
        </w:rPr>
        <w:tab/>
      </w:r>
      <w:r w:rsidRPr="00F66F62">
        <w:rPr>
          <w:rFonts w:ascii="Times New Roman" w:eastAsia="Calibri" w:hAnsi="Times New Roman" w:cs="Times New Roman"/>
          <w:sz w:val="24"/>
          <w:szCs w:val="24"/>
        </w:rPr>
        <w:tab/>
      </w:r>
      <w:r w:rsidRPr="00F66F62">
        <w:rPr>
          <w:rFonts w:ascii="Times New Roman" w:eastAsia="Calibri" w:hAnsi="Times New Roman" w:cs="Times New Roman"/>
          <w:sz w:val="24"/>
          <w:szCs w:val="24"/>
        </w:rPr>
        <w:tab/>
      </w:r>
      <w:r w:rsidRPr="00F66F62">
        <w:rPr>
          <w:rFonts w:ascii="Times New Roman" w:eastAsia="Calibri" w:hAnsi="Times New Roman" w:cs="Times New Roman"/>
          <w:sz w:val="24"/>
          <w:szCs w:val="24"/>
        </w:rPr>
        <w:tab/>
      </w:r>
      <w:r w:rsidRPr="00F66F62">
        <w:rPr>
          <w:rFonts w:ascii="Times New Roman" w:eastAsia="Calibri" w:hAnsi="Times New Roman" w:cs="Times New Roman"/>
          <w:sz w:val="24"/>
          <w:szCs w:val="24"/>
        </w:rPr>
        <w:tab/>
      </w:r>
      <w:r w:rsidRPr="00F66F62">
        <w:rPr>
          <w:rFonts w:ascii="Times New Roman" w:eastAsia="Calibri" w:hAnsi="Times New Roman" w:cs="Times New Roman"/>
          <w:sz w:val="24"/>
          <w:szCs w:val="24"/>
        </w:rPr>
        <w:tab/>
        <w:t>…………………………………………</w:t>
      </w:r>
    </w:p>
    <w:p w14:paraId="573AAF33" w14:textId="77777777" w:rsidR="008B52F6" w:rsidRPr="00F66F62" w:rsidRDefault="008B52F6" w:rsidP="008B52F6">
      <w:pPr>
        <w:spacing w:after="0" w:line="360" w:lineRule="auto"/>
        <w:ind w:left="5664" w:firstLine="708"/>
        <w:jc w:val="both"/>
        <w:rPr>
          <w:rFonts w:ascii="Times New Roman" w:eastAsia="Calibri" w:hAnsi="Times New Roman" w:cs="Times New Roman"/>
          <w:i/>
          <w:sz w:val="24"/>
          <w:szCs w:val="24"/>
        </w:rPr>
      </w:pPr>
      <w:r w:rsidRPr="00F66F62">
        <w:rPr>
          <w:rFonts w:ascii="Times New Roman" w:eastAsia="Calibri" w:hAnsi="Times New Roman" w:cs="Times New Roman"/>
          <w:i/>
          <w:sz w:val="24"/>
          <w:szCs w:val="24"/>
        </w:rPr>
        <w:t>(podpis)</w:t>
      </w:r>
    </w:p>
    <w:p w14:paraId="016020E1" w14:textId="77777777" w:rsidR="008B52F6" w:rsidRPr="00F66F62" w:rsidRDefault="008B52F6" w:rsidP="008B52F6">
      <w:pPr>
        <w:spacing w:after="160" w:line="256" w:lineRule="auto"/>
        <w:rPr>
          <w:rFonts w:ascii="Times New Roman" w:eastAsia="Calibri" w:hAnsi="Times New Roman" w:cs="Times New Roman"/>
          <w:sz w:val="24"/>
          <w:szCs w:val="24"/>
        </w:rPr>
      </w:pPr>
    </w:p>
    <w:p w14:paraId="5FDA1A0C" w14:textId="77777777" w:rsidR="008B52F6" w:rsidRPr="00AE073F" w:rsidRDefault="008B52F6" w:rsidP="008B52F6">
      <w:pPr>
        <w:spacing w:after="0" w:line="360" w:lineRule="auto"/>
        <w:jc w:val="both"/>
        <w:rPr>
          <w:rFonts w:ascii="Times New Roman" w:eastAsia="Calibri" w:hAnsi="Times New Roman" w:cs="Times New Roman"/>
          <w:sz w:val="24"/>
          <w:szCs w:val="24"/>
        </w:rPr>
      </w:pPr>
    </w:p>
    <w:p w14:paraId="4D26350C" w14:textId="77777777" w:rsidR="008B52F6" w:rsidRPr="000E5A7A" w:rsidRDefault="008B52F6" w:rsidP="008B52F6">
      <w:pPr>
        <w:rPr>
          <w:rFonts w:ascii="Times New Roman" w:hAnsi="Times New Roman" w:cs="Times New Roman"/>
          <w:i/>
          <w:sz w:val="18"/>
          <w:szCs w:val="18"/>
        </w:rPr>
      </w:pPr>
      <w:r w:rsidRPr="000E5A7A">
        <w:rPr>
          <w:rFonts w:ascii="Times New Roman" w:hAnsi="Times New Roman" w:cs="Times New Roman"/>
          <w:i/>
          <w:sz w:val="18"/>
          <w:szCs w:val="18"/>
        </w:rPr>
        <w:t>Uwaga: Niniejsze oświadczenie wypełnia i podpisuje podmiot udostępniający zasoby w przypadku, gdy Wykonawca polega na zdolnościach technicznych lub zawodowych lub sytuacji finansowej lub ekonomicznej podmiotów udostępniających zasoby w celu potwierdzenia spełniania warunków udziału w postępowaniu</w:t>
      </w:r>
      <w:r>
        <w:rPr>
          <w:rFonts w:ascii="Times New Roman" w:hAnsi="Times New Roman" w:cs="Times New Roman"/>
          <w:i/>
          <w:sz w:val="18"/>
          <w:szCs w:val="18"/>
        </w:rPr>
        <w:t>.</w:t>
      </w:r>
    </w:p>
    <w:p w14:paraId="0A393BD2" w14:textId="77777777" w:rsidR="0020757A" w:rsidRPr="0020757A" w:rsidRDefault="0020757A" w:rsidP="0020757A">
      <w:pPr>
        <w:spacing w:after="0"/>
        <w:rPr>
          <w:rFonts w:ascii="Arial" w:eastAsia="Times New Roman" w:hAnsi="Arial" w:cs="Arial"/>
          <w:b/>
          <w:bCs/>
          <w:color w:val="000000"/>
          <w:sz w:val="20"/>
          <w:szCs w:val="20"/>
          <w:lang w:eastAsia="pl-PL"/>
        </w:rPr>
      </w:pPr>
    </w:p>
    <w:p w14:paraId="50B88CAD" w14:textId="77777777" w:rsidR="0020757A" w:rsidRPr="0020757A" w:rsidRDefault="0020757A" w:rsidP="0020757A">
      <w:pPr>
        <w:shd w:val="clear" w:color="auto" w:fill="D9D9D9"/>
        <w:spacing w:after="0" w:line="256" w:lineRule="auto"/>
        <w:jc w:val="right"/>
        <w:rPr>
          <w:rFonts w:ascii="Times New Roman" w:eastAsia="Calibri" w:hAnsi="Times New Roman" w:cs="Times New Roman"/>
          <w:b/>
          <w:sz w:val="24"/>
          <w:szCs w:val="24"/>
        </w:rPr>
      </w:pPr>
      <w:r w:rsidRPr="0020757A">
        <w:rPr>
          <w:rFonts w:ascii="Tahoma" w:eastAsia="Calibri" w:hAnsi="Tahoma" w:cs="Tahoma"/>
          <w:b/>
        </w:rPr>
        <w:t xml:space="preserve">                                                             </w:t>
      </w:r>
      <w:r w:rsidRPr="0020757A">
        <w:rPr>
          <w:rFonts w:ascii="Times New Roman" w:eastAsia="Calibri" w:hAnsi="Times New Roman" w:cs="Times New Roman"/>
          <w:b/>
          <w:sz w:val="24"/>
          <w:szCs w:val="24"/>
        </w:rPr>
        <w:t>Załącznik nr  2b do SWZ</w:t>
      </w:r>
    </w:p>
    <w:p w14:paraId="52F9BB30" w14:textId="2529811D" w:rsidR="0020757A" w:rsidRPr="0020757A" w:rsidRDefault="0020757A" w:rsidP="0020757A">
      <w:pPr>
        <w:shd w:val="clear" w:color="auto" w:fill="D9D9D9"/>
        <w:spacing w:after="0" w:line="256" w:lineRule="auto"/>
        <w:jc w:val="right"/>
        <w:rPr>
          <w:rFonts w:ascii="Times New Roman" w:eastAsia="Calibri" w:hAnsi="Times New Roman" w:cs="Times New Roman"/>
          <w:b/>
          <w:sz w:val="24"/>
          <w:szCs w:val="24"/>
        </w:rPr>
      </w:pPr>
      <w:r w:rsidRPr="0020757A">
        <w:rPr>
          <w:rFonts w:ascii="Times New Roman" w:eastAsia="Calibri" w:hAnsi="Times New Roman" w:cs="Times New Roman"/>
          <w:b/>
          <w:sz w:val="24"/>
          <w:szCs w:val="24"/>
        </w:rPr>
        <w:t>Znak sprawy: ZP.271.1</w:t>
      </w:r>
      <w:r w:rsidR="00AB7B84">
        <w:rPr>
          <w:rFonts w:ascii="Times New Roman" w:eastAsia="Calibri" w:hAnsi="Times New Roman" w:cs="Times New Roman"/>
          <w:b/>
          <w:sz w:val="24"/>
          <w:szCs w:val="24"/>
        </w:rPr>
        <w:t>2</w:t>
      </w:r>
      <w:r w:rsidRPr="0020757A">
        <w:rPr>
          <w:rFonts w:ascii="Times New Roman" w:eastAsia="Calibri" w:hAnsi="Times New Roman" w:cs="Times New Roman"/>
          <w:b/>
          <w:sz w:val="24"/>
          <w:szCs w:val="24"/>
        </w:rPr>
        <w:t>.202</w:t>
      </w:r>
      <w:r w:rsidR="00AB7B84">
        <w:rPr>
          <w:rFonts w:ascii="Times New Roman" w:eastAsia="Calibri" w:hAnsi="Times New Roman" w:cs="Times New Roman"/>
          <w:b/>
          <w:sz w:val="24"/>
          <w:szCs w:val="24"/>
        </w:rPr>
        <w:t>2</w:t>
      </w:r>
    </w:p>
    <w:p w14:paraId="518F0152" w14:textId="77777777" w:rsidR="0020757A" w:rsidRPr="0020757A" w:rsidRDefault="0020757A" w:rsidP="0020757A">
      <w:pPr>
        <w:spacing w:after="0" w:line="256" w:lineRule="auto"/>
        <w:rPr>
          <w:rFonts w:ascii="Times New Roman" w:eastAsia="Calibri" w:hAnsi="Times New Roman" w:cs="Times New Roman"/>
          <w:b/>
          <w:sz w:val="24"/>
          <w:szCs w:val="24"/>
        </w:rPr>
      </w:pPr>
    </w:p>
    <w:p w14:paraId="76327B4E" w14:textId="77777777" w:rsidR="0020757A" w:rsidRPr="0020757A" w:rsidRDefault="0020757A" w:rsidP="0020757A">
      <w:pPr>
        <w:spacing w:after="160" w:line="256" w:lineRule="auto"/>
        <w:rPr>
          <w:rFonts w:ascii="Times New Roman" w:eastAsia="Calibri" w:hAnsi="Times New Roman" w:cs="Times New Roman"/>
          <w:b/>
          <w:sz w:val="24"/>
          <w:szCs w:val="24"/>
        </w:rPr>
      </w:pPr>
      <w:r w:rsidRPr="0020757A">
        <w:rPr>
          <w:rFonts w:ascii="Times New Roman" w:eastAsia="Calibri" w:hAnsi="Times New Roman" w:cs="Times New Roman"/>
          <w:b/>
          <w:sz w:val="24"/>
          <w:szCs w:val="24"/>
        </w:rPr>
        <w:t>………………………………….</w:t>
      </w:r>
    </w:p>
    <w:p w14:paraId="09B15B59" w14:textId="77777777" w:rsidR="0020757A" w:rsidRPr="0020757A" w:rsidRDefault="0020757A" w:rsidP="0020757A">
      <w:pPr>
        <w:spacing w:after="160" w:line="256" w:lineRule="auto"/>
        <w:rPr>
          <w:rFonts w:ascii="Times New Roman" w:eastAsia="Calibri" w:hAnsi="Times New Roman" w:cs="Times New Roman"/>
          <w:i/>
          <w:sz w:val="24"/>
          <w:szCs w:val="24"/>
        </w:rPr>
      </w:pPr>
      <w:r w:rsidRPr="0020757A">
        <w:rPr>
          <w:rFonts w:ascii="Times New Roman" w:eastAsia="Calibri" w:hAnsi="Times New Roman" w:cs="Times New Roman"/>
          <w:i/>
          <w:sz w:val="24"/>
          <w:szCs w:val="24"/>
        </w:rPr>
        <w:t>(pieczęć firmowa Wykonawcy)</w:t>
      </w:r>
    </w:p>
    <w:p w14:paraId="740A0A1E" w14:textId="77777777" w:rsidR="0020757A" w:rsidRPr="0020757A" w:rsidRDefault="0020757A" w:rsidP="0020757A">
      <w:pPr>
        <w:spacing w:after="120" w:line="360" w:lineRule="auto"/>
        <w:jc w:val="center"/>
        <w:rPr>
          <w:rFonts w:ascii="Times New Roman" w:eastAsia="Calibri" w:hAnsi="Times New Roman" w:cs="Times New Roman"/>
          <w:b/>
          <w:sz w:val="24"/>
          <w:szCs w:val="24"/>
          <w:u w:val="single"/>
        </w:rPr>
      </w:pPr>
    </w:p>
    <w:p w14:paraId="40332838" w14:textId="77777777" w:rsidR="0020757A" w:rsidRPr="0020757A" w:rsidRDefault="0020757A" w:rsidP="0020757A">
      <w:pPr>
        <w:spacing w:after="0"/>
        <w:jc w:val="center"/>
        <w:rPr>
          <w:rFonts w:ascii="Times New Roman" w:eastAsia="Times New Roman" w:hAnsi="Times New Roman" w:cs="Times New Roman"/>
          <w:sz w:val="24"/>
          <w:szCs w:val="24"/>
          <w:lang w:eastAsia="pl-PL"/>
        </w:rPr>
      </w:pPr>
      <w:r w:rsidRPr="0020757A">
        <w:rPr>
          <w:rFonts w:ascii="Times New Roman" w:eastAsia="Times New Roman" w:hAnsi="Times New Roman" w:cs="Times New Roman"/>
          <w:b/>
          <w:bCs/>
          <w:color w:val="000000"/>
          <w:sz w:val="24"/>
          <w:szCs w:val="24"/>
          <w:lang w:eastAsia="pl-PL"/>
        </w:rPr>
        <w:t>OŚWIADCZENIE </w:t>
      </w:r>
    </w:p>
    <w:p w14:paraId="059AC7FC" w14:textId="77777777" w:rsidR="0020757A" w:rsidRPr="0020757A" w:rsidRDefault="0020757A" w:rsidP="0020757A">
      <w:pPr>
        <w:spacing w:after="0"/>
        <w:jc w:val="center"/>
        <w:rPr>
          <w:rFonts w:ascii="Times New Roman" w:eastAsia="Times New Roman" w:hAnsi="Times New Roman" w:cs="Times New Roman"/>
          <w:sz w:val="24"/>
          <w:szCs w:val="24"/>
          <w:lang w:eastAsia="pl-PL"/>
        </w:rPr>
      </w:pPr>
      <w:r w:rsidRPr="0020757A">
        <w:rPr>
          <w:rFonts w:ascii="Times New Roman" w:eastAsia="Times New Roman" w:hAnsi="Times New Roman" w:cs="Times New Roman"/>
          <w:b/>
          <w:bCs/>
          <w:color w:val="000000"/>
          <w:sz w:val="24"/>
          <w:szCs w:val="24"/>
          <w:lang w:eastAsia="pl-PL"/>
        </w:rPr>
        <w:t>o aktualności informacji zawartych w oświadczeniu, </w:t>
      </w:r>
    </w:p>
    <w:p w14:paraId="1DF6C7A5" w14:textId="77777777" w:rsidR="0020757A" w:rsidRPr="0020757A" w:rsidRDefault="0020757A" w:rsidP="0020757A">
      <w:pPr>
        <w:spacing w:after="0"/>
        <w:jc w:val="center"/>
        <w:rPr>
          <w:rFonts w:ascii="Times New Roman" w:eastAsia="Times New Roman" w:hAnsi="Times New Roman" w:cs="Times New Roman"/>
          <w:sz w:val="24"/>
          <w:szCs w:val="24"/>
          <w:lang w:eastAsia="pl-PL"/>
        </w:rPr>
      </w:pPr>
      <w:r w:rsidRPr="0020757A">
        <w:rPr>
          <w:rFonts w:ascii="Times New Roman" w:eastAsia="Times New Roman" w:hAnsi="Times New Roman" w:cs="Times New Roman"/>
          <w:b/>
          <w:bCs/>
          <w:color w:val="000000"/>
          <w:sz w:val="24"/>
          <w:szCs w:val="24"/>
          <w:lang w:eastAsia="pl-PL"/>
        </w:rPr>
        <w:t xml:space="preserve">o którym mowa w art. 125 ust. 1 ustawy </w:t>
      </w:r>
      <w:proofErr w:type="spellStart"/>
      <w:r w:rsidRPr="0020757A">
        <w:rPr>
          <w:rFonts w:ascii="Times New Roman" w:eastAsia="Times New Roman" w:hAnsi="Times New Roman" w:cs="Times New Roman"/>
          <w:b/>
          <w:bCs/>
          <w:color w:val="000000"/>
          <w:sz w:val="24"/>
          <w:szCs w:val="24"/>
          <w:lang w:eastAsia="pl-PL"/>
        </w:rPr>
        <w:t>Pzp</w:t>
      </w:r>
      <w:proofErr w:type="spellEnd"/>
    </w:p>
    <w:p w14:paraId="1F55C828" w14:textId="77777777" w:rsidR="0020757A" w:rsidRPr="0020757A" w:rsidRDefault="0020757A" w:rsidP="0020757A">
      <w:pPr>
        <w:spacing w:after="0"/>
        <w:rPr>
          <w:rFonts w:ascii="Times New Roman" w:eastAsia="Times New Roman" w:hAnsi="Times New Roman" w:cs="Times New Roman"/>
          <w:sz w:val="24"/>
          <w:szCs w:val="24"/>
          <w:lang w:eastAsia="pl-PL"/>
        </w:rPr>
      </w:pPr>
    </w:p>
    <w:p w14:paraId="38EC5763" w14:textId="77777777" w:rsidR="0020757A" w:rsidRPr="0020757A" w:rsidRDefault="0020757A" w:rsidP="0020757A">
      <w:pPr>
        <w:spacing w:after="0"/>
        <w:jc w:val="both"/>
        <w:rPr>
          <w:rFonts w:ascii="Times New Roman" w:eastAsia="Times New Roman" w:hAnsi="Times New Roman" w:cs="Times New Roman"/>
          <w:i/>
          <w:sz w:val="24"/>
          <w:szCs w:val="24"/>
          <w:lang w:eastAsia="pl-PL"/>
        </w:rPr>
      </w:pPr>
      <w:r w:rsidRPr="0020757A">
        <w:rPr>
          <w:rFonts w:ascii="Times New Roman" w:eastAsia="Times New Roman" w:hAnsi="Times New Roman" w:cs="Times New Roman"/>
          <w:i/>
          <w:color w:val="000000"/>
          <w:sz w:val="24"/>
          <w:szCs w:val="24"/>
          <w:lang w:eastAsia="pl-PL"/>
        </w:rPr>
        <w:t xml:space="preserve">składane na podstawie § 2 ust. 1 pkt. 7 Rozporządzenia Ministra Rozwoju, Pracy i Technologii z dnia 23 grudnia 2020 r. w sprawie </w:t>
      </w:r>
      <w:r w:rsidRPr="0020757A">
        <w:rPr>
          <w:rFonts w:ascii="Times New Roman" w:eastAsia="Times New Roman" w:hAnsi="Times New Roman" w:cs="Times New Roman"/>
          <w:i/>
          <w:iCs/>
          <w:color w:val="000000"/>
          <w:sz w:val="24"/>
          <w:szCs w:val="24"/>
          <w:lang w:eastAsia="pl-PL"/>
        </w:rPr>
        <w:t>podmiotowych środków dowodowych oraz innych dokumentów lub oświadczeń, jakich może żądać zamawiający od wykonawcy</w:t>
      </w:r>
    </w:p>
    <w:p w14:paraId="5DE134EC" w14:textId="77777777" w:rsidR="0020757A" w:rsidRPr="0020757A" w:rsidRDefault="0020757A" w:rsidP="0020757A">
      <w:pPr>
        <w:spacing w:after="0"/>
        <w:rPr>
          <w:rFonts w:ascii="Times New Roman" w:eastAsia="Times New Roman" w:hAnsi="Times New Roman" w:cs="Times New Roman"/>
          <w:i/>
          <w:sz w:val="24"/>
          <w:szCs w:val="24"/>
          <w:lang w:eastAsia="pl-PL"/>
        </w:rPr>
      </w:pPr>
    </w:p>
    <w:p w14:paraId="23B83846" w14:textId="77777777" w:rsidR="0020757A" w:rsidRPr="0020757A" w:rsidRDefault="0020757A" w:rsidP="0020757A">
      <w:pPr>
        <w:spacing w:after="0" w:line="271" w:lineRule="auto"/>
        <w:jc w:val="both"/>
        <w:rPr>
          <w:rFonts w:ascii="Times New Roman" w:eastAsia="Calibri" w:hAnsi="Times New Roman" w:cs="Times New Roman"/>
          <w:sz w:val="24"/>
          <w:szCs w:val="24"/>
        </w:rPr>
      </w:pPr>
    </w:p>
    <w:p w14:paraId="6D53968A" w14:textId="0BD09463" w:rsidR="0020757A" w:rsidRPr="0020757A" w:rsidRDefault="0020757A" w:rsidP="0020757A">
      <w:pPr>
        <w:spacing w:after="0" w:line="271" w:lineRule="auto"/>
        <w:jc w:val="both"/>
        <w:rPr>
          <w:rFonts w:ascii="Times New Roman" w:eastAsiaTheme="minorEastAsia" w:hAnsi="Times New Roman" w:cs="Times New Roman"/>
          <w:b/>
          <w:bCs/>
          <w:sz w:val="24"/>
          <w:szCs w:val="24"/>
          <w:lang w:eastAsia="pl-PL"/>
        </w:rPr>
      </w:pPr>
      <w:r w:rsidRPr="0020757A">
        <w:rPr>
          <w:rFonts w:ascii="Times New Roman" w:eastAsia="Times New Roman" w:hAnsi="Times New Roman" w:cs="Times New Roman"/>
          <w:sz w:val="24"/>
          <w:szCs w:val="24"/>
          <w:lang w:eastAsia="pl-PL"/>
        </w:rPr>
        <w:t xml:space="preserve">Przystępując do udziału w postępowaniu o udzielenie zamówienia publicznego w trybie podstawowym bez negocjacji </w:t>
      </w:r>
      <w:r w:rsidRPr="0020757A">
        <w:rPr>
          <w:rFonts w:ascii="Times New Roman" w:hAnsi="Times New Roman" w:cs="Times New Roman"/>
          <w:sz w:val="24"/>
          <w:szCs w:val="24"/>
        </w:rPr>
        <w:t xml:space="preserve">o wartości zamówienia nie przekraczającej progów unijnych o jakich stanowi art. 3 ustawy z 11 września 2019 r. Prawo zamówień publicznych (Dz. U. z 2019 r. poz. 2019) </w:t>
      </w:r>
      <w:r w:rsidRPr="0020757A">
        <w:rPr>
          <w:rFonts w:ascii="Times New Roman" w:eastAsia="Times New Roman" w:hAnsi="Times New Roman" w:cs="Times New Roman"/>
          <w:sz w:val="24"/>
          <w:szCs w:val="24"/>
          <w:lang w:eastAsia="pl-PL"/>
        </w:rPr>
        <w:t xml:space="preserve">na wykonanie zadania, pn.: </w:t>
      </w:r>
      <w:r w:rsidRPr="0020757A">
        <w:rPr>
          <w:rFonts w:ascii="Times New Roman" w:hAnsi="Times New Roman" w:cs="Times New Roman"/>
          <w:b/>
          <w:bCs/>
          <w:sz w:val="24"/>
          <w:szCs w:val="24"/>
        </w:rPr>
        <w:t>„</w:t>
      </w:r>
      <w:r w:rsidRPr="0020757A">
        <w:rPr>
          <w:rFonts w:ascii="Times New Roman" w:hAnsi="Times New Roman"/>
          <w:b/>
          <w:bCs/>
          <w:color w:val="000000"/>
          <w:sz w:val="24"/>
          <w:szCs w:val="24"/>
        </w:rPr>
        <w:t>Przewóz dzieci do jednostek oświatowych Gminy Pszczew w 202</w:t>
      </w:r>
      <w:r w:rsidR="00AB7B84">
        <w:rPr>
          <w:rFonts w:ascii="Times New Roman" w:hAnsi="Times New Roman"/>
          <w:b/>
          <w:bCs/>
          <w:color w:val="000000"/>
          <w:sz w:val="24"/>
          <w:szCs w:val="24"/>
        </w:rPr>
        <w:t>3</w:t>
      </w:r>
      <w:r w:rsidRPr="0020757A">
        <w:rPr>
          <w:rFonts w:ascii="Times New Roman" w:hAnsi="Times New Roman"/>
          <w:b/>
          <w:bCs/>
          <w:color w:val="000000"/>
          <w:sz w:val="24"/>
          <w:szCs w:val="24"/>
        </w:rPr>
        <w:t xml:space="preserve"> roku</w:t>
      </w:r>
      <w:r w:rsidRPr="0020757A">
        <w:rPr>
          <w:rFonts w:ascii="Times New Roman" w:eastAsiaTheme="minorEastAsia" w:hAnsi="Times New Roman" w:cs="Times New Roman"/>
          <w:b/>
          <w:bCs/>
          <w:sz w:val="24"/>
          <w:szCs w:val="24"/>
          <w:lang w:eastAsia="pl-PL"/>
        </w:rPr>
        <w:t>”</w:t>
      </w:r>
    </w:p>
    <w:p w14:paraId="3AC3266B" w14:textId="77777777" w:rsidR="0020757A" w:rsidRPr="0020757A" w:rsidRDefault="0020757A" w:rsidP="0020757A">
      <w:pPr>
        <w:spacing w:after="0"/>
        <w:rPr>
          <w:rFonts w:ascii="Times New Roman" w:eastAsia="Times New Roman" w:hAnsi="Times New Roman" w:cs="Times New Roman"/>
          <w:b/>
          <w:bCs/>
          <w:color w:val="000000"/>
          <w:sz w:val="24"/>
          <w:szCs w:val="24"/>
          <w:lang w:eastAsia="pl-PL"/>
        </w:rPr>
      </w:pPr>
    </w:p>
    <w:p w14:paraId="6BA59B21" w14:textId="77777777" w:rsidR="0020757A" w:rsidRPr="0020757A" w:rsidRDefault="0020757A" w:rsidP="0020757A">
      <w:pPr>
        <w:spacing w:after="240"/>
        <w:rPr>
          <w:rFonts w:ascii="Times New Roman" w:eastAsia="Times New Roman" w:hAnsi="Times New Roman" w:cs="Times New Roman"/>
          <w:sz w:val="24"/>
          <w:szCs w:val="24"/>
          <w:lang w:eastAsia="pl-PL"/>
        </w:rPr>
      </w:pPr>
      <w:r w:rsidRPr="0020757A">
        <w:rPr>
          <w:rFonts w:ascii="Times New Roman" w:eastAsia="Times New Roman" w:hAnsi="Times New Roman" w:cs="Times New Roman"/>
          <w:color w:val="000000"/>
          <w:sz w:val="24"/>
          <w:szCs w:val="24"/>
          <w:lang w:eastAsia="pl-PL"/>
        </w:rPr>
        <w:lastRenderedPageBreak/>
        <w:br/>
      </w:r>
    </w:p>
    <w:p w14:paraId="4B3D2D09" w14:textId="77777777" w:rsidR="0020757A" w:rsidRPr="0020757A" w:rsidRDefault="0020757A" w:rsidP="0020757A">
      <w:pPr>
        <w:spacing w:after="0"/>
        <w:jc w:val="both"/>
        <w:rPr>
          <w:rFonts w:ascii="Times New Roman" w:eastAsia="Times New Roman" w:hAnsi="Times New Roman" w:cs="Times New Roman"/>
          <w:sz w:val="24"/>
          <w:szCs w:val="24"/>
          <w:lang w:eastAsia="pl-PL"/>
        </w:rPr>
      </w:pPr>
      <w:r w:rsidRPr="0020757A">
        <w:rPr>
          <w:rFonts w:ascii="Times New Roman" w:eastAsia="Times New Roman" w:hAnsi="Times New Roman" w:cs="Times New Roman"/>
          <w:color w:val="000000"/>
          <w:sz w:val="24"/>
          <w:szCs w:val="24"/>
          <w:lang w:eastAsia="pl-PL"/>
        </w:rPr>
        <w:t xml:space="preserve">Oświadczam/my, że informacje zawarte w oświadczeniu, o którym mowa w art. 125 ust. 1 ustawy </w:t>
      </w:r>
      <w:proofErr w:type="spellStart"/>
      <w:r w:rsidRPr="0020757A">
        <w:rPr>
          <w:rFonts w:ascii="Times New Roman" w:eastAsia="Times New Roman" w:hAnsi="Times New Roman" w:cs="Times New Roman"/>
          <w:color w:val="000000"/>
          <w:sz w:val="24"/>
          <w:szCs w:val="24"/>
          <w:lang w:eastAsia="pl-PL"/>
        </w:rPr>
        <w:t>Pzp</w:t>
      </w:r>
      <w:proofErr w:type="spellEnd"/>
      <w:r w:rsidRPr="0020757A">
        <w:rPr>
          <w:rFonts w:ascii="Times New Roman" w:eastAsia="Times New Roman" w:hAnsi="Times New Roman" w:cs="Times New Roman"/>
          <w:color w:val="000000"/>
          <w:sz w:val="24"/>
          <w:szCs w:val="24"/>
          <w:lang w:eastAsia="pl-PL"/>
        </w:rPr>
        <w:t xml:space="preserve"> w zakresie podstaw wykluczenia z postępowania wskazanych przez zamawiającego, o których mowa w  art. 108 ust. 1 pkt 1 - 4 oraz pkt 6 ustawy </w:t>
      </w:r>
      <w:proofErr w:type="spellStart"/>
      <w:r w:rsidRPr="0020757A">
        <w:rPr>
          <w:rFonts w:ascii="Times New Roman" w:eastAsia="Times New Roman" w:hAnsi="Times New Roman" w:cs="Times New Roman"/>
          <w:color w:val="000000"/>
          <w:sz w:val="24"/>
          <w:szCs w:val="24"/>
          <w:lang w:eastAsia="pl-PL"/>
        </w:rPr>
        <w:t>Pzp</w:t>
      </w:r>
      <w:proofErr w:type="spellEnd"/>
      <w:r w:rsidRPr="0020757A">
        <w:rPr>
          <w:rFonts w:ascii="Times New Roman" w:eastAsia="Times New Roman" w:hAnsi="Times New Roman" w:cs="Times New Roman"/>
          <w:color w:val="000000"/>
          <w:sz w:val="24"/>
          <w:szCs w:val="24"/>
          <w:lang w:eastAsia="pl-PL"/>
        </w:rPr>
        <w:t>,</w:t>
      </w:r>
      <w:r w:rsidRPr="0020757A">
        <w:rPr>
          <w:rFonts w:ascii="Times New Roman" w:eastAsia="Times New Roman" w:hAnsi="Times New Roman" w:cs="Times New Roman"/>
          <w:sz w:val="24"/>
          <w:szCs w:val="24"/>
          <w:lang w:eastAsia="pl-PL"/>
        </w:rPr>
        <w:t xml:space="preserve"> </w:t>
      </w:r>
      <w:r w:rsidRPr="0020757A">
        <w:rPr>
          <w:rFonts w:ascii="Times New Roman" w:eastAsia="Times New Roman" w:hAnsi="Times New Roman" w:cs="Times New Roman"/>
          <w:color w:val="000000"/>
          <w:sz w:val="24"/>
          <w:szCs w:val="24"/>
          <w:u w:val="single"/>
          <w:lang w:eastAsia="pl-PL"/>
        </w:rPr>
        <w:t>są aktualne.</w:t>
      </w:r>
    </w:p>
    <w:p w14:paraId="7039D24B" w14:textId="77777777" w:rsidR="0020757A" w:rsidRPr="0020757A" w:rsidRDefault="0020757A" w:rsidP="0020757A">
      <w:pPr>
        <w:spacing w:after="0"/>
        <w:jc w:val="both"/>
        <w:rPr>
          <w:rFonts w:ascii="Times New Roman" w:eastAsia="Times New Roman" w:hAnsi="Times New Roman" w:cs="Times New Roman"/>
          <w:i/>
          <w:color w:val="000000"/>
          <w:sz w:val="24"/>
          <w:szCs w:val="24"/>
          <w:lang w:eastAsia="pl-PL"/>
        </w:rPr>
      </w:pPr>
    </w:p>
    <w:p w14:paraId="35C8C35C" w14:textId="19E63201" w:rsidR="008B52F6" w:rsidRDefault="0020757A" w:rsidP="006A3C42">
      <w:pPr>
        <w:spacing w:after="0"/>
        <w:jc w:val="both"/>
        <w:rPr>
          <w:rFonts w:ascii="Times New Roman" w:eastAsia="Times New Roman" w:hAnsi="Times New Roman" w:cs="Times New Roman"/>
          <w:b/>
          <w:bCs/>
          <w:sz w:val="24"/>
          <w:szCs w:val="24"/>
          <w:shd w:val="clear" w:color="auto" w:fill="FFFFFF"/>
        </w:rPr>
      </w:pPr>
      <w:r w:rsidRPr="0020757A">
        <w:rPr>
          <w:rFonts w:ascii="Times New Roman" w:eastAsia="Times New Roman" w:hAnsi="Times New Roman" w:cs="Times New Roman"/>
          <w:i/>
          <w:color w:val="000000"/>
          <w:sz w:val="24"/>
          <w:szCs w:val="24"/>
          <w:lang w:eastAsia="pl-PL"/>
        </w:rPr>
        <w:t>Pouczony o odpowiedzialności karnej, wynikającej z oświadczenia nieprawdy, na podstawie art. 233 § 1 Kodeksu Karnego, prawdziwość powyższego oświadczenia, potwierdzam:</w:t>
      </w:r>
    </w:p>
    <w:p w14:paraId="58022598" w14:textId="3D7606CE" w:rsidR="003C5DB3" w:rsidRPr="00901363" w:rsidRDefault="003C5DB3" w:rsidP="003C5DB3">
      <w:pPr>
        <w:pageBreakBefore/>
        <w:shd w:val="clear" w:color="auto" w:fill="FFFFFF"/>
        <w:spacing w:line="240" w:lineRule="auto"/>
        <w:jc w:val="right"/>
        <w:rPr>
          <w:rFonts w:ascii="Times New Roman" w:eastAsia="Times New Roman" w:hAnsi="Times New Roman" w:cs="Times New Roman"/>
          <w:b/>
          <w:bCs/>
          <w:sz w:val="24"/>
          <w:szCs w:val="24"/>
          <w:shd w:val="clear" w:color="auto" w:fill="FFFFFF"/>
        </w:rPr>
      </w:pPr>
      <w:r w:rsidRPr="00634A43">
        <w:rPr>
          <w:rFonts w:ascii="Times New Roman" w:eastAsia="Times New Roman" w:hAnsi="Times New Roman" w:cs="Times New Roman"/>
          <w:b/>
          <w:bCs/>
          <w:sz w:val="24"/>
          <w:szCs w:val="24"/>
          <w:shd w:val="clear" w:color="auto" w:fill="FFFFFF"/>
        </w:rPr>
        <w:lastRenderedPageBreak/>
        <w:t xml:space="preserve">Załącznik Nr </w:t>
      </w:r>
      <w:r w:rsidR="0010613A">
        <w:rPr>
          <w:rFonts w:ascii="Times New Roman" w:eastAsia="Times New Roman" w:hAnsi="Times New Roman" w:cs="Times New Roman"/>
          <w:b/>
          <w:bCs/>
          <w:sz w:val="24"/>
          <w:szCs w:val="24"/>
          <w:shd w:val="clear" w:color="auto" w:fill="FFFFFF"/>
        </w:rPr>
        <w:t>3</w:t>
      </w:r>
      <w:r w:rsidRPr="00901363">
        <w:rPr>
          <w:rFonts w:ascii="Times New Roman" w:eastAsia="Times New Roman" w:hAnsi="Times New Roman" w:cs="Times New Roman"/>
          <w:b/>
          <w:bCs/>
          <w:sz w:val="24"/>
          <w:szCs w:val="24"/>
          <w:shd w:val="clear" w:color="auto" w:fill="FFFFFF"/>
        </w:rPr>
        <w:t xml:space="preserve"> </w:t>
      </w:r>
    </w:p>
    <w:p w14:paraId="65690B03" w14:textId="77777777" w:rsidR="003C5DB3" w:rsidRPr="00901363" w:rsidRDefault="003C5DB3" w:rsidP="003C5DB3">
      <w:pPr>
        <w:shd w:val="clear" w:color="auto" w:fill="FFFFFF"/>
        <w:spacing w:line="240" w:lineRule="auto"/>
        <w:rPr>
          <w:rFonts w:ascii="Times New Roman" w:eastAsia="Times New Roman" w:hAnsi="Times New Roman" w:cs="Times New Roman"/>
          <w:b/>
          <w:bCs/>
          <w:sz w:val="24"/>
          <w:szCs w:val="24"/>
          <w:shd w:val="clear" w:color="auto" w:fill="FFFFFF"/>
        </w:rPr>
      </w:pPr>
    </w:p>
    <w:p w14:paraId="09D86748" w14:textId="77777777" w:rsidR="003C5DB3" w:rsidRPr="00901363" w:rsidRDefault="003C5DB3" w:rsidP="003C5DB3">
      <w:pPr>
        <w:spacing w:line="240" w:lineRule="auto"/>
        <w:rPr>
          <w:rFonts w:ascii="Times New Roman" w:eastAsia="Times New Roman" w:hAnsi="Times New Roman" w:cs="Times New Roman"/>
          <w:sz w:val="24"/>
          <w:szCs w:val="24"/>
        </w:rPr>
      </w:pPr>
      <w:r w:rsidRPr="00901363">
        <w:rPr>
          <w:rFonts w:ascii="Times New Roman" w:hAnsi="Times New Roman" w:cs="Times New Roman"/>
          <w:b/>
          <w:bCs/>
          <w:sz w:val="24"/>
          <w:szCs w:val="24"/>
        </w:rPr>
        <w:t>Dane</w:t>
      </w:r>
      <w:r w:rsidRPr="00901363">
        <w:rPr>
          <w:rFonts w:ascii="Times New Roman" w:eastAsia="Times New Roman" w:hAnsi="Times New Roman" w:cs="Times New Roman"/>
          <w:b/>
          <w:bCs/>
          <w:sz w:val="24"/>
          <w:szCs w:val="24"/>
        </w:rPr>
        <w:t xml:space="preserve"> </w:t>
      </w:r>
      <w:r w:rsidRPr="00901363">
        <w:rPr>
          <w:rFonts w:ascii="Times New Roman" w:hAnsi="Times New Roman" w:cs="Times New Roman"/>
          <w:b/>
          <w:bCs/>
          <w:sz w:val="24"/>
          <w:szCs w:val="24"/>
        </w:rPr>
        <w:t>Wykonawcy:</w:t>
      </w:r>
    </w:p>
    <w:p w14:paraId="4DFEEBEE" w14:textId="77777777" w:rsidR="003C5DB3" w:rsidRDefault="003C5DB3" w:rsidP="003C5DB3">
      <w:pPr>
        <w:tabs>
          <w:tab w:val="left" w:pos="567"/>
          <w:tab w:val="left" w:pos="2096"/>
          <w:tab w:val="left" w:pos="8730"/>
          <w:tab w:val="left" w:pos="918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Nazwa:</w:t>
      </w:r>
    </w:p>
    <w:p w14:paraId="47ADDAD5" w14:textId="77777777" w:rsidR="003C5DB3" w:rsidRDefault="003C5DB3" w:rsidP="003C5DB3">
      <w:pPr>
        <w:tabs>
          <w:tab w:val="left" w:pos="567"/>
          <w:tab w:val="left" w:pos="2096"/>
          <w:tab w:val="left" w:pos="8730"/>
          <w:tab w:val="left" w:pos="918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3B10141" w14:textId="77777777" w:rsidR="003C5DB3" w:rsidRDefault="003C5DB3" w:rsidP="003C5DB3">
      <w:pPr>
        <w:tabs>
          <w:tab w:val="left" w:pos="567"/>
          <w:tab w:val="left" w:pos="2096"/>
          <w:tab w:val="left" w:pos="8730"/>
          <w:tab w:val="left" w:pos="918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88A1FAF" w14:textId="77777777" w:rsidR="003C5DB3" w:rsidRDefault="003C5DB3" w:rsidP="003C5DB3">
      <w:pPr>
        <w:tabs>
          <w:tab w:val="left" w:pos="567"/>
          <w:tab w:val="left" w:pos="2096"/>
          <w:tab w:val="left" w:pos="8730"/>
          <w:tab w:val="left" w:pos="918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Adres:</w:t>
      </w:r>
    </w:p>
    <w:p w14:paraId="15EE6D32" w14:textId="77777777" w:rsidR="003C5DB3" w:rsidRDefault="003C5DB3" w:rsidP="003C5DB3">
      <w:pPr>
        <w:tabs>
          <w:tab w:val="left" w:pos="567"/>
          <w:tab w:val="left" w:pos="2096"/>
          <w:tab w:val="left" w:pos="8730"/>
          <w:tab w:val="left" w:pos="918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6DFCADD" w14:textId="77777777" w:rsidR="003C5DB3" w:rsidRDefault="003C5DB3" w:rsidP="003C5DB3">
      <w:pPr>
        <w:tabs>
          <w:tab w:val="left" w:pos="567"/>
          <w:tab w:val="left" w:pos="2096"/>
          <w:tab w:val="left" w:pos="8730"/>
          <w:tab w:val="left" w:pos="9185"/>
        </w:tabs>
        <w:spacing w:line="240" w:lineRule="auto"/>
        <w:rPr>
          <w:rFonts w:ascii="Times New Roman" w:hAnsi="Times New Roman" w:cs="Times New Roman"/>
          <w:sz w:val="24"/>
          <w:szCs w:val="24"/>
        </w:rPr>
      </w:pPr>
      <w:r>
        <w:rPr>
          <w:rFonts w:ascii="Times New Roman" w:eastAsia="Times New Roman" w:hAnsi="Times New Roman" w:cs="Times New Roman"/>
          <w:sz w:val="24"/>
          <w:szCs w:val="24"/>
        </w:rPr>
        <w:t>………………………………………………………………………………………………</w:t>
      </w:r>
    </w:p>
    <w:p w14:paraId="027666DE" w14:textId="77777777" w:rsidR="003C5DB3" w:rsidRDefault="003C5DB3" w:rsidP="003C5DB3">
      <w:pPr>
        <w:spacing w:line="240" w:lineRule="auto"/>
        <w:ind w:firstLine="708"/>
        <w:rPr>
          <w:rFonts w:ascii="Times New Roman" w:hAnsi="Times New Roman" w:cs="Times New Roman"/>
          <w:sz w:val="24"/>
          <w:szCs w:val="24"/>
        </w:rPr>
      </w:pPr>
      <w:r>
        <w:rPr>
          <w:rFonts w:ascii="Times New Roman" w:hAnsi="Times New Roman" w:cs="Times New Roman"/>
          <w:sz w:val="24"/>
          <w:szCs w:val="24"/>
        </w:rPr>
        <w:t>Numer tel./f</w:t>
      </w:r>
      <w:r w:rsidRPr="00901363">
        <w:rPr>
          <w:rFonts w:ascii="Times New Roman" w:hAnsi="Times New Roman" w:cs="Times New Roman"/>
          <w:sz w:val="24"/>
          <w:szCs w:val="24"/>
        </w:rPr>
        <w:t>ax</w:t>
      </w:r>
      <w:r>
        <w:rPr>
          <w:rFonts w:ascii="Times New Roman" w:hAnsi="Times New Roman" w:cs="Times New Roman"/>
          <w:sz w:val="24"/>
          <w:szCs w:val="24"/>
        </w:rPr>
        <w:t>:</w:t>
      </w:r>
    </w:p>
    <w:p w14:paraId="1354F964" w14:textId="77777777" w:rsidR="003C5DB3" w:rsidRDefault="003C5DB3" w:rsidP="003C5DB3">
      <w:pPr>
        <w:spacing w:line="240" w:lineRule="auto"/>
        <w:rPr>
          <w:rFonts w:ascii="Times New Roman" w:hAnsi="Times New Roman" w:cs="Times New Roman"/>
          <w:sz w:val="24"/>
          <w:szCs w:val="24"/>
        </w:rPr>
      </w:pPr>
      <w:r>
        <w:rPr>
          <w:rFonts w:ascii="Times New Roman" w:hAnsi="Times New Roman" w:cs="Times New Roman"/>
          <w:sz w:val="24"/>
          <w:szCs w:val="24"/>
        </w:rPr>
        <w:t>………………………………………………………………………………………………</w:t>
      </w:r>
    </w:p>
    <w:p w14:paraId="3DF02149" w14:textId="77777777" w:rsidR="003C5DB3" w:rsidRDefault="003C5DB3" w:rsidP="003C5DB3">
      <w:pPr>
        <w:spacing w:line="240" w:lineRule="auto"/>
        <w:rPr>
          <w:rFonts w:ascii="Times New Roman" w:hAnsi="Times New Roman" w:cs="Times New Roman"/>
          <w:sz w:val="24"/>
          <w:szCs w:val="24"/>
        </w:rPr>
      </w:pPr>
      <w:r>
        <w:rPr>
          <w:rFonts w:ascii="Times New Roman" w:hAnsi="Times New Roman" w:cs="Times New Roman"/>
          <w:sz w:val="24"/>
          <w:szCs w:val="24"/>
        </w:rPr>
        <w:t>………………………………………………………………………………………………</w:t>
      </w:r>
    </w:p>
    <w:p w14:paraId="4039C197" w14:textId="77777777" w:rsidR="003C5DB3" w:rsidRPr="00901363" w:rsidRDefault="003C5DB3" w:rsidP="003C5DB3">
      <w:pPr>
        <w:spacing w:line="240" w:lineRule="auto"/>
        <w:rPr>
          <w:rFonts w:ascii="Times New Roman" w:hAnsi="Times New Roman" w:cs="Times New Roman"/>
          <w:sz w:val="24"/>
          <w:szCs w:val="24"/>
        </w:rPr>
      </w:pPr>
      <w:r>
        <w:rPr>
          <w:rFonts w:ascii="Times New Roman" w:hAnsi="Times New Roman" w:cs="Times New Roman"/>
          <w:sz w:val="24"/>
          <w:szCs w:val="24"/>
        </w:rPr>
        <w:t>………………………………………………………………………………………………</w:t>
      </w:r>
    </w:p>
    <w:p w14:paraId="02C4900E" w14:textId="77777777" w:rsidR="003C5DB3" w:rsidRPr="00901363" w:rsidRDefault="003C5DB3" w:rsidP="003C5DB3">
      <w:pPr>
        <w:tabs>
          <w:tab w:val="left" w:pos="567"/>
          <w:tab w:val="left" w:pos="2096"/>
          <w:tab w:val="left" w:pos="8730"/>
          <w:tab w:val="left" w:pos="9185"/>
        </w:tabs>
        <w:spacing w:line="240" w:lineRule="auto"/>
        <w:rPr>
          <w:rFonts w:ascii="Times New Roman" w:hAnsi="Times New Roman" w:cs="Times New Roman"/>
          <w:sz w:val="24"/>
          <w:szCs w:val="24"/>
        </w:rPr>
      </w:pPr>
    </w:p>
    <w:p w14:paraId="49D72687" w14:textId="08D13E4A" w:rsidR="003C5DB3" w:rsidRDefault="003C5DB3" w:rsidP="003C5DB3">
      <w:pPr>
        <w:tabs>
          <w:tab w:val="left" w:pos="567"/>
          <w:tab w:val="left" w:pos="2096"/>
          <w:tab w:val="left" w:pos="8730"/>
          <w:tab w:val="left" w:pos="9185"/>
        </w:tabs>
        <w:spacing w:line="240" w:lineRule="auto"/>
        <w:rPr>
          <w:rFonts w:ascii="Times New Roman" w:hAnsi="Times New Roman"/>
          <w:b/>
          <w:bCs/>
          <w:color w:val="000000"/>
          <w:sz w:val="24"/>
          <w:szCs w:val="24"/>
        </w:rPr>
      </w:pPr>
      <w:r>
        <w:rPr>
          <w:rFonts w:ascii="Times New Roman" w:hAnsi="Times New Roman" w:cs="Times New Roman"/>
          <w:sz w:val="24"/>
          <w:szCs w:val="24"/>
        </w:rPr>
        <w:tab/>
        <w:t xml:space="preserve">Dotyczy postępowania w </w:t>
      </w:r>
      <w:r w:rsidR="00AB7B84">
        <w:rPr>
          <w:rFonts w:ascii="Times New Roman" w:hAnsi="Times New Roman" w:cs="Times New Roman"/>
          <w:sz w:val="24"/>
          <w:szCs w:val="24"/>
        </w:rPr>
        <w:t>trybie podstawowym bez negocjacji</w:t>
      </w:r>
      <w:r w:rsidRPr="00901363">
        <w:rPr>
          <w:rFonts w:ascii="Times New Roman" w:hAnsi="Times New Roman" w:cs="Times New Roman"/>
          <w:sz w:val="24"/>
          <w:szCs w:val="24"/>
        </w:rPr>
        <w:t xml:space="preserve"> </w:t>
      </w:r>
      <w:r>
        <w:rPr>
          <w:rFonts w:ascii="Times New Roman" w:hAnsi="Times New Roman" w:cs="Times New Roman"/>
          <w:sz w:val="24"/>
          <w:szCs w:val="24"/>
        </w:rPr>
        <w:t>pn.:</w:t>
      </w:r>
      <w:r>
        <w:rPr>
          <w:rFonts w:ascii="Times New Roman" w:hAnsi="Times New Roman" w:cs="Times New Roman"/>
          <w:b/>
          <w:sz w:val="24"/>
          <w:szCs w:val="24"/>
        </w:rPr>
        <w:t xml:space="preserve"> </w:t>
      </w:r>
      <w:r>
        <w:rPr>
          <w:rFonts w:ascii="Times New Roman" w:hAnsi="Times New Roman" w:cs="Times New Roman"/>
          <w:sz w:val="24"/>
          <w:szCs w:val="24"/>
        </w:rPr>
        <w:t>„</w:t>
      </w:r>
      <w:bookmarkStart w:id="6" w:name="_Hlk91016105"/>
      <w:r w:rsidRPr="00634A43">
        <w:rPr>
          <w:rFonts w:ascii="Times New Roman" w:hAnsi="Times New Roman"/>
          <w:b/>
          <w:bCs/>
          <w:color w:val="000000"/>
          <w:sz w:val="24"/>
          <w:szCs w:val="24"/>
        </w:rPr>
        <w:t>Przewóz dzieci do jednostek oświatowych Gminy Pszczew</w:t>
      </w:r>
      <w:r>
        <w:rPr>
          <w:rFonts w:ascii="Times New Roman" w:hAnsi="Times New Roman"/>
          <w:b/>
          <w:bCs/>
          <w:color w:val="000000"/>
          <w:sz w:val="24"/>
          <w:szCs w:val="24"/>
        </w:rPr>
        <w:t xml:space="preserve"> w 202</w:t>
      </w:r>
      <w:r w:rsidR="00AB7B84">
        <w:rPr>
          <w:rFonts w:ascii="Times New Roman" w:hAnsi="Times New Roman"/>
          <w:b/>
          <w:bCs/>
          <w:color w:val="000000"/>
          <w:sz w:val="24"/>
          <w:szCs w:val="24"/>
        </w:rPr>
        <w:t>3</w:t>
      </w:r>
      <w:r>
        <w:rPr>
          <w:rFonts w:ascii="Times New Roman" w:hAnsi="Times New Roman"/>
          <w:b/>
          <w:bCs/>
          <w:color w:val="000000"/>
          <w:sz w:val="24"/>
          <w:szCs w:val="24"/>
        </w:rPr>
        <w:t xml:space="preserve"> roku</w:t>
      </w:r>
      <w:bookmarkEnd w:id="6"/>
      <w:r>
        <w:rPr>
          <w:rFonts w:ascii="Times New Roman" w:hAnsi="Times New Roman"/>
          <w:b/>
          <w:bCs/>
          <w:color w:val="000000"/>
          <w:sz w:val="24"/>
          <w:szCs w:val="24"/>
        </w:rPr>
        <w:t>”</w:t>
      </w:r>
    </w:p>
    <w:p w14:paraId="5DEDE0C9" w14:textId="77777777" w:rsidR="003C5DB3" w:rsidRPr="00073C7E" w:rsidRDefault="003C5DB3" w:rsidP="003C5DB3">
      <w:pPr>
        <w:tabs>
          <w:tab w:val="left" w:pos="567"/>
          <w:tab w:val="left" w:pos="2096"/>
          <w:tab w:val="left" w:pos="8730"/>
          <w:tab w:val="left" w:pos="9185"/>
        </w:tabs>
        <w:spacing w:line="240" w:lineRule="auto"/>
        <w:rPr>
          <w:rFonts w:ascii="Times New Roman" w:hAnsi="Times New Roman" w:cs="Times New Roman"/>
          <w:sz w:val="24"/>
          <w:szCs w:val="24"/>
        </w:rPr>
      </w:pPr>
    </w:p>
    <w:p w14:paraId="09D56467" w14:textId="77777777" w:rsidR="003C5DB3" w:rsidRPr="00901363" w:rsidRDefault="003C5DB3" w:rsidP="003C5DB3">
      <w:pPr>
        <w:tabs>
          <w:tab w:val="left" w:pos="567"/>
          <w:tab w:val="left" w:pos="2096"/>
          <w:tab w:val="left" w:pos="8730"/>
          <w:tab w:val="left" w:pos="9185"/>
        </w:tabs>
        <w:spacing w:line="240" w:lineRule="auto"/>
        <w:rPr>
          <w:rFonts w:ascii="Times New Roman" w:eastAsia="Times New Roman" w:hAnsi="Times New Roman" w:cs="Times New Roman"/>
          <w:spacing w:val="20"/>
          <w:sz w:val="24"/>
          <w:szCs w:val="24"/>
          <w:shd w:val="clear" w:color="auto" w:fill="FFFFFF"/>
        </w:rPr>
      </w:pPr>
    </w:p>
    <w:p w14:paraId="5A796DAD" w14:textId="77777777" w:rsidR="003C5DB3" w:rsidRPr="00901363" w:rsidRDefault="003C5DB3" w:rsidP="003C5DB3">
      <w:pPr>
        <w:shd w:val="clear" w:color="auto" w:fill="FFFFFF"/>
        <w:spacing w:line="240" w:lineRule="auto"/>
        <w:jc w:val="center"/>
        <w:rPr>
          <w:rFonts w:ascii="Times New Roman" w:hAnsi="Times New Roman" w:cs="Times New Roman"/>
          <w:sz w:val="24"/>
          <w:szCs w:val="24"/>
        </w:rPr>
      </w:pPr>
      <w:r w:rsidRPr="00901363">
        <w:rPr>
          <w:rFonts w:ascii="Times New Roman" w:eastAsia="Times New Roman" w:hAnsi="Times New Roman" w:cs="Times New Roman"/>
          <w:b/>
          <w:bCs/>
          <w:sz w:val="24"/>
          <w:szCs w:val="24"/>
          <w:shd w:val="clear" w:color="auto" w:fill="FFFFFF"/>
        </w:rPr>
        <w:t>Wykaz wykonanych usług</w:t>
      </w:r>
      <w:r w:rsidRPr="00901363">
        <w:rPr>
          <w:rFonts w:ascii="Times New Roman" w:eastAsia="Times New Roman" w:hAnsi="Times New Roman" w:cs="Times New Roman"/>
          <w:b/>
          <w:bCs/>
          <w:sz w:val="24"/>
          <w:szCs w:val="24"/>
          <w:shd w:val="clear" w:color="auto" w:fill="FFFFFF"/>
          <w:lang w:eastAsia="pl-PL" w:bidi="pl-PL"/>
        </w:rPr>
        <w:t xml:space="preserve"> </w:t>
      </w:r>
    </w:p>
    <w:p w14:paraId="7F7170C4" w14:textId="77777777" w:rsidR="003C5DB3" w:rsidRPr="00901363" w:rsidRDefault="003C5DB3" w:rsidP="003C5DB3">
      <w:pPr>
        <w:spacing w:line="240" w:lineRule="auto"/>
        <w:rPr>
          <w:rFonts w:ascii="Times New Roman" w:hAnsi="Times New Roman" w:cs="Times New Roman"/>
          <w:sz w:val="24"/>
          <w:szCs w:val="24"/>
          <w:lang w:val="eu-ES"/>
        </w:rPr>
      </w:pP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1"/>
        <w:gridCol w:w="2654"/>
        <w:gridCol w:w="2079"/>
        <w:gridCol w:w="2137"/>
      </w:tblGrid>
      <w:tr w:rsidR="003C5DB3" w:rsidRPr="00901363" w14:paraId="5DD41242" w14:textId="77777777" w:rsidTr="004C2515">
        <w:trPr>
          <w:jc w:val="center"/>
        </w:trPr>
        <w:tc>
          <w:tcPr>
            <w:tcW w:w="551" w:type="dxa"/>
            <w:shd w:val="clear" w:color="auto" w:fill="auto"/>
            <w:vAlign w:val="center"/>
          </w:tcPr>
          <w:p w14:paraId="3E001720" w14:textId="77777777" w:rsidR="003C5DB3" w:rsidRPr="00901363" w:rsidRDefault="003C5DB3" w:rsidP="004C2515">
            <w:pPr>
              <w:pStyle w:val="Zawartotabeli"/>
              <w:snapToGrid w:val="0"/>
              <w:spacing w:after="0" w:line="240" w:lineRule="auto"/>
              <w:jc w:val="center"/>
              <w:rPr>
                <w:rFonts w:ascii="Times New Roman" w:eastAsia="Times New Roman" w:hAnsi="Times New Roman" w:cs="Times New Roman"/>
                <w:b/>
                <w:bCs/>
                <w:color w:val="auto"/>
                <w:sz w:val="24"/>
                <w:szCs w:val="24"/>
              </w:rPr>
            </w:pPr>
            <w:r w:rsidRPr="00901363">
              <w:rPr>
                <w:rFonts w:ascii="Times New Roman" w:hAnsi="Times New Roman" w:cs="Times New Roman"/>
                <w:b/>
                <w:bCs/>
                <w:color w:val="auto"/>
                <w:sz w:val="24"/>
                <w:szCs w:val="24"/>
              </w:rPr>
              <w:t>Lp.</w:t>
            </w:r>
          </w:p>
        </w:tc>
        <w:tc>
          <w:tcPr>
            <w:tcW w:w="2654" w:type="dxa"/>
            <w:shd w:val="clear" w:color="auto" w:fill="auto"/>
            <w:vAlign w:val="center"/>
          </w:tcPr>
          <w:p w14:paraId="2483ED49" w14:textId="77777777" w:rsidR="003C5DB3" w:rsidRPr="00901363" w:rsidRDefault="003C5DB3" w:rsidP="004C2515">
            <w:pPr>
              <w:pStyle w:val="Zawartotabeli"/>
              <w:snapToGrid w:val="0"/>
              <w:spacing w:after="0" w:line="240" w:lineRule="auto"/>
              <w:jc w:val="center"/>
              <w:rPr>
                <w:rFonts w:ascii="Times New Roman" w:hAnsi="Times New Roman" w:cs="Times New Roman"/>
                <w:b/>
                <w:bCs/>
                <w:color w:val="auto"/>
                <w:sz w:val="24"/>
                <w:szCs w:val="24"/>
              </w:rPr>
            </w:pPr>
            <w:r w:rsidRPr="00901363">
              <w:rPr>
                <w:rFonts w:ascii="Times New Roman" w:eastAsia="Times New Roman" w:hAnsi="Times New Roman" w:cs="Times New Roman"/>
                <w:b/>
                <w:bCs/>
                <w:color w:val="auto"/>
                <w:sz w:val="24"/>
                <w:szCs w:val="24"/>
              </w:rPr>
              <w:t>Opis przedmiotu zamówienia</w:t>
            </w:r>
          </w:p>
        </w:tc>
        <w:tc>
          <w:tcPr>
            <w:tcW w:w="2079" w:type="dxa"/>
            <w:shd w:val="clear" w:color="auto" w:fill="auto"/>
            <w:vAlign w:val="center"/>
          </w:tcPr>
          <w:p w14:paraId="7432C802" w14:textId="77777777" w:rsidR="003C5DB3" w:rsidRPr="00901363" w:rsidRDefault="003C5DB3" w:rsidP="004C2515">
            <w:pPr>
              <w:pStyle w:val="Zawartotabeli"/>
              <w:snapToGrid w:val="0"/>
              <w:spacing w:after="0"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 xml:space="preserve">Termin realizacji usługi </w:t>
            </w:r>
          </w:p>
          <w:p w14:paraId="5B2FE14C" w14:textId="77777777" w:rsidR="003C5DB3" w:rsidRPr="00901363" w:rsidRDefault="003C5DB3" w:rsidP="004C2515">
            <w:pPr>
              <w:pStyle w:val="Zawartotabeli"/>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(od … do …</w:t>
            </w:r>
            <w:r w:rsidRPr="00901363">
              <w:rPr>
                <w:rFonts w:ascii="Times New Roman" w:hAnsi="Times New Roman" w:cs="Times New Roman"/>
                <w:b/>
                <w:bCs/>
                <w:color w:val="auto"/>
                <w:sz w:val="24"/>
                <w:szCs w:val="24"/>
              </w:rPr>
              <w:t>)</w:t>
            </w:r>
          </w:p>
        </w:tc>
        <w:tc>
          <w:tcPr>
            <w:tcW w:w="2137" w:type="dxa"/>
            <w:shd w:val="clear" w:color="auto" w:fill="auto"/>
            <w:vAlign w:val="center"/>
          </w:tcPr>
          <w:p w14:paraId="56E30217" w14:textId="77777777" w:rsidR="003C5DB3" w:rsidRPr="00901363" w:rsidRDefault="003C5DB3" w:rsidP="004C2515">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Zamawiający</w:t>
            </w:r>
          </w:p>
        </w:tc>
      </w:tr>
      <w:tr w:rsidR="003C5DB3" w:rsidRPr="00901363" w14:paraId="439AF200" w14:textId="77777777" w:rsidTr="004C2515">
        <w:trPr>
          <w:trHeight w:val="670"/>
          <w:jc w:val="center"/>
        </w:trPr>
        <w:tc>
          <w:tcPr>
            <w:tcW w:w="551" w:type="dxa"/>
            <w:shd w:val="clear" w:color="auto" w:fill="auto"/>
            <w:vAlign w:val="center"/>
          </w:tcPr>
          <w:p w14:paraId="2BCD4904" w14:textId="77777777" w:rsidR="003C5DB3" w:rsidRPr="00901363" w:rsidRDefault="003C5DB3" w:rsidP="004C2515">
            <w:pPr>
              <w:pStyle w:val="Zawartotabeli"/>
              <w:snapToGrid w:val="0"/>
              <w:spacing w:after="0" w:line="240" w:lineRule="auto"/>
              <w:jc w:val="center"/>
              <w:rPr>
                <w:rFonts w:ascii="Times New Roman" w:hAnsi="Times New Roman" w:cs="Times New Roman"/>
                <w:color w:val="auto"/>
                <w:sz w:val="24"/>
                <w:szCs w:val="24"/>
              </w:rPr>
            </w:pPr>
          </w:p>
        </w:tc>
        <w:tc>
          <w:tcPr>
            <w:tcW w:w="2654" w:type="dxa"/>
            <w:shd w:val="clear" w:color="auto" w:fill="auto"/>
          </w:tcPr>
          <w:p w14:paraId="7D76EC86" w14:textId="77777777" w:rsidR="003C5DB3" w:rsidRDefault="003C5DB3" w:rsidP="004C2515">
            <w:pPr>
              <w:pStyle w:val="Zawartotabeli"/>
              <w:snapToGrid w:val="0"/>
              <w:spacing w:after="0" w:line="240" w:lineRule="auto"/>
              <w:jc w:val="center"/>
              <w:rPr>
                <w:rFonts w:ascii="Times New Roman" w:hAnsi="Times New Roman" w:cs="Times New Roman"/>
                <w:color w:val="auto"/>
                <w:sz w:val="24"/>
                <w:szCs w:val="24"/>
              </w:rPr>
            </w:pPr>
          </w:p>
          <w:p w14:paraId="565CDB39" w14:textId="77777777" w:rsidR="003C5DB3" w:rsidRDefault="003C5DB3" w:rsidP="004C2515">
            <w:pPr>
              <w:pStyle w:val="Zawartotabeli"/>
              <w:snapToGrid w:val="0"/>
              <w:spacing w:after="0" w:line="240" w:lineRule="auto"/>
              <w:jc w:val="center"/>
              <w:rPr>
                <w:rFonts w:ascii="Times New Roman" w:hAnsi="Times New Roman" w:cs="Times New Roman"/>
                <w:color w:val="auto"/>
                <w:sz w:val="24"/>
                <w:szCs w:val="24"/>
              </w:rPr>
            </w:pPr>
          </w:p>
          <w:p w14:paraId="4352EE00" w14:textId="77777777" w:rsidR="003C5DB3" w:rsidRDefault="003C5DB3" w:rsidP="004C2515">
            <w:pPr>
              <w:pStyle w:val="Zawartotabeli"/>
              <w:snapToGrid w:val="0"/>
              <w:spacing w:after="0" w:line="240" w:lineRule="auto"/>
              <w:jc w:val="center"/>
              <w:rPr>
                <w:rFonts w:ascii="Times New Roman" w:hAnsi="Times New Roman" w:cs="Times New Roman"/>
                <w:color w:val="auto"/>
                <w:sz w:val="24"/>
                <w:szCs w:val="24"/>
              </w:rPr>
            </w:pPr>
          </w:p>
          <w:p w14:paraId="5F815D1A" w14:textId="77777777" w:rsidR="003C5DB3" w:rsidRDefault="003C5DB3" w:rsidP="004C2515">
            <w:pPr>
              <w:pStyle w:val="Zawartotabeli"/>
              <w:snapToGrid w:val="0"/>
              <w:spacing w:after="0" w:line="240" w:lineRule="auto"/>
              <w:jc w:val="center"/>
              <w:rPr>
                <w:rFonts w:ascii="Times New Roman" w:hAnsi="Times New Roman" w:cs="Times New Roman"/>
                <w:color w:val="auto"/>
                <w:sz w:val="24"/>
                <w:szCs w:val="24"/>
              </w:rPr>
            </w:pPr>
          </w:p>
          <w:p w14:paraId="00DD85E4" w14:textId="77777777" w:rsidR="003C5DB3" w:rsidRPr="00901363" w:rsidRDefault="003C5DB3" w:rsidP="004C2515">
            <w:pPr>
              <w:pStyle w:val="Zawartotabeli"/>
              <w:snapToGrid w:val="0"/>
              <w:spacing w:after="0" w:line="240" w:lineRule="auto"/>
              <w:jc w:val="center"/>
              <w:rPr>
                <w:rFonts w:ascii="Times New Roman" w:hAnsi="Times New Roman" w:cs="Times New Roman"/>
                <w:color w:val="auto"/>
                <w:sz w:val="24"/>
                <w:szCs w:val="24"/>
              </w:rPr>
            </w:pPr>
          </w:p>
        </w:tc>
        <w:tc>
          <w:tcPr>
            <w:tcW w:w="2079" w:type="dxa"/>
            <w:shd w:val="clear" w:color="auto" w:fill="auto"/>
          </w:tcPr>
          <w:p w14:paraId="4D662E54" w14:textId="77777777" w:rsidR="003C5DB3" w:rsidRPr="00901363" w:rsidRDefault="003C5DB3" w:rsidP="004C2515">
            <w:pPr>
              <w:pStyle w:val="Zawartotabeli"/>
              <w:snapToGrid w:val="0"/>
              <w:spacing w:after="0" w:line="240" w:lineRule="auto"/>
              <w:jc w:val="center"/>
              <w:rPr>
                <w:rFonts w:ascii="Times New Roman" w:hAnsi="Times New Roman" w:cs="Times New Roman"/>
                <w:color w:val="auto"/>
                <w:sz w:val="24"/>
                <w:szCs w:val="24"/>
              </w:rPr>
            </w:pPr>
          </w:p>
        </w:tc>
        <w:tc>
          <w:tcPr>
            <w:tcW w:w="2137" w:type="dxa"/>
            <w:shd w:val="clear" w:color="auto" w:fill="auto"/>
          </w:tcPr>
          <w:p w14:paraId="640C36B0" w14:textId="77777777" w:rsidR="003C5DB3" w:rsidRPr="00901363" w:rsidRDefault="003C5DB3" w:rsidP="004C2515">
            <w:pPr>
              <w:pStyle w:val="Zawartotabeli"/>
              <w:snapToGrid w:val="0"/>
              <w:spacing w:after="0" w:line="240" w:lineRule="auto"/>
              <w:jc w:val="center"/>
              <w:rPr>
                <w:rFonts w:ascii="Times New Roman" w:hAnsi="Times New Roman" w:cs="Times New Roman"/>
                <w:color w:val="auto"/>
                <w:sz w:val="24"/>
                <w:szCs w:val="24"/>
              </w:rPr>
            </w:pPr>
          </w:p>
        </w:tc>
      </w:tr>
    </w:tbl>
    <w:p w14:paraId="2A42D1B4" w14:textId="77777777" w:rsidR="003C5DB3" w:rsidRPr="00901363" w:rsidRDefault="003C5DB3" w:rsidP="003C5DB3">
      <w:pPr>
        <w:widowControl w:val="0"/>
        <w:spacing w:line="240" w:lineRule="auto"/>
        <w:rPr>
          <w:rFonts w:ascii="Times New Roman" w:eastAsia="Times New Roman" w:hAnsi="Times New Roman" w:cs="Times New Roman"/>
          <w:sz w:val="24"/>
          <w:szCs w:val="24"/>
        </w:rPr>
      </w:pPr>
    </w:p>
    <w:p w14:paraId="6073A8DA" w14:textId="77777777" w:rsidR="003C5DB3" w:rsidRPr="00901363" w:rsidRDefault="003C5DB3" w:rsidP="00A3338A">
      <w:pPr>
        <w:widowControl w:val="0"/>
        <w:spacing w:line="240" w:lineRule="auto"/>
        <w:ind w:firstLine="708"/>
        <w:jc w:val="both"/>
        <w:rPr>
          <w:rFonts w:ascii="Times New Roman" w:hAnsi="Times New Roman" w:cs="Times New Roman"/>
          <w:sz w:val="24"/>
          <w:szCs w:val="24"/>
        </w:rPr>
      </w:pPr>
      <w:r w:rsidRPr="008F44FD">
        <w:rPr>
          <w:rFonts w:ascii="Times New Roman" w:eastAsia="Times New Roman" w:hAnsi="Times New Roman" w:cs="Times New Roman"/>
          <w:b/>
          <w:sz w:val="24"/>
          <w:szCs w:val="24"/>
        </w:rPr>
        <w:t xml:space="preserve">Do wykazu należy załączyć dowody określające czy usługi zostały wykonane lub są wykonywane </w:t>
      </w:r>
      <w:r w:rsidRPr="008F44FD">
        <w:rPr>
          <w:rFonts w:ascii="Times New Roman" w:eastAsia="Times New Roman" w:hAnsi="Times New Roman" w:cs="Times New Roman"/>
          <w:b/>
          <w:sz w:val="24"/>
          <w:szCs w:val="24"/>
          <w:u w:val="single"/>
        </w:rPr>
        <w:t>należycie</w:t>
      </w:r>
      <w:r w:rsidRPr="00901363">
        <w:rPr>
          <w:rFonts w:ascii="Times New Roman" w:eastAsia="Times New Roman" w:hAnsi="Times New Roman" w:cs="Times New Roman"/>
          <w:sz w:val="24"/>
          <w:szCs w:val="24"/>
        </w:rPr>
        <w:t xml:space="preserve">, </w:t>
      </w:r>
      <w:r w:rsidRPr="00901363">
        <w:rPr>
          <w:rFonts w:ascii="Times New Roman" w:eastAsia="Times New Roman" w:hAnsi="Times New Roman" w:cs="Times New Roman"/>
          <w:sz w:val="24"/>
          <w:szCs w:val="24"/>
          <w:lang w:eastAsia="pl-PL" w:bidi="pl-PL"/>
        </w:rPr>
        <w:t xml:space="preserve">przy czym dowodami, o których mowa, są </w:t>
      </w:r>
      <w:r w:rsidRPr="008F44FD">
        <w:rPr>
          <w:rFonts w:ascii="Times New Roman" w:eastAsia="Times New Roman" w:hAnsi="Times New Roman" w:cs="Times New Roman"/>
          <w:b/>
          <w:sz w:val="24"/>
          <w:szCs w:val="24"/>
          <w:lang w:eastAsia="pl-PL" w:bidi="pl-PL"/>
        </w:rPr>
        <w:t>referencje bądź inne dokumenty wystawione przez podmiot, na rzecz którego usługi były wykonywane</w:t>
      </w:r>
      <w:r w:rsidRPr="00901363">
        <w:rPr>
          <w:rFonts w:ascii="Times New Roman" w:eastAsia="Times New Roman" w:hAnsi="Times New Roman" w:cs="Times New Roman"/>
          <w:sz w:val="24"/>
          <w:szCs w:val="24"/>
          <w:lang w:eastAsia="pl-PL" w:bidi="pl-PL"/>
        </w:rPr>
        <w:t xml:space="preserve">, a w przypadku świadczeń okresowych lub ciągłych są wykonywane, a jeżeli z uzasadnionej przyczyny o obiektywnym charakterze </w:t>
      </w:r>
      <w:r>
        <w:rPr>
          <w:rFonts w:ascii="Times New Roman" w:eastAsia="Times New Roman" w:hAnsi="Times New Roman" w:cs="Times New Roman"/>
          <w:sz w:val="24"/>
          <w:szCs w:val="24"/>
          <w:lang w:eastAsia="pl-PL" w:bidi="pl-PL"/>
        </w:rPr>
        <w:t>W</w:t>
      </w:r>
      <w:r w:rsidRPr="00901363">
        <w:rPr>
          <w:rFonts w:ascii="Times New Roman" w:eastAsia="Times New Roman" w:hAnsi="Times New Roman" w:cs="Times New Roman"/>
          <w:sz w:val="24"/>
          <w:szCs w:val="24"/>
          <w:lang w:eastAsia="pl-PL" w:bidi="pl-PL"/>
        </w:rPr>
        <w:t xml:space="preserve">ykonawca nie jest w stanie uzyskać tych dokumentów – oświadczenie </w:t>
      </w:r>
      <w:r>
        <w:rPr>
          <w:rFonts w:ascii="Times New Roman" w:eastAsia="Times New Roman" w:hAnsi="Times New Roman" w:cs="Times New Roman"/>
          <w:sz w:val="24"/>
          <w:szCs w:val="24"/>
          <w:lang w:eastAsia="pl-PL" w:bidi="pl-PL"/>
        </w:rPr>
        <w:t>W</w:t>
      </w:r>
      <w:r w:rsidRPr="00901363">
        <w:rPr>
          <w:rFonts w:ascii="Times New Roman" w:eastAsia="Times New Roman" w:hAnsi="Times New Roman" w:cs="Times New Roman"/>
          <w:sz w:val="24"/>
          <w:szCs w:val="24"/>
          <w:lang w:eastAsia="pl-PL" w:bidi="pl-PL"/>
        </w:rPr>
        <w:t>ykonawcy; w przypadku świadczeń okresowych lub ciągłych nadal wykonywanych referencje bądź inne dokumenty potwierdzające ich należyte wykonanie powinny być wystawione nie wcześniej niż 3 miesiące przed upływem terminu składania ofert</w:t>
      </w:r>
      <w:r>
        <w:rPr>
          <w:rFonts w:ascii="Times New Roman" w:eastAsia="Times New Roman" w:hAnsi="Times New Roman" w:cs="Times New Roman"/>
          <w:sz w:val="24"/>
          <w:szCs w:val="24"/>
          <w:lang w:eastAsia="pl-PL" w:bidi="pl-PL"/>
        </w:rPr>
        <w:t>.</w:t>
      </w:r>
    </w:p>
    <w:p w14:paraId="50219174" w14:textId="77777777" w:rsidR="003C5DB3" w:rsidRPr="00901363" w:rsidRDefault="003C5DB3" w:rsidP="003C5DB3">
      <w:pPr>
        <w:spacing w:line="240" w:lineRule="auto"/>
        <w:rPr>
          <w:rFonts w:ascii="Times New Roman" w:hAnsi="Times New Roman" w:cs="Times New Roman"/>
          <w:sz w:val="24"/>
          <w:szCs w:val="24"/>
        </w:rPr>
      </w:pPr>
    </w:p>
    <w:p w14:paraId="32D5FC50" w14:textId="77777777" w:rsidR="003C5DB3" w:rsidRPr="00901363" w:rsidRDefault="003C5DB3" w:rsidP="003C5DB3">
      <w:pPr>
        <w:spacing w:line="240" w:lineRule="auto"/>
        <w:rPr>
          <w:rFonts w:ascii="Times New Roman" w:eastAsia="Times New Roman" w:hAnsi="Times New Roman" w:cs="Times New Roman"/>
          <w:i/>
          <w:sz w:val="24"/>
          <w:szCs w:val="24"/>
          <w:shd w:val="clear" w:color="auto" w:fill="FFFFFF"/>
          <w:lang w:eastAsia="pl-PL" w:bidi="pl-PL"/>
        </w:rPr>
      </w:pPr>
    </w:p>
    <w:p w14:paraId="563D557D" w14:textId="77777777" w:rsidR="003C5DB3" w:rsidRPr="00901363" w:rsidRDefault="003C5DB3" w:rsidP="003C5DB3">
      <w:pPr>
        <w:spacing w:line="240" w:lineRule="auto"/>
        <w:rPr>
          <w:rFonts w:ascii="Times New Roman" w:eastAsia="Times New Roman" w:hAnsi="Times New Roman" w:cs="Times New Roman"/>
          <w:i/>
          <w:sz w:val="24"/>
          <w:szCs w:val="24"/>
          <w:shd w:val="clear" w:color="auto" w:fill="FFFFFF"/>
          <w:lang w:eastAsia="pl-PL" w:bidi="pl-PL"/>
        </w:rPr>
      </w:pPr>
    </w:p>
    <w:p w14:paraId="0A0580BE" w14:textId="77777777" w:rsidR="003C5DB3" w:rsidRPr="00803F57" w:rsidRDefault="003C5DB3" w:rsidP="003C5DB3">
      <w:pPr>
        <w:spacing w:line="240" w:lineRule="auto"/>
        <w:rPr>
          <w:rFonts w:ascii="Times New Roman" w:eastAsia="Times New Roman" w:hAnsi="Times New Roman" w:cs="Times New Roman"/>
          <w:sz w:val="24"/>
          <w:szCs w:val="24"/>
          <w:lang w:eastAsia="pl-PL" w:bidi="pl-PL"/>
        </w:rPr>
      </w:pPr>
      <w:r w:rsidRPr="00803F57">
        <w:rPr>
          <w:rFonts w:ascii="Times New Roman" w:eastAsia="Times New Roman" w:hAnsi="Times New Roman" w:cs="Times New Roman"/>
          <w:sz w:val="24"/>
          <w:szCs w:val="24"/>
          <w:shd w:val="clear" w:color="auto" w:fill="FFFFFF"/>
          <w:lang w:eastAsia="pl-PL" w:bidi="pl-PL"/>
        </w:rPr>
        <w:t>..................</w:t>
      </w:r>
      <w:r w:rsidRPr="00803F57">
        <w:rPr>
          <w:rFonts w:ascii="Times New Roman" w:eastAsia="Times New Roman PL" w:hAnsi="Times New Roman" w:cs="Times New Roman"/>
          <w:sz w:val="24"/>
          <w:szCs w:val="24"/>
          <w:shd w:val="clear" w:color="auto" w:fill="FFFFFF"/>
          <w:lang w:eastAsia="pl-PL" w:bidi="pl-PL"/>
        </w:rPr>
        <w:t xml:space="preserve"> </w:t>
      </w:r>
      <w:r w:rsidRPr="00803F57">
        <w:rPr>
          <w:rFonts w:ascii="Times New Roman" w:eastAsia="Tahoma" w:hAnsi="Times New Roman" w:cs="Times New Roman"/>
          <w:sz w:val="24"/>
          <w:szCs w:val="24"/>
          <w:shd w:val="clear" w:color="auto" w:fill="FFFFFF"/>
          <w:lang w:eastAsia="pl-PL" w:bidi="pl-PL"/>
        </w:rPr>
        <w:t>dnia</w:t>
      </w:r>
      <w:r w:rsidRPr="00803F57">
        <w:rPr>
          <w:rFonts w:ascii="Times New Roman" w:eastAsia="Times New Roman PL" w:hAnsi="Times New Roman" w:cs="Times New Roman"/>
          <w:sz w:val="24"/>
          <w:szCs w:val="24"/>
          <w:shd w:val="clear" w:color="auto" w:fill="FFFFFF"/>
          <w:lang w:eastAsia="pl-PL" w:bidi="pl-PL"/>
        </w:rPr>
        <w:t xml:space="preserve"> </w:t>
      </w:r>
      <w:r w:rsidRPr="00803F57">
        <w:rPr>
          <w:rFonts w:ascii="Times New Roman" w:eastAsia="Tahoma" w:hAnsi="Times New Roman" w:cs="Times New Roman"/>
          <w:sz w:val="24"/>
          <w:szCs w:val="24"/>
          <w:shd w:val="clear" w:color="auto" w:fill="FFFFFF"/>
          <w:lang w:eastAsia="pl-PL" w:bidi="pl-PL"/>
        </w:rPr>
        <w:t>......................</w:t>
      </w:r>
      <w:r w:rsidRPr="00803F57">
        <w:rPr>
          <w:rFonts w:ascii="Times New Roman" w:eastAsia="Times New Roman" w:hAnsi="Times New Roman" w:cs="Times New Roman"/>
          <w:sz w:val="24"/>
          <w:szCs w:val="24"/>
          <w:shd w:val="clear" w:color="auto" w:fill="FFFFFF"/>
          <w:lang w:eastAsia="pl-PL" w:bidi="pl-PL"/>
        </w:rPr>
        <w:t xml:space="preserve">       </w:t>
      </w:r>
      <w:r w:rsidRPr="00803F57">
        <w:rPr>
          <w:rFonts w:ascii="Times New Roman" w:eastAsia="Times New Roman" w:hAnsi="Times New Roman" w:cs="Times New Roman"/>
          <w:sz w:val="24"/>
          <w:szCs w:val="24"/>
          <w:lang w:eastAsia="pl-PL" w:bidi="pl-PL"/>
        </w:rPr>
        <w:t xml:space="preserve">                     ….</w:t>
      </w:r>
      <w:r w:rsidRPr="00803F57">
        <w:rPr>
          <w:rFonts w:ascii="Times New Roman" w:eastAsia="Tahoma" w:hAnsi="Times New Roman" w:cs="Times New Roman"/>
          <w:sz w:val="24"/>
          <w:szCs w:val="24"/>
          <w:lang w:eastAsia="pl-PL" w:bidi="pl-PL"/>
        </w:rPr>
        <w:t>.........................................</w:t>
      </w:r>
    </w:p>
    <w:p w14:paraId="1028B4D2" w14:textId="77777777" w:rsidR="003C5DB3" w:rsidRPr="00803F57" w:rsidRDefault="003C5DB3" w:rsidP="003C5DB3">
      <w:pPr>
        <w:spacing w:line="240" w:lineRule="auto"/>
        <w:jc w:val="right"/>
        <w:rPr>
          <w:rFonts w:ascii="Times New Roman" w:eastAsia="Times New Roman" w:hAnsi="Times New Roman" w:cs="Times New Roman"/>
          <w:b/>
          <w:bCs/>
          <w:shd w:val="clear" w:color="auto" w:fill="FFFFFF"/>
        </w:rPr>
      </w:pPr>
      <w:r w:rsidRPr="00803F57">
        <w:rPr>
          <w:rFonts w:ascii="Times New Roman" w:eastAsia="Times New Roman" w:hAnsi="Times New Roman" w:cs="Times New Roman"/>
          <w:lang w:eastAsia="pl-PL" w:bidi="pl-PL"/>
        </w:rPr>
        <w:t xml:space="preserve">                                 </w:t>
      </w:r>
      <w:r w:rsidRPr="00803F57">
        <w:rPr>
          <w:rFonts w:ascii="Times New Roman" w:eastAsia="Tahoma" w:hAnsi="Times New Roman" w:cs="Times New Roman"/>
          <w:lang w:eastAsia="pl-PL" w:bidi="pl-PL"/>
        </w:rPr>
        <w:t>podpis upoważnionego</w:t>
      </w:r>
      <w:r w:rsidRPr="00803F57">
        <w:rPr>
          <w:rFonts w:ascii="Times New Roman" w:eastAsia="Times New Roman" w:hAnsi="Times New Roman" w:cs="Times New Roman"/>
          <w:lang w:eastAsia="pl-PL" w:bidi="pl-PL"/>
        </w:rPr>
        <w:t xml:space="preserve"> przedstawiciela Wykonawcy</w:t>
      </w:r>
    </w:p>
    <w:p w14:paraId="606385BC" w14:textId="0C56FC3C" w:rsidR="00565353" w:rsidRPr="00901363" w:rsidRDefault="00565353" w:rsidP="00565353">
      <w:pPr>
        <w:pageBreakBefore/>
        <w:shd w:val="clear" w:color="auto" w:fill="FFFFFF"/>
        <w:spacing w:line="240" w:lineRule="auto"/>
        <w:jc w:val="right"/>
        <w:rPr>
          <w:rFonts w:ascii="Times New Roman" w:eastAsia="Times New Roman" w:hAnsi="Times New Roman" w:cs="Times New Roman"/>
          <w:b/>
          <w:bCs/>
          <w:sz w:val="24"/>
          <w:szCs w:val="24"/>
          <w:shd w:val="clear" w:color="auto" w:fill="FFFFFF"/>
        </w:rPr>
      </w:pPr>
      <w:r w:rsidRPr="00823E21">
        <w:rPr>
          <w:rFonts w:ascii="Times New Roman" w:eastAsia="Times New Roman" w:hAnsi="Times New Roman" w:cs="Times New Roman"/>
          <w:b/>
          <w:bCs/>
          <w:sz w:val="24"/>
          <w:szCs w:val="24"/>
          <w:shd w:val="clear" w:color="auto" w:fill="FFFFFF"/>
        </w:rPr>
        <w:lastRenderedPageBreak/>
        <w:t xml:space="preserve">Załącznik Nr </w:t>
      </w:r>
      <w:r w:rsidR="0010613A">
        <w:rPr>
          <w:rFonts w:ascii="Times New Roman" w:eastAsia="Times New Roman" w:hAnsi="Times New Roman" w:cs="Times New Roman"/>
          <w:b/>
          <w:bCs/>
          <w:sz w:val="24"/>
          <w:szCs w:val="24"/>
          <w:shd w:val="clear" w:color="auto" w:fill="FFFFFF"/>
        </w:rPr>
        <w:t>4a</w:t>
      </w:r>
      <w:r w:rsidRPr="00901363">
        <w:rPr>
          <w:rFonts w:ascii="Times New Roman" w:eastAsia="Times New Roman" w:hAnsi="Times New Roman" w:cs="Times New Roman"/>
          <w:b/>
          <w:bCs/>
          <w:sz w:val="24"/>
          <w:szCs w:val="24"/>
          <w:shd w:val="clear" w:color="auto" w:fill="FFFFFF"/>
        </w:rPr>
        <w:t xml:space="preserve"> </w:t>
      </w:r>
    </w:p>
    <w:p w14:paraId="650E5BC8" w14:textId="77777777" w:rsidR="00565353" w:rsidRPr="00901363" w:rsidRDefault="00565353" w:rsidP="00565353">
      <w:pPr>
        <w:shd w:val="clear" w:color="auto" w:fill="FFFFFF"/>
        <w:spacing w:line="240" w:lineRule="auto"/>
        <w:rPr>
          <w:rFonts w:ascii="Times New Roman" w:eastAsia="Times New Roman" w:hAnsi="Times New Roman" w:cs="Times New Roman"/>
          <w:b/>
          <w:bCs/>
          <w:sz w:val="24"/>
          <w:szCs w:val="24"/>
          <w:shd w:val="clear" w:color="auto" w:fill="FFFFFF"/>
        </w:rPr>
      </w:pPr>
    </w:p>
    <w:p w14:paraId="72E3E35E" w14:textId="77777777" w:rsidR="00565353" w:rsidRDefault="00565353" w:rsidP="00565353">
      <w:pPr>
        <w:tabs>
          <w:tab w:val="left" w:pos="567"/>
          <w:tab w:val="left" w:pos="2096"/>
          <w:tab w:val="left" w:pos="8730"/>
          <w:tab w:val="left" w:pos="9185"/>
        </w:tabs>
        <w:spacing w:line="240" w:lineRule="auto"/>
        <w:rPr>
          <w:rFonts w:ascii="Times New Roman" w:eastAsia="Times New Roman" w:hAnsi="Times New Roman" w:cs="Times New Roman"/>
          <w:spacing w:val="20"/>
          <w:sz w:val="24"/>
          <w:szCs w:val="24"/>
          <w:shd w:val="clear" w:color="auto" w:fill="FFFFFF"/>
        </w:rPr>
      </w:pPr>
    </w:p>
    <w:p w14:paraId="2B967394" w14:textId="77777777" w:rsidR="00565353" w:rsidRPr="00901363" w:rsidRDefault="00565353" w:rsidP="00565353">
      <w:pPr>
        <w:spacing w:line="240" w:lineRule="auto"/>
        <w:rPr>
          <w:rFonts w:ascii="Times New Roman" w:eastAsia="Times New Roman" w:hAnsi="Times New Roman" w:cs="Times New Roman"/>
          <w:sz w:val="24"/>
          <w:szCs w:val="24"/>
        </w:rPr>
      </w:pPr>
      <w:r w:rsidRPr="00901363">
        <w:rPr>
          <w:rFonts w:ascii="Times New Roman" w:hAnsi="Times New Roman" w:cs="Times New Roman"/>
          <w:b/>
          <w:bCs/>
          <w:sz w:val="24"/>
          <w:szCs w:val="24"/>
        </w:rPr>
        <w:t>Dane</w:t>
      </w:r>
      <w:r w:rsidRPr="00901363">
        <w:rPr>
          <w:rFonts w:ascii="Times New Roman" w:eastAsia="Times New Roman" w:hAnsi="Times New Roman" w:cs="Times New Roman"/>
          <w:b/>
          <w:bCs/>
          <w:sz w:val="24"/>
          <w:szCs w:val="24"/>
        </w:rPr>
        <w:t xml:space="preserve"> </w:t>
      </w:r>
      <w:r w:rsidRPr="00901363">
        <w:rPr>
          <w:rFonts w:ascii="Times New Roman" w:hAnsi="Times New Roman" w:cs="Times New Roman"/>
          <w:b/>
          <w:bCs/>
          <w:sz w:val="24"/>
          <w:szCs w:val="24"/>
        </w:rPr>
        <w:t>Wykonawcy:</w:t>
      </w:r>
    </w:p>
    <w:p w14:paraId="45DCB3EE" w14:textId="77777777" w:rsidR="00565353" w:rsidRDefault="00565353" w:rsidP="00565353">
      <w:pPr>
        <w:tabs>
          <w:tab w:val="left" w:pos="567"/>
          <w:tab w:val="left" w:pos="2096"/>
          <w:tab w:val="left" w:pos="8730"/>
          <w:tab w:val="left" w:pos="918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Nazwa:</w:t>
      </w:r>
    </w:p>
    <w:p w14:paraId="3EEF9005" w14:textId="77777777" w:rsidR="00565353" w:rsidRDefault="00565353" w:rsidP="00565353">
      <w:pPr>
        <w:tabs>
          <w:tab w:val="left" w:pos="567"/>
          <w:tab w:val="left" w:pos="2096"/>
          <w:tab w:val="left" w:pos="8730"/>
          <w:tab w:val="left" w:pos="918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774F280" w14:textId="77777777" w:rsidR="00565353" w:rsidRDefault="00565353" w:rsidP="00565353">
      <w:pPr>
        <w:tabs>
          <w:tab w:val="left" w:pos="567"/>
          <w:tab w:val="left" w:pos="2096"/>
          <w:tab w:val="left" w:pos="8730"/>
          <w:tab w:val="left" w:pos="918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C87D472" w14:textId="77777777" w:rsidR="00565353" w:rsidRDefault="00565353" w:rsidP="00565353">
      <w:pPr>
        <w:tabs>
          <w:tab w:val="left" w:pos="567"/>
          <w:tab w:val="left" w:pos="2096"/>
          <w:tab w:val="left" w:pos="8730"/>
          <w:tab w:val="left" w:pos="918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Adres:</w:t>
      </w:r>
    </w:p>
    <w:p w14:paraId="71EDD8E0" w14:textId="77777777" w:rsidR="00565353" w:rsidRDefault="00565353" w:rsidP="00565353">
      <w:pPr>
        <w:tabs>
          <w:tab w:val="left" w:pos="567"/>
          <w:tab w:val="left" w:pos="2096"/>
          <w:tab w:val="left" w:pos="8730"/>
          <w:tab w:val="left" w:pos="918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CA603CF" w14:textId="77777777" w:rsidR="00565353" w:rsidRDefault="00565353" w:rsidP="00565353">
      <w:pPr>
        <w:tabs>
          <w:tab w:val="left" w:pos="567"/>
          <w:tab w:val="left" w:pos="2096"/>
          <w:tab w:val="left" w:pos="8730"/>
          <w:tab w:val="left" w:pos="9185"/>
        </w:tabs>
        <w:spacing w:line="240" w:lineRule="auto"/>
        <w:rPr>
          <w:rFonts w:ascii="Times New Roman" w:hAnsi="Times New Roman" w:cs="Times New Roman"/>
          <w:sz w:val="24"/>
          <w:szCs w:val="24"/>
        </w:rPr>
      </w:pPr>
      <w:r>
        <w:rPr>
          <w:rFonts w:ascii="Times New Roman" w:eastAsia="Times New Roman" w:hAnsi="Times New Roman" w:cs="Times New Roman"/>
          <w:sz w:val="24"/>
          <w:szCs w:val="24"/>
        </w:rPr>
        <w:t>………………………………………………………………………………………………</w:t>
      </w:r>
    </w:p>
    <w:p w14:paraId="17ECEE8C" w14:textId="77777777" w:rsidR="00565353" w:rsidRDefault="00565353" w:rsidP="00565353">
      <w:pPr>
        <w:spacing w:line="240" w:lineRule="auto"/>
        <w:ind w:firstLine="708"/>
        <w:rPr>
          <w:rFonts w:ascii="Times New Roman" w:hAnsi="Times New Roman" w:cs="Times New Roman"/>
          <w:sz w:val="24"/>
          <w:szCs w:val="24"/>
        </w:rPr>
      </w:pPr>
      <w:r>
        <w:rPr>
          <w:rFonts w:ascii="Times New Roman" w:hAnsi="Times New Roman" w:cs="Times New Roman"/>
          <w:sz w:val="24"/>
          <w:szCs w:val="24"/>
        </w:rPr>
        <w:t>Numer tel./f</w:t>
      </w:r>
      <w:r w:rsidRPr="00901363">
        <w:rPr>
          <w:rFonts w:ascii="Times New Roman" w:hAnsi="Times New Roman" w:cs="Times New Roman"/>
          <w:sz w:val="24"/>
          <w:szCs w:val="24"/>
        </w:rPr>
        <w:t>ax</w:t>
      </w:r>
      <w:r>
        <w:rPr>
          <w:rFonts w:ascii="Times New Roman" w:hAnsi="Times New Roman" w:cs="Times New Roman"/>
          <w:sz w:val="24"/>
          <w:szCs w:val="24"/>
        </w:rPr>
        <w:t>:</w:t>
      </w:r>
    </w:p>
    <w:p w14:paraId="77883C3C" w14:textId="77777777" w:rsidR="00565353" w:rsidRDefault="00565353" w:rsidP="00565353">
      <w:pPr>
        <w:spacing w:line="240" w:lineRule="auto"/>
        <w:rPr>
          <w:rFonts w:ascii="Times New Roman" w:hAnsi="Times New Roman" w:cs="Times New Roman"/>
          <w:sz w:val="24"/>
          <w:szCs w:val="24"/>
        </w:rPr>
      </w:pPr>
      <w:r>
        <w:rPr>
          <w:rFonts w:ascii="Times New Roman" w:hAnsi="Times New Roman" w:cs="Times New Roman"/>
          <w:sz w:val="24"/>
          <w:szCs w:val="24"/>
        </w:rPr>
        <w:t>………………………………………………………………………………………………</w:t>
      </w:r>
    </w:p>
    <w:p w14:paraId="407BBFA9" w14:textId="77777777" w:rsidR="00565353" w:rsidRDefault="00565353" w:rsidP="00565353">
      <w:pPr>
        <w:spacing w:line="240" w:lineRule="auto"/>
        <w:rPr>
          <w:rFonts w:ascii="Times New Roman" w:hAnsi="Times New Roman" w:cs="Times New Roman"/>
          <w:sz w:val="24"/>
          <w:szCs w:val="24"/>
        </w:rPr>
      </w:pPr>
      <w:r>
        <w:rPr>
          <w:rFonts w:ascii="Times New Roman" w:hAnsi="Times New Roman" w:cs="Times New Roman"/>
          <w:sz w:val="24"/>
          <w:szCs w:val="24"/>
        </w:rPr>
        <w:t>………………………………………………………………………………………………</w:t>
      </w:r>
    </w:p>
    <w:p w14:paraId="66748597" w14:textId="77777777" w:rsidR="00565353" w:rsidRDefault="00565353" w:rsidP="00565353">
      <w:pPr>
        <w:spacing w:line="240" w:lineRule="auto"/>
        <w:rPr>
          <w:rFonts w:ascii="Times New Roman" w:hAnsi="Times New Roman" w:cs="Times New Roman"/>
          <w:sz w:val="24"/>
          <w:szCs w:val="24"/>
        </w:rPr>
      </w:pPr>
      <w:r>
        <w:rPr>
          <w:rFonts w:ascii="Times New Roman" w:hAnsi="Times New Roman" w:cs="Times New Roman"/>
          <w:sz w:val="24"/>
          <w:szCs w:val="24"/>
        </w:rPr>
        <w:t>………………………………………………………………………………………………</w:t>
      </w:r>
    </w:p>
    <w:p w14:paraId="1F35F1D6" w14:textId="77777777" w:rsidR="00565353" w:rsidRDefault="00565353" w:rsidP="00565353">
      <w:pPr>
        <w:spacing w:line="240" w:lineRule="auto"/>
        <w:rPr>
          <w:rFonts w:ascii="Times New Roman" w:hAnsi="Times New Roman" w:cs="Times New Roman"/>
          <w:sz w:val="24"/>
          <w:szCs w:val="24"/>
        </w:rPr>
      </w:pPr>
    </w:p>
    <w:p w14:paraId="738B5B82" w14:textId="015DD9FE" w:rsidR="00565353" w:rsidRPr="00901363" w:rsidRDefault="00565353" w:rsidP="00565353">
      <w:pPr>
        <w:spacing w:line="240" w:lineRule="auto"/>
        <w:ind w:firstLine="708"/>
        <w:rPr>
          <w:rFonts w:ascii="Times New Roman" w:hAnsi="Times New Roman" w:cs="Times New Roman"/>
          <w:sz w:val="24"/>
          <w:szCs w:val="24"/>
        </w:rPr>
      </w:pPr>
      <w:r>
        <w:rPr>
          <w:rFonts w:ascii="Times New Roman" w:hAnsi="Times New Roman" w:cs="Times New Roman"/>
          <w:sz w:val="24"/>
          <w:szCs w:val="24"/>
        </w:rPr>
        <w:t>Dotyczy postępowania w przetargu nieograniczonym</w:t>
      </w:r>
      <w:r w:rsidRPr="00901363">
        <w:rPr>
          <w:rFonts w:ascii="Times New Roman" w:hAnsi="Times New Roman" w:cs="Times New Roman"/>
          <w:sz w:val="24"/>
          <w:szCs w:val="24"/>
        </w:rPr>
        <w:t xml:space="preserve"> </w:t>
      </w:r>
      <w:r>
        <w:rPr>
          <w:rFonts w:ascii="Times New Roman" w:hAnsi="Times New Roman" w:cs="Times New Roman"/>
          <w:sz w:val="24"/>
          <w:szCs w:val="24"/>
        </w:rPr>
        <w:t>pn.:</w:t>
      </w:r>
      <w:r>
        <w:rPr>
          <w:rFonts w:ascii="Times New Roman" w:hAnsi="Times New Roman" w:cs="Times New Roman"/>
          <w:b/>
          <w:sz w:val="24"/>
          <w:szCs w:val="24"/>
        </w:rPr>
        <w:t xml:space="preserve"> </w:t>
      </w:r>
      <w:r>
        <w:rPr>
          <w:rFonts w:ascii="Times New Roman" w:hAnsi="Times New Roman" w:cs="Times New Roman"/>
          <w:sz w:val="24"/>
          <w:szCs w:val="24"/>
        </w:rPr>
        <w:t>„</w:t>
      </w:r>
      <w:r w:rsidRPr="00634A43">
        <w:rPr>
          <w:rFonts w:ascii="Times New Roman" w:hAnsi="Times New Roman"/>
          <w:b/>
          <w:bCs/>
          <w:color w:val="000000"/>
          <w:sz w:val="24"/>
          <w:szCs w:val="24"/>
        </w:rPr>
        <w:t>Przewóz dzieci do jednostek oświatowych Gminy Pszczew</w:t>
      </w:r>
      <w:r>
        <w:rPr>
          <w:rFonts w:ascii="Times New Roman" w:hAnsi="Times New Roman"/>
          <w:b/>
          <w:bCs/>
          <w:color w:val="000000"/>
          <w:sz w:val="24"/>
          <w:szCs w:val="24"/>
        </w:rPr>
        <w:t xml:space="preserve"> w 202</w:t>
      </w:r>
      <w:r w:rsidR="00AB7B84">
        <w:rPr>
          <w:rFonts w:ascii="Times New Roman" w:hAnsi="Times New Roman"/>
          <w:b/>
          <w:bCs/>
          <w:color w:val="000000"/>
          <w:sz w:val="24"/>
          <w:szCs w:val="24"/>
        </w:rPr>
        <w:t>3</w:t>
      </w:r>
      <w:r>
        <w:rPr>
          <w:rFonts w:ascii="Times New Roman" w:hAnsi="Times New Roman"/>
          <w:b/>
          <w:bCs/>
          <w:color w:val="000000"/>
          <w:sz w:val="24"/>
          <w:szCs w:val="24"/>
        </w:rPr>
        <w:t xml:space="preserve"> roku”</w:t>
      </w:r>
      <w:r>
        <w:rPr>
          <w:rFonts w:ascii="Times New Roman" w:hAnsi="Times New Roman" w:cs="Times New Roman"/>
          <w:sz w:val="24"/>
          <w:szCs w:val="24"/>
        </w:rPr>
        <w:t>.</w:t>
      </w:r>
    </w:p>
    <w:p w14:paraId="44426FFB" w14:textId="77777777" w:rsidR="00565353" w:rsidRPr="00901363" w:rsidRDefault="00565353" w:rsidP="00565353">
      <w:pPr>
        <w:tabs>
          <w:tab w:val="left" w:pos="567"/>
          <w:tab w:val="left" w:pos="2096"/>
          <w:tab w:val="left" w:pos="8730"/>
          <w:tab w:val="left" w:pos="9185"/>
        </w:tabs>
        <w:spacing w:line="240" w:lineRule="auto"/>
        <w:rPr>
          <w:rFonts w:ascii="Times New Roman" w:eastAsia="Times New Roman" w:hAnsi="Times New Roman" w:cs="Times New Roman"/>
          <w:spacing w:val="20"/>
          <w:sz w:val="24"/>
          <w:szCs w:val="24"/>
          <w:shd w:val="clear" w:color="auto" w:fill="FFFFFF"/>
        </w:rPr>
      </w:pPr>
    </w:p>
    <w:p w14:paraId="43CEBD6F" w14:textId="77777777" w:rsidR="00565353" w:rsidRDefault="00565353" w:rsidP="00565353">
      <w:pPr>
        <w:shd w:val="clear" w:color="auto" w:fill="FFFFFF"/>
        <w:spacing w:line="240" w:lineRule="auto"/>
        <w:jc w:val="center"/>
        <w:rPr>
          <w:rFonts w:ascii="Times New Roman" w:eastAsia="Times New Roman" w:hAnsi="Times New Roman" w:cs="Times New Roman"/>
          <w:b/>
          <w:bCs/>
          <w:sz w:val="24"/>
          <w:szCs w:val="24"/>
          <w:shd w:val="clear" w:color="auto" w:fill="FFFFFF"/>
          <w:lang w:eastAsia="pl-PL" w:bidi="pl-PL"/>
        </w:rPr>
      </w:pPr>
      <w:r w:rsidRPr="00901363">
        <w:rPr>
          <w:rFonts w:ascii="Times New Roman" w:eastAsia="Times New Roman" w:hAnsi="Times New Roman" w:cs="Times New Roman"/>
          <w:b/>
          <w:bCs/>
          <w:sz w:val="24"/>
          <w:szCs w:val="24"/>
          <w:shd w:val="clear" w:color="auto" w:fill="FFFFFF"/>
        </w:rPr>
        <w:t xml:space="preserve">Wykaz </w:t>
      </w:r>
      <w:r>
        <w:rPr>
          <w:rFonts w:ascii="Times New Roman" w:eastAsia="Times New Roman" w:hAnsi="Times New Roman" w:cs="Times New Roman"/>
          <w:b/>
          <w:bCs/>
          <w:sz w:val="24"/>
          <w:szCs w:val="24"/>
          <w:shd w:val="clear" w:color="auto" w:fill="FFFFFF"/>
        </w:rPr>
        <w:t>osób</w:t>
      </w:r>
      <w:r>
        <w:rPr>
          <w:rFonts w:ascii="Times New Roman" w:eastAsia="Times New Roman" w:hAnsi="Times New Roman" w:cs="Times New Roman"/>
          <w:b/>
          <w:bCs/>
          <w:sz w:val="24"/>
          <w:szCs w:val="24"/>
          <w:shd w:val="clear" w:color="auto" w:fill="FFFFFF"/>
          <w:lang w:eastAsia="pl-PL" w:bidi="pl-PL"/>
        </w:rPr>
        <w:t>, które zostaną skierowane do realizacji zamówienia</w:t>
      </w:r>
    </w:p>
    <w:p w14:paraId="6D462F93" w14:textId="77777777" w:rsidR="00565353" w:rsidRPr="00901363" w:rsidRDefault="00565353" w:rsidP="00565353">
      <w:pPr>
        <w:spacing w:line="240" w:lineRule="auto"/>
        <w:rPr>
          <w:rFonts w:ascii="Times New Roman" w:hAnsi="Times New Roman" w:cs="Times New Roman"/>
          <w:sz w:val="24"/>
          <w:szCs w:val="24"/>
          <w:lang w:val="eu-ES"/>
        </w:rPr>
      </w:pPr>
    </w:p>
    <w:tbl>
      <w:tblPr>
        <w:tblW w:w="7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1"/>
        <w:gridCol w:w="1701"/>
        <w:gridCol w:w="2835"/>
        <w:gridCol w:w="2694"/>
      </w:tblGrid>
      <w:tr w:rsidR="00565353" w:rsidRPr="00901363" w14:paraId="49F5D916" w14:textId="77777777" w:rsidTr="004C2515">
        <w:trPr>
          <w:trHeight w:val="571"/>
          <w:jc w:val="center"/>
        </w:trPr>
        <w:tc>
          <w:tcPr>
            <w:tcW w:w="721" w:type="dxa"/>
            <w:shd w:val="clear" w:color="auto" w:fill="auto"/>
            <w:vAlign w:val="center"/>
          </w:tcPr>
          <w:p w14:paraId="389C1BF4" w14:textId="77777777" w:rsidR="00565353" w:rsidRPr="00C564DA" w:rsidRDefault="00565353" w:rsidP="004C2515">
            <w:pPr>
              <w:pStyle w:val="Zawartotabeli"/>
              <w:snapToGri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Lp.</w:t>
            </w:r>
          </w:p>
        </w:tc>
        <w:tc>
          <w:tcPr>
            <w:tcW w:w="1701" w:type="dxa"/>
            <w:shd w:val="clear" w:color="auto" w:fill="auto"/>
            <w:vAlign w:val="center"/>
          </w:tcPr>
          <w:p w14:paraId="57E93BBA" w14:textId="77777777" w:rsidR="00565353" w:rsidRPr="00901363" w:rsidRDefault="00565353" w:rsidP="004C2515">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Imię i nazwisko</w:t>
            </w:r>
          </w:p>
        </w:tc>
        <w:tc>
          <w:tcPr>
            <w:tcW w:w="2835" w:type="dxa"/>
            <w:shd w:val="clear" w:color="auto" w:fill="auto"/>
            <w:vAlign w:val="center"/>
          </w:tcPr>
          <w:p w14:paraId="29A5317A" w14:textId="77777777" w:rsidR="00565353" w:rsidRPr="00E01873" w:rsidRDefault="00565353" w:rsidP="004C2515">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Zakres wykonywanych czynności w realizacji zamówienia</w:t>
            </w:r>
          </w:p>
        </w:tc>
        <w:tc>
          <w:tcPr>
            <w:tcW w:w="2694" w:type="dxa"/>
          </w:tcPr>
          <w:p w14:paraId="4167E62B" w14:textId="77777777" w:rsidR="00565353" w:rsidRPr="00C564DA" w:rsidRDefault="00565353" w:rsidP="004C2515">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Podstawa do dysponowania osobami</w:t>
            </w:r>
          </w:p>
        </w:tc>
      </w:tr>
      <w:tr w:rsidR="00565353" w:rsidRPr="00901363" w14:paraId="3BDDA0B7" w14:textId="77777777" w:rsidTr="004C2515">
        <w:trPr>
          <w:trHeight w:val="485"/>
          <w:jc w:val="center"/>
        </w:trPr>
        <w:tc>
          <w:tcPr>
            <w:tcW w:w="721" w:type="dxa"/>
            <w:shd w:val="clear" w:color="auto" w:fill="auto"/>
            <w:vAlign w:val="center"/>
          </w:tcPr>
          <w:p w14:paraId="7795F62F"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701" w:type="dxa"/>
            <w:shd w:val="clear" w:color="auto" w:fill="auto"/>
          </w:tcPr>
          <w:p w14:paraId="4F125711" w14:textId="77777777" w:rsidR="00565353" w:rsidRPr="00901363" w:rsidRDefault="00565353" w:rsidP="004C2515">
            <w:pPr>
              <w:pStyle w:val="Zawartotabeli"/>
              <w:snapToGrid w:val="0"/>
              <w:spacing w:after="0" w:line="240" w:lineRule="auto"/>
              <w:rPr>
                <w:rFonts w:ascii="Times New Roman" w:hAnsi="Times New Roman" w:cs="Times New Roman"/>
                <w:color w:val="auto"/>
                <w:sz w:val="24"/>
                <w:szCs w:val="24"/>
              </w:rPr>
            </w:pPr>
          </w:p>
        </w:tc>
        <w:tc>
          <w:tcPr>
            <w:tcW w:w="2835" w:type="dxa"/>
            <w:shd w:val="clear" w:color="auto" w:fill="auto"/>
          </w:tcPr>
          <w:p w14:paraId="0DA319E5"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45251D30"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r>
      <w:tr w:rsidR="00565353" w:rsidRPr="00901363" w14:paraId="43F980F2" w14:textId="77777777" w:rsidTr="004C2515">
        <w:trPr>
          <w:trHeight w:val="437"/>
          <w:jc w:val="center"/>
        </w:trPr>
        <w:tc>
          <w:tcPr>
            <w:tcW w:w="721" w:type="dxa"/>
            <w:shd w:val="clear" w:color="auto" w:fill="auto"/>
            <w:vAlign w:val="center"/>
          </w:tcPr>
          <w:p w14:paraId="406B63FF"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701" w:type="dxa"/>
            <w:shd w:val="clear" w:color="auto" w:fill="auto"/>
          </w:tcPr>
          <w:p w14:paraId="72E80D78"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4B599AA5"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478E9511"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r>
      <w:tr w:rsidR="00565353" w:rsidRPr="00901363" w14:paraId="6AE1B849" w14:textId="77777777" w:rsidTr="004C2515">
        <w:trPr>
          <w:trHeight w:val="446"/>
          <w:jc w:val="center"/>
        </w:trPr>
        <w:tc>
          <w:tcPr>
            <w:tcW w:w="721" w:type="dxa"/>
            <w:shd w:val="clear" w:color="auto" w:fill="auto"/>
            <w:vAlign w:val="center"/>
          </w:tcPr>
          <w:p w14:paraId="55D4A099"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701" w:type="dxa"/>
            <w:shd w:val="clear" w:color="auto" w:fill="auto"/>
          </w:tcPr>
          <w:p w14:paraId="592201DF"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08AE9E42"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2DFA0014"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r>
      <w:tr w:rsidR="00565353" w:rsidRPr="00901363" w14:paraId="268BB806" w14:textId="77777777" w:rsidTr="004C2515">
        <w:trPr>
          <w:trHeight w:val="454"/>
          <w:jc w:val="center"/>
        </w:trPr>
        <w:tc>
          <w:tcPr>
            <w:tcW w:w="721" w:type="dxa"/>
            <w:shd w:val="clear" w:color="auto" w:fill="auto"/>
            <w:vAlign w:val="center"/>
          </w:tcPr>
          <w:p w14:paraId="7067AB1F" w14:textId="77777777" w:rsidR="00565353" w:rsidRDefault="00565353" w:rsidP="004C2515">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701" w:type="dxa"/>
            <w:shd w:val="clear" w:color="auto" w:fill="auto"/>
          </w:tcPr>
          <w:p w14:paraId="541CC5F6"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6EE35863"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22C2CEFE"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r>
      <w:tr w:rsidR="00565353" w:rsidRPr="00901363" w14:paraId="1363E1F6" w14:textId="77777777" w:rsidTr="004C2515">
        <w:trPr>
          <w:trHeight w:val="471"/>
          <w:jc w:val="center"/>
        </w:trPr>
        <w:tc>
          <w:tcPr>
            <w:tcW w:w="721" w:type="dxa"/>
            <w:shd w:val="clear" w:color="auto" w:fill="auto"/>
            <w:vAlign w:val="center"/>
          </w:tcPr>
          <w:p w14:paraId="591F782C" w14:textId="77777777" w:rsidR="00565353" w:rsidRDefault="00565353" w:rsidP="004C2515">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701" w:type="dxa"/>
            <w:shd w:val="clear" w:color="auto" w:fill="auto"/>
          </w:tcPr>
          <w:p w14:paraId="27522074"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14B3CE45"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50FCF585"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r>
      <w:tr w:rsidR="00565353" w:rsidRPr="00901363" w14:paraId="15DF1112" w14:textId="77777777" w:rsidTr="004C2515">
        <w:trPr>
          <w:trHeight w:val="454"/>
          <w:jc w:val="center"/>
        </w:trPr>
        <w:tc>
          <w:tcPr>
            <w:tcW w:w="721" w:type="dxa"/>
            <w:shd w:val="clear" w:color="auto" w:fill="auto"/>
            <w:vAlign w:val="center"/>
          </w:tcPr>
          <w:p w14:paraId="79E04A65" w14:textId="77777777" w:rsidR="00565353" w:rsidRDefault="00565353" w:rsidP="004C2515">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701" w:type="dxa"/>
            <w:shd w:val="clear" w:color="auto" w:fill="auto"/>
          </w:tcPr>
          <w:p w14:paraId="2C92EF17"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1BEB1C80"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25B1177E"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r>
      <w:tr w:rsidR="00565353" w:rsidRPr="00901363" w14:paraId="3FA5D947" w14:textId="77777777" w:rsidTr="004C2515">
        <w:trPr>
          <w:trHeight w:val="454"/>
          <w:jc w:val="center"/>
        </w:trPr>
        <w:tc>
          <w:tcPr>
            <w:tcW w:w="721" w:type="dxa"/>
            <w:shd w:val="clear" w:color="auto" w:fill="auto"/>
            <w:vAlign w:val="center"/>
          </w:tcPr>
          <w:p w14:paraId="299EA047" w14:textId="77777777" w:rsidR="00565353" w:rsidRDefault="00565353" w:rsidP="004C2515">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701" w:type="dxa"/>
            <w:shd w:val="clear" w:color="auto" w:fill="auto"/>
          </w:tcPr>
          <w:p w14:paraId="45779B3C"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188B25AA"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2D30AE92"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r>
      <w:tr w:rsidR="00565353" w:rsidRPr="00901363" w14:paraId="6AFADDC6" w14:textId="77777777" w:rsidTr="004C2515">
        <w:trPr>
          <w:trHeight w:val="454"/>
          <w:jc w:val="center"/>
        </w:trPr>
        <w:tc>
          <w:tcPr>
            <w:tcW w:w="721" w:type="dxa"/>
            <w:shd w:val="clear" w:color="auto" w:fill="auto"/>
            <w:vAlign w:val="center"/>
          </w:tcPr>
          <w:p w14:paraId="588D4226" w14:textId="77777777" w:rsidR="00565353" w:rsidRDefault="00565353" w:rsidP="004C2515">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701" w:type="dxa"/>
            <w:shd w:val="clear" w:color="auto" w:fill="auto"/>
          </w:tcPr>
          <w:p w14:paraId="3E2F7EFA"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14:paraId="3F270820"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c>
          <w:tcPr>
            <w:tcW w:w="2694" w:type="dxa"/>
          </w:tcPr>
          <w:p w14:paraId="576F7C28" w14:textId="77777777" w:rsidR="00565353" w:rsidRPr="00901363" w:rsidRDefault="00565353" w:rsidP="004C2515">
            <w:pPr>
              <w:pStyle w:val="Zawartotabeli"/>
              <w:snapToGrid w:val="0"/>
              <w:spacing w:after="0" w:line="240" w:lineRule="auto"/>
              <w:jc w:val="center"/>
              <w:rPr>
                <w:rFonts w:ascii="Times New Roman" w:hAnsi="Times New Roman" w:cs="Times New Roman"/>
                <w:color w:val="auto"/>
                <w:sz w:val="24"/>
                <w:szCs w:val="24"/>
              </w:rPr>
            </w:pPr>
          </w:p>
        </w:tc>
      </w:tr>
    </w:tbl>
    <w:p w14:paraId="351AED91" w14:textId="77777777" w:rsidR="00565353" w:rsidRDefault="00565353" w:rsidP="00565353">
      <w:pPr>
        <w:widowControl w:val="0"/>
        <w:spacing w:line="240" w:lineRule="auto"/>
        <w:rPr>
          <w:rFonts w:ascii="Times New Roman" w:eastAsia="Times New Roman" w:hAnsi="Times New Roman" w:cs="Times New Roman"/>
          <w:sz w:val="24"/>
          <w:szCs w:val="24"/>
        </w:rPr>
      </w:pPr>
    </w:p>
    <w:p w14:paraId="6518983C" w14:textId="77777777" w:rsidR="00565353" w:rsidRDefault="00565353" w:rsidP="00565353">
      <w:pPr>
        <w:widowControl w:val="0"/>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Oświadczam, że wyżej wymienione osoby posiadają wymagane wykształcenie i kwalifikacje zawodowe w zakresie przedmiotu zamówienia. </w:t>
      </w:r>
    </w:p>
    <w:p w14:paraId="7B95175A" w14:textId="77777777" w:rsidR="00565353" w:rsidRPr="00901363" w:rsidRDefault="00565353" w:rsidP="00565353">
      <w:pPr>
        <w:spacing w:line="240" w:lineRule="auto"/>
        <w:rPr>
          <w:rFonts w:ascii="Times New Roman" w:eastAsia="Times New Roman" w:hAnsi="Times New Roman" w:cs="Times New Roman"/>
          <w:i/>
          <w:sz w:val="24"/>
          <w:szCs w:val="24"/>
          <w:shd w:val="clear" w:color="auto" w:fill="FFFFFF"/>
          <w:lang w:eastAsia="pl-PL" w:bidi="pl-PL"/>
        </w:rPr>
      </w:pPr>
    </w:p>
    <w:p w14:paraId="21ADC491" w14:textId="77777777" w:rsidR="00565353" w:rsidRDefault="00565353" w:rsidP="00565353">
      <w:pPr>
        <w:spacing w:line="240" w:lineRule="auto"/>
        <w:rPr>
          <w:rFonts w:ascii="Times New Roman" w:eastAsia="Times New Roman" w:hAnsi="Times New Roman" w:cs="Times New Roman"/>
          <w:i/>
          <w:sz w:val="24"/>
          <w:szCs w:val="24"/>
          <w:shd w:val="clear" w:color="auto" w:fill="FFFFFF"/>
          <w:lang w:eastAsia="pl-PL" w:bidi="pl-PL"/>
        </w:rPr>
      </w:pPr>
    </w:p>
    <w:p w14:paraId="225AC5AB" w14:textId="77777777" w:rsidR="00565353" w:rsidRPr="00901363" w:rsidRDefault="00565353" w:rsidP="00565353">
      <w:pPr>
        <w:spacing w:line="240" w:lineRule="auto"/>
        <w:rPr>
          <w:rFonts w:ascii="Times New Roman" w:eastAsia="Times New Roman" w:hAnsi="Times New Roman" w:cs="Times New Roman"/>
          <w:i/>
          <w:sz w:val="24"/>
          <w:szCs w:val="24"/>
          <w:shd w:val="clear" w:color="auto" w:fill="FFFFFF"/>
          <w:lang w:eastAsia="pl-PL" w:bidi="pl-PL"/>
        </w:rPr>
      </w:pPr>
    </w:p>
    <w:p w14:paraId="0F5E068B" w14:textId="77777777" w:rsidR="00565353" w:rsidRPr="00803F57" w:rsidRDefault="00565353" w:rsidP="00565353">
      <w:pPr>
        <w:spacing w:line="240" w:lineRule="auto"/>
        <w:rPr>
          <w:rFonts w:ascii="Times New Roman" w:eastAsia="Times New Roman" w:hAnsi="Times New Roman" w:cs="Times New Roman"/>
          <w:sz w:val="24"/>
          <w:szCs w:val="24"/>
          <w:lang w:eastAsia="pl-PL" w:bidi="pl-PL"/>
        </w:rPr>
      </w:pPr>
      <w:r w:rsidRPr="00803F57">
        <w:rPr>
          <w:rFonts w:ascii="Times New Roman" w:eastAsia="Times New Roman" w:hAnsi="Times New Roman" w:cs="Times New Roman"/>
          <w:sz w:val="24"/>
          <w:szCs w:val="24"/>
          <w:shd w:val="clear" w:color="auto" w:fill="FFFFFF"/>
          <w:lang w:eastAsia="pl-PL" w:bidi="pl-PL"/>
        </w:rPr>
        <w:t>..................</w:t>
      </w:r>
      <w:r w:rsidRPr="00803F57">
        <w:rPr>
          <w:rFonts w:ascii="Times New Roman" w:eastAsia="Times New Roman PL" w:hAnsi="Times New Roman" w:cs="Times New Roman"/>
          <w:sz w:val="24"/>
          <w:szCs w:val="24"/>
          <w:shd w:val="clear" w:color="auto" w:fill="FFFFFF"/>
          <w:lang w:eastAsia="pl-PL" w:bidi="pl-PL"/>
        </w:rPr>
        <w:t xml:space="preserve"> </w:t>
      </w:r>
      <w:r w:rsidRPr="00803F57">
        <w:rPr>
          <w:rFonts w:ascii="Times New Roman" w:eastAsia="Tahoma" w:hAnsi="Times New Roman" w:cs="Times New Roman"/>
          <w:sz w:val="24"/>
          <w:szCs w:val="24"/>
          <w:shd w:val="clear" w:color="auto" w:fill="FFFFFF"/>
          <w:lang w:eastAsia="pl-PL" w:bidi="pl-PL"/>
        </w:rPr>
        <w:t>dnia</w:t>
      </w:r>
      <w:r w:rsidRPr="00803F57">
        <w:rPr>
          <w:rFonts w:ascii="Times New Roman" w:eastAsia="Times New Roman PL" w:hAnsi="Times New Roman" w:cs="Times New Roman"/>
          <w:sz w:val="24"/>
          <w:szCs w:val="24"/>
          <w:shd w:val="clear" w:color="auto" w:fill="FFFFFF"/>
          <w:lang w:eastAsia="pl-PL" w:bidi="pl-PL"/>
        </w:rPr>
        <w:t xml:space="preserve"> </w:t>
      </w:r>
      <w:r w:rsidRPr="00803F57">
        <w:rPr>
          <w:rFonts w:ascii="Times New Roman" w:eastAsia="Tahoma" w:hAnsi="Times New Roman" w:cs="Times New Roman"/>
          <w:sz w:val="24"/>
          <w:szCs w:val="24"/>
          <w:shd w:val="clear" w:color="auto" w:fill="FFFFFF"/>
          <w:lang w:eastAsia="pl-PL" w:bidi="pl-PL"/>
        </w:rPr>
        <w:t>......................</w:t>
      </w:r>
      <w:r w:rsidRPr="00803F57">
        <w:rPr>
          <w:rFonts w:ascii="Times New Roman" w:eastAsia="Times New Roman" w:hAnsi="Times New Roman" w:cs="Times New Roman"/>
          <w:sz w:val="24"/>
          <w:szCs w:val="24"/>
          <w:shd w:val="clear" w:color="auto" w:fill="FFFFFF"/>
          <w:lang w:eastAsia="pl-PL" w:bidi="pl-PL"/>
        </w:rPr>
        <w:t xml:space="preserve">       </w:t>
      </w:r>
      <w:r w:rsidRPr="00803F57">
        <w:rPr>
          <w:rFonts w:ascii="Times New Roman" w:eastAsia="Times New Roman" w:hAnsi="Times New Roman" w:cs="Times New Roman"/>
          <w:sz w:val="24"/>
          <w:szCs w:val="24"/>
          <w:lang w:eastAsia="pl-PL" w:bidi="pl-PL"/>
        </w:rPr>
        <w:t xml:space="preserve">                     ….</w:t>
      </w:r>
      <w:r w:rsidRPr="00803F57">
        <w:rPr>
          <w:rFonts w:ascii="Times New Roman" w:eastAsia="Tahoma" w:hAnsi="Times New Roman" w:cs="Times New Roman"/>
          <w:sz w:val="24"/>
          <w:szCs w:val="24"/>
          <w:lang w:eastAsia="pl-PL" w:bidi="pl-PL"/>
        </w:rPr>
        <w:t>.........................................</w:t>
      </w:r>
    </w:p>
    <w:p w14:paraId="252DB8AC" w14:textId="77777777" w:rsidR="00565353" w:rsidRPr="00803F57" w:rsidRDefault="00565353" w:rsidP="00565353">
      <w:pPr>
        <w:spacing w:line="240" w:lineRule="auto"/>
        <w:jc w:val="right"/>
        <w:rPr>
          <w:rFonts w:ascii="Times New Roman" w:eastAsia="Times New Roman" w:hAnsi="Times New Roman" w:cs="Times New Roman"/>
          <w:b/>
          <w:bCs/>
          <w:shd w:val="clear" w:color="auto" w:fill="FFFFFF"/>
        </w:rPr>
      </w:pPr>
      <w:r w:rsidRPr="00803F57">
        <w:rPr>
          <w:rFonts w:ascii="Times New Roman" w:eastAsia="Times New Roman" w:hAnsi="Times New Roman" w:cs="Times New Roman"/>
          <w:lang w:eastAsia="pl-PL" w:bidi="pl-PL"/>
        </w:rPr>
        <w:t xml:space="preserve">                                 </w:t>
      </w:r>
      <w:r w:rsidRPr="00803F57">
        <w:rPr>
          <w:rFonts w:ascii="Times New Roman" w:eastAsia="Tahoma" w:hAnsi="Times New Roman" w:cs="Times New Roman"/>
          <w:lang w:eastAsia="pl-PL" w:bidi="pl-PL"/>
        </w:rPr>
        <w:t>podpis upoważnionego</w:t>
      </w:r>
      <w:r w:rsidRPr="00803F57">
        <w:rPr>
          <w:rFonts w:ascii="Times New Roman" w:eastAsia="Times New Roman" w:hAnsi="Times New Roman" w:cs="Times New Roman"/>
          <w:lang w:eastAsia="pl-PL" w:bidi="pl-PL"/>
        </w:rPr>
        <w:t xml:space="preserve"> przedstawiciela Wykonawcy</w:t>
      </w:r>
    </w:p>
    <w:p w14:paraId="66125E79" w14:textId="77777777" w:rsidR="00565353" w:rsidRDefault="00565353" w:rsidP="00565353">
      <w:pPr>
        <w:spacing w:line="240" w:lineRule="auto"/>
        <w:jc w:val="right"/>
        <w:rPr>
          <w:rFonts w:ascii="Times New Roman" w:eastAsia="Times New Roman" w:hAnsi="Times New Roman" w:cs="Times New Roman"/>
          <w:b/>
          <w:bCs/>
          <w:sz w:val="24"/>
          <w:szCs w:val="24"/>
          <w:shd w:val="clear" w:color="auto" w:fill="FFFFFF"/>
        </w:rPr>
      </w:pPr>
    </w:p>
    <w:p w14:paraId="69BF2670" w14:textId="77777777" w:rsidR="00565353" w:rsidRDefault="00565353" w:rsidP="00565353">
      <w:pPr>
        <w:spacing w:line="240" w:lineRule="auto"/>
        <w:jc w:val="right"/>
        <w:rPr>
          <w:rFonts w:ascii="Times New Roman" w:eastAsia="Times New Roman" w:hAnsi="Times New Roman" w:cs="Times New Roman"/>
          <w:b/>
          <w:bCs/>
          <w:sz w:val="24"/>
          <w:szCs w:val="24"/>
          <w:shd w:val="clear" w:color="auto" w:fill="FFFFFF"/>
        </w:rPr>
      </w:pPr>
    </w:p>
    <w:p w14:paraId="653298C3" w14:textId="77777777" w:rsidR="00565353" w:rsidRDefault="00565353" w:rsidP="00565353">
      <w:pPr>
        <w:spacing w:line="240" w:lineRule="auto"/>
        <w:jc w:val="right"/>
        <w:rPr>
          <w:rFonts w:ascii="Times New Roman" w:eastAsia="Times New Roman" w:hAnsi="Times New Roman" w:cs="Times New Roman"/>
          <w:b/>
          <w:bCs/>
          <w:sz w:val="24"/>
          <w:szCs w:val="24"/>
          <w:shd w:val="clear" w:color="auto" w:fill="FFFFFF"/>
        </w:rPr>
      </w:pPr>
    </w:p>
    <w:p w14:paraId="75CC7BD1" w14:textId="77777777" w:rsidR="0010613A" w:rsidRPr="0010613A" w:rsidRDefault="0010613A" w:rsidP="0010613A">
      <w:pPr>
        <w:ind w:left="4956" w:firstLine="708"/>
        <w:jc w:val="center"/>
        <w:rPr>
          <w:rFonts w:ascii="Times New Roman" w:hAnsi="Times New Roman" w:cs="Times New Roman"/>
          <w:b/>
          <w:bCs/>
        </w:rPr>
      </w:pPr>
      <w:r w:rsidRPr="0010613A">
        <w:rPr>
          <w:rFonts w:ascii="Times New Roman" w:hAnsi="Times New Roman" w:cs="Times New Roman"/>
          <w:b/>
          <w:bCs/>
        </w:rPr>
        <w:t xml:space="preserve">   Zał. nr 4b do SIWZ</w:t>
      </w:r>
    </w:p>
    <w:p w14:paraId="40B6F391" w14:textId="77777777" w:rsidR="0010613A" w:rsidRPr="00C628A1" w:rsidRDefault="0010613A" w:rsidP="0010613A">
      <w:pPr>
        <w:ind w:left="4956" w:firstLine="708"/>
        <w:jc w:val="center"/>
        <w:rPr>
          <w:rFonts w:ascii="Times New Roman" w:eastAsia="Times New Roman" w:hAnsi="Times New Roman" w:cs="Times New Roman"/>
          <w:lang w:eastAsia="pl-PL"/>
        </w:rPr>
      </w:pPr>
    </w:p>
    <w:p w14:paraId="45AAD838" w14:textId="6DDAE3B0" w:rsidR="0010613A" w:rsidRDefault="0010613A" w:rsidP="0010613A">
      <w:pPr>
        <w:spacing w:line="240" w:lineRule="auto"/>
        <w:ind w:firstLine="708"/>
        <w:rPr>
          <w:rFonts w:ascii="Times New Roman" w:hAnsi="Times New Roman" w:cs="Times New Roman"/>
          <w:sz w:val="24"/>
          <w:szCs w:val="24"/>
        </w:rPr>
      </w:pPr>
      <w:r>
        <w:rPr>
          <w:rFonts w:ascii="Times New Roman" w:hAnsi="Times New Roman" w:cs="Times New Roman"/>
          <w:sz w:val="24"/>
          <w:szCs w:val="24"/>
        </w:rPr>
        <w:t>Dotyczy postępowania w przetargu nieograniczonym</w:t>
      </w:r>
      <w:r w:rsidRPr="00901363">
        <w:rPr>
          <w:rFonts w:ascii="Times New Roman" w:hAnsi="Times New Roman" w:cs="Times New Roman"/>
          <w:sz w:val="24"/>
          <w:szCs w:val="24"/>
        </w:rPr>
        <w:t xml:space="preserve"> </w:t>
      </w:r>
      <w:r>
        <w:rPr>
          <w:rFonts w:ascii="Times New Roman" w:hAnsi="Times New Roman" w:cs="Times New Roman"/>
          <w:sz w:val="24"/>
          <w:szCs w:val="24"/>
        </w:rPr>
        <w:t>pn.:</w:t>
      </w:r>
      <w:r>
        <w:rPr>
          <w:rFonts w:ascii="Times New Roman" w:hAnsi="Times New Roman" w:cs="Times New Roman"/>
          <w:b/>
          <w:sz w:val="24"/>
          <w:szCs w:val="24"/>
        </w:rPr>
        <w:t xml:space="preserve"> </w:t>
      </w:r>
      <w:r>
        <w:rPr>
          <w:rFonts w:ascii="Times New Roman" w:hAnsi="Times New Roman" w:cs="Times New Roman"/>
          <w:sz w:val="24"/>
          <w:szCs w:val="24"/>
        </w:rPr>
        <w:t>„</w:t>
      </w:r>
      <w:r w:rsidRPr="00634A43">
        <w:rPr>
          <w:rFonts w:ascii="Times New Roman" w:hAnsi="Times New Roman"/>
          <w:b/>
          <w:bCs/>
          <w:color w:val="000000"/>
          <w:sz w:val="24"/>
          <w:szCs w:val="24"/>
        </w:rPr>
        <w:t>Przewóz dzieci do jednostek oświatowych Gminy Pszczew</w:t>
      </w:r>
      <w:r>
        <w:rPr>
          <w:rFonts w:ascii="Times New Roman" w:hAnsi="Times New Roman"/>
          <w:b/>
          <w:bCs/>
          <w:color w:val="000000"/>
          <w:sz w:val="24"/>
          <w:szCs w:val="24"/>
        </w:rPr>
        <w:t xml:space="preserve"> w 202</w:t>
      </w:r>
      <w:r w:rsidR="00AB7B84">
        <w:rPr>
          <w:rFonts w:ascii="Times New Roman" w:hAnsi="Times New Roman"/>
          <w:b/>
          <w:bCs/>
          <w:color w:val="000000"/>
          <w:sz w:val="24"/>
          <w:szCs w:val="24"/>
        </w:rPr>
        <w:t>3</w:t>
      </w:r>
      <w:r>
        <w:rPr>
          <w:rFonts w:ascii="Times New Roman" w:hAnsi="Times New Roman"/>
          <w:b/>
          <w:bCs/>
          <w:color w:val="000000"/>
          <w:sz w:val="24"/>
          <w:szCs w:val="24"/>
        </w:rPr>
        <w:t xml:space="preserve"> roku”</w:t>
      </w:r>
      <w:r>
        <w:rPr>
          <w:rFonts w:ascii="Times New Roman" w:hAnsi="Times New Roman" w:cs="Times New Roman"/>
          <w:sz w:val="24"/>
          <w:szCs w:val="24"/>
        </w:rPr>
        <w:t>.</w:t>
      </w:r>
    </w:p>
    <w:p w14:paraId="4635AE51" w14:textId="77777777" w:rsidR="0010613A" w:rsidRPr="00901363" w:rsidRDefault="0010613A" w:rsidP="0010613A">
      <w:pPr>
        <w:spacing w:line="240" w:lineRule="auto"/>
        <w:ind w:firstLine="708"/>
        <w:rPr>
          <w:rFonts w:ascii="Times New Roman" w:hAnsi="Times New Roman" w:cs="Times New Roman"/>
          <w:sz w:val="24"/>
          <w:szCs w:val="24"/>
        </w:rPr>
      </w:pPr>
    </w:p>
    <w:p w14:paraId="146D2854" w14:textId="77777777" w:rsidR="0010613A" w:rsidRPr="00901363" w:rsidRDefault="0010613A" w:rsidP="0010613A">
      <w:pPr>
        <w:spacing w:line="240" w:lineRule="auto"/>
        <w:rPr>
          <w:rFonts w:ascii="Times New Roman" w:eastAsia="Times New Roman" w:hAnsi="Times New Roman" w:cs="Times New Roman"/>
          <w:sz w:val="24"/>
          <w:szCs w:val="24"/>
        </w:rPr>
      </w:pPr>
      <w:r w:rsidRPr="00901363">
        <w:rPr>
          <w:rFonts w:ascii="Times New Roman" w:hAnsi="Times New Roman" w:cs="Times New Roman"/>
          <w:b/>
          <w:bCs/>
          <w:sz w:val="24"/>
          <w:szCs w:val="24"/>
        </w:rPr>
        <w:t>Dane</w:t>
      </w:r>
      <w:r w:rsidRPr="00901363">
        <w:rPr>
          <w:rFonts w:ascii="Times New Roman" w:eastAsia="Times New Roman" w:hAnsi="Times New Roman" w:cs="Times New Roman"/>
          <w:b/>
          <w:bCs/>
          <w:sz w:val="24"/>
          <w:szCs w:val="24"/>
        </w:rPr>
        <w:t xml:space="preserve"> </w:t>
      </w:r>
      <w:r w:rsidRPr="00901363">
        <w:rPr>
          <w:rFonts w:ascii="Times New Roman" w:hAnsi="Times New Roman" w:cs="Times New Roman"/>
          <w:b/>
          <w:bCs/>
          <w:sz w:val="24"/>
          <w:szCs w:val="24"/>
        </w:rPr>
        <w:t>Wykonawcy:</w:t>
      </w:r>
    </w:p>
    <w:p w14:paraId="3AB0DC42" w14:textId="77777777" w:rsidR="0010613A" w:rsidRDefault="0010613A" w:rsidP="0010613A">
      <w:pPr>
        <w:tabs>
          <w:tab w:val="left" w:pos="567"/>
          <w:tab w:val="left" w:pos="2096"/>
          <w:tab w:val="left" w:pos="8730"/>
          <w:tab w:val="left" w:pos="918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Nazwa: </w:t>
      </w:r>
    </w:p>
    <w:p w14:paraId="2DFE9D3B" w14:textId="77777777" w:rsidR="0010613A" w:rsidRDefault="0010613A" w:rsidP="0010613A">
      <w:pPr>
        <w:tabs>
          <w:tab w:val="left" w:pos="567"/>
          <w:tab w:val="left" w:pos="2096"/>
          <w:tab w:val="left" w:pos="8730"/>
          <w:tab w:val="left" w:pos="918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Adres:</w:t>
      </w:r>
    </w:p>
    <w:p w14:paraId="1BE29E54" w14:textId="77777777" w:rsidR="0010613A" w:rsidRDefault="0010613A" w:rsidP="0010613A">
      <w:pPr>
        <w:spacing w:line="240" w:lineRule="auto"/>
        <w:rPr>
          <w:rFonts w:ascii="Times New Roman" w:hAnsi="Times New Roman" w:cs="Times New Roman"/>
          <w:sz w:val="24"/>
          <w:szCs w:val="24"/>
        </w:rPr>
      </w:pPr>
      <w:r>
        <w:rPr>
          <w:rFonts w:ascii="Times New Roman" w:hAnsi="Times New Roman" w:cs="Times New Roman"/>
          <w:sz w:val="24"/>
          <w:szCs w:val="24"/>
        </w:rPr>
        <w:t>Numer tel./e-mail:</w:t>
      </w:r>
    </w:p>
    <w:p w14:paraId="5FE0B157" w14:textId="77777777" w:rsidR="0010613A" w:rsidRPr="00C628A1" w:rsidRDefault="0010613A" w:rsidP="0010613A">
      <w:pPr>
        <w:jc w:val="center"/>
        <w:rPr>
          <w:rFonts w:ascii="Times New Roman" w:hAnsi="Times New Roman" w:cs="Times New Roman"/>
          <w:b/>
        </w:rPr>
      </w:pPr>
    </w:p>
    <w:p w14:paraId="4A00329E" w14:textId="77777777" w:rsidR="0010613A" w:rsidRPr="00C628A1" w:rsidRDefault="0010613A" w:rsidP="0010613A">
      <w:pPr>
        <w:jc w:val="center"/>
        <w:rPr>
          <w:rFonts w:ascii="Times New Roman" w:hAnsi="Times New Roman" w:cs="Times New Roman"/>
          <w:b/>
        </w:rPr>
      </w:pPr>
      <w:r w:rsidRPr="00C628A1">
        <w:rPr>
          <w:rFonts w:ascii="Times New Roman" w:hAnsi="Times New Roman" w:cs="Times New Roman"/>
          <w:b/>
        </w:rPr>
        <w:t xml:space="preserve">WYKAZ POJAZDÓW </w:t>
      </w:r>
    </w:p>
    <w:p w14:paraId="04A2B357" w14:textId="77777777" w:rsidR="0010613A" w:rsidRPr="00C628A1" w:rsidRDefault="0010613A" w:rsidP="0010613A">
      <w:pPr>
        <w:rPr>
          <w:rFonts w:ascii="Times New Roman" w:hAnsi="Times New Roman" w:cs="Times New Roman"/>
        </w:rPr>
      </w:pPr>
    </w:p>
    <w:p w14:paraId="70C6BF35" w14:textId="77777777" w:rsidR="0010613A" w:rsidRPr="00C628A1" w:rsidRDefault="0010613A" w:rsidP="0010613A">
      <w:pPr>
        <w:rPr>
          <w:rFonts w:ascii="Times New Roman" w:hAnsi="Times New Roman" w:cs="Times New Roman"/>
        </w:rPr>
      </w:pPr>
      <w:r w:rsidRPr="00C628A1">
        <w:rPr>
          <w:rFonts w:ascii="Times New Roman" w:hAnsi="Times New Roman" w:cs="Times New Roman"/>
          <w:lang w:bidi="pl-PL"/>
        </w:rPr>
        <w:lastRenderedPageBreak/>
        <w:t>Wykaz narzędzi, wyposażenia zakładu lub urządzeń technicznych dostępnych wykonawcy w celu wykonania zamówienia wraz z informacja o podstawie do dysponowania tymi zasobami</w:t>
      </w:r>
    </w:p>
    <w:p w14:paraId="13A253B6" w14:textId="77777777" w:rsidR="0010613A" w:rsidRPr="00C628A1" w:rsidRDefault="0010613A" w:rsidP="0010613A">
      <w:pPr>
        <w:rPr>
          <w:rFonts w:ascii="Times New Roman" w:hAnsi="Times New Roman" w:cs="Times New Roman"/>
        </w:rPr>
      </w:pPr>
    </w:p>
    <w:p w14:paraId="55721F8B" w14:textId="77777777" w:rsidR="0010613A" w:rsidRPr="00C628A1" w:rsidRDefault="0010613A" w:rsidP="0010613A">
      <w:pPr>
        <w:rPr>
          <w:rFonts w:ascii="Times New Roman" w:hAnsi="Times New Roman" w:cs="Times New Roman"/>
        </w:rPr>
      </w:pPr>
    </w:p>
    <w:tbl>
      <w:tblPr>
        <w:tblW w:w="9405"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00"/>
        <w:gridCol w:w="5116"/>
        <w:gridCol w:w="1419"/>
        <w:gridCol w:w="2270"/>
      </w:tblGrid>
      <w:tr w:rsidR="0010613A" w:rsidRPr="00C628A1" w14:paraId="11B1D8DA" w14:textId="77777777" w:rsidTr="004C2515">
        <w:trPr>
          <w:trHeight w:val="500"/>
        </w:trPr>
        <w:tc>
          <w:tcPr>
            <w:tcW w:w="600" w:type="dxa"/>
            <w:tcBorders>
              <w:top w:val="single" w:sz="6" w:space="0" w:color="auto"/>
              <w:left w:val="single" w:sz="6" w:space="0" w:color="auto"/>
              <w:bottom w:val="single" w:sz="6" w:space="0" w:color="auto"/>
              <w:right w:val="single" w:sz="6" w:space="0" w:color="auto"/>
            </w:tcBorders>
            <w:vAlign w:val="center"/>
            <w:hideMark/>
          </w:tcPr>
          <w:p w14:paraId="1630FAB4" w14:textId="77777777" w:rsidR="0010613A" w:rsidRPr="00C628A1" w:rsidRDefault="0010613A" w:rsidP="004C2515">
            <w:pPr>
              <w:widowControl w:val="0"/>
              <w:autoSpaceDE w:val="0"/>
              <w:autoSpaceDN w:val="0"/>
              <w:adjustRightInd w:val="0"/>
              <w:jc w:val="center"/>
              <w:rPr>
                <w:rFonts w:ascii="Times New Roman" w:hAnsi="Times New Roman" w:cs="Times New Roman"/>
                <w:color w:val="000000"/>
              </w:rPr>
            </w:pPr>
            <w:r w:rsidRPr="00C628A1">
              <w:rPr>
                <w:rFonts w:ascii="Times New Roman" w:hAnsi="Times New Roman" w:cs="Times New Roman"/>
                <w:color w:val="000000"/>
              </w:rPr>
              <w:t>Lp.</w:t>
            </w:r>
          </w:p>
        </w:tc>
        <w:tc>
          <w:tcPr>
            <w:tcW w:w="5116" w:type="dxa"/>
            <w:tcBorders>
              <w:top w:val="single" w:sz="6" w:space="0" w:color="auto"/>
              <w:left w:val="single" w:sz="6" w:space="0" w:color="auto"/>
              <w:bottom w:val="single" w:sz="6" w:space="0" w:color="auto"/>
              <w:right w:val="single" w:sz="6" w:space="0" w:color="auto"/>
            </w:tcBorders>
            <w:vAlign w:val="center"/>
            <w:hideMark/>
          </w:tcPr>
          <w:p w14:paraId="700E91BF" w14:textId="77777777" w:rsidR="0010613A" w:rsidRPr="00C628A1" w:rsidRDefault="0010613A" w:rsidP="004C2515">
            <w:pPr>
              <w:widowControl w:val="0"/>
              <w:autoSpaceDE w:val="0"/>
              <w:autoSpaceDN w:val="0"/>
              <w:adjustRightInd w:val="0"/>
              <w:jc w:val="center"/>
              <w:rPr>
                <w:rFonts w:ascii="Times New Roman" w:hAnsi="Times New Roman" w:cs="Times New Roman"/>
                <w:color w:val="000000"/>
              </w:rPr>
            </w:pPr>
            <w:r w:rsidRPr="00C628A1">
              <w:rPr>
                <w:rFonts w:ascii="Times New Roman" w:hAnsi="Times New Roman" w:cs="Times New Roman"/>
                <w:color w:val="000000"/>
              </w:rPr>
              <w:t xml:space="preserve">Wykaz dostępnych pojazdów </w:t>
            </w:r>
            <w:r>
              <w:rPr>
                <w:rFonts w:ascii="Times New Roman" w:hAnsi="Times New Roman" w:cs="Times New Roman"/>
                <w:color w:val="000000"/>
              </w:rPr>
              <w:t xml:space="preserve">posiadającymi pasy bezpieczeństwa </w:t>
            </w:r>
            <w:r w:rsidRPr="00C628A1">
              <w:rPr>
                <w:rFonts w:ascii="Times New Roman" w:hAnsi="Times New Roman" w:cs="Times New Roman"/>
                <w:color w:val="000000"/>
              </w:rPr>
              <w:t>z podaniem liczby miejsc zarejestrowanych w pojeździe</w:t>
            </w:r>
          </w:p>
        </w:tc>
        <w:tc>
          <w:tcPr>
            <w:tcW w:w="1419" w:type="dxa"/>
            <w:tcBorders>
              <w:top w:val="single" w:sz="6" w:space="0" w:color="auto"/>
              <w:left w:val="single" w:sz="6" w:space="0" w:color="auto"/>
              <w:bottom w:val="single" w:sz="6" w:space="0" w:color="auto"/>
              <w:right w:val="single" w:sz="4" w:space="0" w:color="auto"/>
            </w:tcBorders>
            <w:vAlign w:val="center"/>
            <w:hideMark/>
          </w:tcPr>
          <w:p w14:paraId="79FA3BBA" w14:textId="77777777" w:rsidR="0010613A" w:rsidRPr="00C628A1" w:rsidRDefault="0010613A" w:rsidP="004C2515">
            <w:pPr>
              <w:widowControl w:val="0"/>
              <w:autoSpaceDE w:val="0"/>
              <w:autoSpaceDN w:val="0"/>
              <w:adjustRightInd w:val="0"/>
              <w:jc w:val="center"/>
              <w:rPr>
                <w:rFonts w:ascii="Times New Roman" w:hAnsi="Times New Roman" w:cs="Times New Roman"/>
                <w:color w:val="000000"/>
              </w:rPr>
            </w:pPr>
            <w:r w:rsidRPr="00C628A1">
              <w:rPr>
                <w:rFonts w:ascii="Times New Roman" w:hAnsi="Times New Roman" w:cs="Times New Roman"/>
                <w:color w:val="000000"/>
              </w:rPr>
              <w:t>Ilość pojazdów</w:t>
            </w:r>
            <w:r>
              <w:rPr>
                <w:rFonts w:ascii="Times New Roman" w:hAnsi="Times New Roman" w:cs="Times New Roman"/>
                <w:color w:val="000000"/>
              </w:rPr>
              <w:t>, rok produkcji</w:t>
            </w:r>
          </w:p>
        </w:tc>
        <w:tc>
          <w:tcPr>
            <w:tcW w:w="2270" w:type="dxa"/>
            <w:tcBorders>
              <w:top w:val="single" w:sz="6" w:space="0" w:color="auto"/>
              <w:left w:val="single" w:sz="4" w:space="0" w:color="auto"/>
              <w:bottom w:val="single" w:sz="6" w:space="0" w:color="auto"/>
              <w:right w:val="single" w:sz="4" w:space="0" w:color="auto"/>
            </w:tcBorders>
            <w:vAlign w:val="center"/>
            <w:hideMark/>
          </w:tcPr>
          <w:p w14:paraId="0FD24BC7" w14:textId="77777777" w:rsidR="0010613A" w:rsidRPr="00C628A1" w:rsidRDefault="0010613A" w:rsidP="004C2515">
            <w:pPr>
              <w:widowControl w:val="0"/>
              <w:autoSpaceDE w:val="0"/>
              <w:autoSpaceDN w:val="0"/>
              <w:adjustRightInd w:val="0"/>
              <w:jc w:val="center"/>
              <w:rPr>
                <w:rFonts w:ascii="Times New Roman" w:hAnsi="Times New Roman" w:cs="Times New Roman"/>
                <w:color w:val="000000"/>
              </w:rPr>
            </w:pPr>
            <w:r w:rsidRPr="00C628A1">
              <w:rPr>
                <w:rFonts w:ascii="Times New Roman" w:hAnsi="Times New Roman" w:cs="Times New Roman"/>
                <w:color w:val="000000"/>
              </w:rPr>
              <w:t>Podstawa dysponowania</w:t>
            </w:r>
          </w:p>
        </w:tc>
      </w:tr>
      <w:tr w:rsidR="0010613A" w:rsidRPr="00C628A1" w14:paraId="47AA4033" w14:textId="77777777" w:rsidTr="004C2515">
        <w:tc>
          <w:tcPr>
            <w:tcW w:w="600" w:type="dxa"/>
            <w:tcBorders>
              <w:top w:val="single" w:sz="6" w:space="0" w:color="auto"/>
              <w:left w:val="single" w:sz="6" w:space="0" w:color="auto"/>
              <w:bottom w:val="single" w:sz="6" w:space="0" w:color="auto"/>
              <w:right w:val="single" w:sz="6" w:space="0" w:color="auto"/>
            </w:tcBorders>
          </w:tcPr>
          <w:p w14:paraId="6ED8E894"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c>
          <w:tcPr>
            <w:tcW w:w="5116" w:type="dxa"/>
            <w:tcBorders>
              <w:top w:val="single" w:sz="6" w:space="0" w:color="auto"/>
              <w:left w:val="single" w:sz="6" w:space="0" w:color="auto"/>
              <w:bottom w:val="single" w:sz="6" w:space="0" w:color="auto"/>
              <w:right w:val="single" w:sz="6" w:space="0" w:color="auto"/>
            </w:tcBorders>
          </w:tcPr>
          <w:p w14:paraId="125F5740"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c>
          <w:tcPr>
            <w:tcW w:w="1419" w:type="dxa"/>
            <w:tcBorders>
              <w:top w:val="single" w:sz="6" w:space="0" w:color="auto"/>
              <w:left w:val="single" w:sz="6" w:space="0" w:color="auto"/>
              <w:bottom w:val="single" w:sz="6" w:space="0" w:color="auto"/>
              <w:right w:val="single" w:sz="4" w:space="0" w:color="auto"/>
            </w:tcBorders>
          </w:tcPr>
          <w:p w14:paraId="6EA2F1DD"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c>
          <w:tcPr>
            <w:tcW w:w="2270" w:type="dxa"/>
            <w:tcBorders>
              <w:top w:val="single" w:sz="6" w:space="0" w:color="auto"/>
              <w:left w:val="single" w:sz="4" w:space="0" w:color="auto"/>
              <w:bottom w:val="single" w:sz="6" w:space="0" w:color="auto"/>
              <w:right w:val="single" w:sz="4" w:space="0" w:color="auto"/>
            </w:tcBorders>
          </w:tcPr>
          <w:p w14:paraId="7C258D4A"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r>
      <w:tr w:rsidR="0010613A" w:rsidRPr="00C628A1" w14:paraId="5FBDB093" w14:textId="77777777" w:rsidTr="004C2515">
        <w:tc>
          <w:tcPr>
            <w:tcW w:w="600" w:type="dxa"/>
            <w:tcBorders>
              <w:top w:val="single" w:sz="6" w:space="0" w:color="auto"/>
              <w:left w:val="single" w:sz="6" w:space="0" w:color="auto"/>
              <w:bottom w:val="single" w:sz="6" w:space="0" w:color="auto"/>
              <w:right w:val="single" w:sz="6" w:space="0" w:color="auto"/>
            </w:tcBorders>
          </w:tcPr>
          <w:p w14:paraId="696DC927"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c>
          <w:tcPr>
            <w:tcW w:w="5116" w:type="dxa"/>
            <w:tcBorders>
              <w:top w:val="single" w:sz="6" w:space="0" w:color="auto"/>
              <w:left w:val="single" w:sz="6" w:space="0" w:color="auto"/>
              <w:bottom w:val="single" w:sz="6" w:space="0" w:color="auto"/>
              <w:right w:val="single" w:sz="6" w:space="0" w:color="auto"/>
            </w:tcBorders>
          </w:tcPr>
          <w:p w14:paraId="33CADB33"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c>
          <w:tcPr>
            <w:tcW w:w="1419" w:type="dxa"/>
            <w:tcBorders>
              <w:top w:val="single" w:sz="6" w:space="0" w:color="auto"/>
              <w:left w:val="single" w:sz="6" w:space="0" w:color="auto"/>
              <w:bottom w:val="single" w:sz="6" w:space="0" w:color="auto"/>
              <w:right w:val="single" w:sz="4" w:space="0" w:color="auto"/>
            </w:tcBorders>
          </w:tcPr>
          <w:p w14:paraId="0847FAF0"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c>
          <w:tcPr>
            <w:tcW w:w="2270" w:type="dxa"/>
            <w:tcBorders>
              <w:top w:val="single" w:sz="6" w:space="0" w:color="auto"/>
              <w:left w:val="single" w:sz="4" w:space="0" w:color="auto"/>
              <w:bottom w:val="single" w:sz="6" w:space="0" w:color="auto"/>
              <w:right w:val="single" w:sz="4" w:space="0" w:color="auto"/>
            </w:tcBorders>
          </w:tcPr>
          <w:p w14:paraId="4C7280A2"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r>
      <w:tr w:rsidR="0010613A" w:rsidRPr="00C628A1" w14:paraId="5FE91D08" w14:textId="77777777" w:rsidTr="004C2515">
        <w:tc>
          <w:tcPr>
            <w:tcW w:w="600" w:type="dxa"/>
            <w:tcBorders>
              <w:top w:val="single" w:sz="6" w:space="0" w:color="auto"/>
              <w:left w:val="single" w:sz="6" w:space="0" w:color="auto"/>
              <w:bottom w:val="single" w:sz="6" w:space="0" w:color="auto"/>
              <w:right w:val="single" w:sz="6" w:space="0" w:color="auto"/>
            </w:tcBorders>
          </w:tcPr>
          <w:p w14:paraId="0B2BDC8F"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c>
          <w:tcPr>
            <w:tcW w:w="5116" w:type="dxa"/>
            <w:tcBorders>
              <w:top w:val="single" w:sz="6" w:space="0" w:color="auto"/>
              <w:left w:val="single" w:sz="6" w:space="0" w:color="auto"/>
              <w:bottom w:val="single" w:sz="6" w:space="0" w:color="auto"/>
              <w:right w:val="single" w:sz="6" w:space="0" w:color="auto"/>
            </w:tcBorders>
          </w:tcPr>
          <w:p w14:paraId="2CB915AB"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c>
          <w:tcPr>
            <w:tcW w:w="1419" w:type="dxa"/>
            <w:tcBorders>
              <w:top w:val="single" w:sz="6" w:space="0" w:color="auto"/>
              <w:left w:val="single" w:sz="6" w:space="0" w:color="auto"/>
              <w:bottom w:val="single" w:sz="6" w:space="0" w:color="auto"/>
              <w:right w:val="single" w:sz="4" w:space="0" w:color="auto"/>
            </w:tcBorders>
          </w:tcPr>
          <w:p w14:paraId="5381120B"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c>
          <w:tcPr>
            <w:tcW w:w="2270" w:type="dxa"/>
            <w:tcBorders>
              <w:top w:val="single" w:sz="6" w:space="0" w:color="auto"/>
              <w:left w:val="single" w:sz="4" w:space="0" w:color="auto"/>
              <w:bottom w:val="single" w:sz="6" w:space="0" w:color="auto"/>
              <w:right w:val="single" w:sz="4" w:space="0" w:color="auto"/>
            </w:tcBorders>
          </w:tcPr>
          <w:p w14:paraId="199E106E"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r>
      <w:tr w:rsidR="0010613A" w:rsidRPr="00C628A1" w14:paraId="078FEBBD" w14:textId="77777777" w:rsidTr="004C2515">
        <w:tc>
          <w:tcPr>
            <w:tcW w:w="600" w:type="dxa"/>
            <w:tcBorders>
              <w:top w:val="single" w:sz="6" w:space="0" w:color="auto"/>
              <w:left w:val="single" w:sz="6" w:space="0" w:color="auto"/>
              <w:bottom w:val="single" w:sz="6" w:space="0" w:color="auto"/>
              <w:right w:val="single" w:sz="6" w:space="0" w:color="auto"/>
            </w:tcBorders>
          </w:tcPr>
          <w:p w14:paraId="0D0BAA47"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c>
          <w:tcPr>
            <w:tcW w:w="5116" w:type="dxa"/>
            <w:tcBorders>
              <w:top w:val="single" w:sz="6" w:space="0" w:color="auto"/>
              <w:left w:val="single" w:sz="6" w:space="0" w:color="auto"/>
              <w:bottom w:val="single" w:sz="6" w:space="0" w:color="auto"/>
              <w:right w:val="single" w:sz="6" w:space="0" w:color="auto"/>
            </w:tcBorders>
          </w:tcPr>
          <w:p w14:paraId="13902EA0"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c>
          <w:tcPr>
            <w:tcW w:w="1419" w:type="dxa"/>
            <w:tcBorders>
              <w:top w:val="single" w:sz="6" w:space="0" w:color="auto"/>
              <w:left w:val="single" w:sz="6" w:space="0" w:color="auto"/>
              <w:bottom w:val="single" w:sz="6" w:space="0" w:color="auto"/>
              <w:right w:val="single" w:sz="4" w:space="0" w:color="auto"/>
            </w:tcBorders>
          </w:tcPr>
          <w:p w14:paraId="1D5978E2"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c>
          <w:tcPr>
            <w:tcW w:w="2270" w:type="dxa"/>
            <w:tcBorders>
              <w:top w:val="single" w:sz="6" w:space="0" w:color="auto"/>
              <w:left w:val="single" w:sz="4" w:space="0" w:color="auto"/>
              <w:bottom w:val="single" w:sz="6" w:space="0" w:color="auto"/>
              <w:right w:val="single" w:sz="4" w:space="0" w:color="auto"/>
            </w:tcBorders>
          </w:tcPr>
          <w:p w14:paraId="0C7F37E4" w14:textId="77777777" w:rsidR="0010613A" w:rsidRPr="00C628A1" w:rsidRDefault="0010613A" w:rsidP="004C2515">
            <w:pPr>
              <w:widowControl w:val="0"/>
              <w:autoSpaceDE w:val="0"/>
              <w:autoSpaceDN w:val="0"/>
              <w:adjustRightInd w:val="0"/>
              <w:rPr>
                <w:rFonts w:ascii="Times New Roman" w:hAnsi="Times New Roman" w:cs="Times New Roman"/>
                <w:color w:val="000000"/>
              </w:rPr>
            </w:pPr>
          </w:p>
        </w:tc>
      </w:tr>
    </w:tbl>
    <w:p w14:paraId="37537732" w14:textId="77777777" w:rsidR="0010613A" w:rsidRPr="00C628A1" w:rsidRDefault="0010613A" w:rsidP="0010613A">
      <w:pPr>
        <w:tabs>
          <w:tab w:val="left" w:pos="360"/>
        </w:tabs>
        <w:rPr>
          <w:rFonts w:ascii="Times New Roman" w:hAnsi="Times New Roman" w:cs="Times New Roman"/>
        </w:rPr>
      </w:pPr>
    </w:p>
    <w:p w14:paraId="18108239" w14:textId="77777777" w:rsidR="0010613A" w:rsidRPr="00C628A1" w:rsidRDefault="0010613A" w:rsidP="00380AA5">
      <w:pPr>
        <w:numPr>
          <w:ilvl w:val="0"/>
          <w:numId w:val="32"/>
        </w:numPr>
        <w:tabs>
          <w:tab w:val="left" w:pos="360"/>
        </w:tabs>
        <w:spacing w:after="0" w:line="240" w:lineRule="auto"/>
        <w:jc w:val="both"/>
        <w:rPr>
          <w:rFonts w:ascii="Times New Roman" w:hAnsi="Times New Roman" w:cs="Times New Roman"/>
        </w:rPr>
      </w:pPr>
      <w:r w:rsidRPr="00C628A1">
        <w:rPr>
          <w:rFonts w:ascii="Times New Roman" w:hAnsi="Times New Roman" w:cs="Times New Roman"/>
        </w:rPr>
        <w:t>Dla każdego pojazdu  należy wpisać jego przeznaczenie.</w:t>
      </w:r>
    </w:p>
    <w:p w14:paraId="4C607C01" w14:textId="77777777" w:rsidR="0010613A" w:rsidRPr="00C628A1" w:rsidRDefault="0010613A" w:rsidP="00380AA5">
      <w:pPr>
        <w:numPr>
          <w:ilvl w:val="0"/>
          <w:numId w:val="32"/>
        </w:numPr>
        <w:tabs>
          <w:tab w:val="left" w:pos="360"/>
        </w:tabs>
        <w:spacing w:after="0" w:line="240" w:lineRule="auto"/>
        <w:jc w:val="both"/>
        <w:rPr>
          <w:rFonts w:ascii="Times New Roman" w:hAnsi="Times New Roman" w:cs="Times New Roman"/>
        </w:rPr>
      </w:pPr>
      <w:r w:rsidRPr="00C628A1">
        <w:rPr>
          <w:rFonts w:ascii="Times New Roman" w:hAnsi="Times New Roman" w:cs="Times New Roman"/>
        </w:rPr>
        <w:t xml:space="preserve">Dla każdego pojazdu należy wpisać podstawę, na jakiej Wykonawca będzie nim dysponował w trakcie realizacji zamówienia. </w:t>
      </w:r>
    </w:p>
    <w:p w14:paraId="2C820E27" w14:textId="77777777" w:rsidR="0010613A" w:rsidRPr="00C628A1" w:rsidRDefault="0010613A" w:rsidP="0010613A">
      <w:pPr>
        <w:rPr>
          <w:rFonts w:ascii="Times New Roman" w:hAnsi="Times New Roman" w:cs="Times New Roman"/>
          <w:color w:val="0000FF"/>
        </w:rPr>
      </w:pPr>
    </w:p>
    <w:p w14:paraId="1465B534" w14:textId="77777777" w:rsidR="0010613A" w:rsidRPr="00C628A1" w:rsidRDefault="0010613A" w:rsidP="0010613A">
      <w:pPr>
        <w:rPr>
          <w:rFonts w:ascii="Times New Roman" w:hAnsi="Times New Roman" w:cs="Times New Roman"/>
        </w:rPr>
      </w:pPr>
    </w:p>
    <w:p w14:paraId="1CE546DD" w14:textId="77777777" w:rsidR="0010613A" w:rsidRPr="00C628A1" w:rsidRDefault="0010613A" w:rsidP="0010613A">
      <w:pPr>
        <w:rPr>
          <w:rFonts w:ascii="Times New Roman" w:hAnsi="Times New Roman" w:cs="Times New Roman"/>
        </w:rPr>
      </w:pPr>
    </w:p>
    <w:p w14:paraId="22DC3DE4" w14:textId="77777777" w:rsidR="0010613A" w:rsidRPr="00C628A1" w:rsidRDefault="0010613A" w:rsidP="0010613A">
      <w:pPr>
        <w:tabs>
          <w:tab w:val="left" w:leader="dot" w:pos="9360"/>
        </w:tabs>
        <w:ind w:left="6120"/>
        <w:rPr>
          <w:rFonts w:ascii="Times New Roman" w:hAnsi="Times New Roman" w:cs="Times New Roman"/>
        </w:rPr>
      </w:pPr>
      <w:r w:rsidRPr="00C628A1">
        <w:rPr>
          <w:rFonts w:ascii="Times New Roman" w:hAnsi="Times New Roman" w:cs="Times New Roman"/>
        </w:rPr>
        <w:tab/>
      </w:r>
    </w:p>
    <w:p w14:paraId="763F10BE" w14:textId="77777777" w:rsidR="0010613A" w:rsidRPr="00C628A1" w:rsidRDefault="0010613A" w:rsidP="0010613A">
      <w:pPr>
        <w:ind w:left="6480"/>
        <w:rPr>
          <w:rFonts w:ascii="Times New Roman" w:hAnsi="Times New Roman" w:cs="Times New Roman"/>
        </w:rPr>
      </w:pPr>
      <w:r w:rsidRPr="00C628A1">
        <w:rPr>
          <w:rFonts w:ascii="Times New Roman" w:hAnsi="Times New Roman" w:cs="Times New Roman"/>
        </w:rPr>
        <w:t>Podpis upoważnionego</w:t>
      </w:r>
    </w:p>
    <w:p w14:paraId="6C723CB6" w14:textId="77777777" w:rsidR="0010613A" w:rsidRPr="00C628A1" w:rsidRDefault="0010613A" w:rsidP="0010613A">
      <w:pPr>
        <w:ind w:left="6480"/>
        <w:rPr>
          <w:rFonts w:ascii="Times New Roman" w:hAnsi="Times New Roman" w:cs="Times New Roman"/>
        </w:rPr>
      </w:pPr>
      <w:r w:rsidRPr="00C628A1">
        <w:rPr>
          <w:rFonts w:ascii="Times New Roman" w:hAnsi="Times New Roman" w:cs="Times New Roman"/>
        </w:rPr>
        <w:t>przedstawiciela Wykonawcy</w:t>
      </w:r>
    </w:p>
    <w:p w14:paraId="758FFD56" w14:textId="77777777" w:rsidR="0010613A" w:rsidRPr="00C628A1" w:rsidRDefault="0010613A" w:rsidP="0010613A">
      <w:pPr>
        <w:tabs>
          <w:tab w:val="left" w:pos="7155"/>
        </w:tabs>
        <w:rPr>
          <w:rFonts w:ascii="Times New Roman" w:hAnsi="Times New Roman" w:cs="Times New Roman"/>
        </w:rPr>
      </w:pPr>
    </w:p>
    <w:p w14:paraId="1693D353" w14:textId="77777777" w:rsidR="007B30A2" w:rsidRPr="003F20C6" w:rsidRDefault="007B30A2" w:rsidP="007B30A2">
      <w:pPr>
        <w:spacing w:after="0" w:line="312"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Załącznik nr 5 do S</w:t>
      </w:r>
      <w:r w:rsidRPr="003F20C6">
        <w:rPr>
          <w:rFonts w:ascii="Times New Roman" w:eastAsia="Times New Roman" w:hAnsi="Times New Roman" w:cs="Times New Roman"/>
          <w:b/>
          <w:sz w:val="24"/>
          <w:szCs w:val="24"/>
          <w:lang w:eastAsia="pl-PL"/>
        </w:rPr>
        <w:t>WZ</w:t>
      </w:r>
    </w:p>
    <w:p w14:paraId="401EE514" w14:textId="015E5F9C" w:rsidR="007B30A2" w:rsidRPr="003F20C6" w:rsidRDefault="007B30A2" w:rsidP="007B30A2">
      <w:pPr>
        <w:spacing w:after="0" w:line="312"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Znak sprawy: ZP.271.</w:t>
      </w:r>
      <w:r w:rsidR="00AB7B84">
        <w:rPr>
          <w:rFonts w:ascii="Times New Roman" w:eastAsia="Times New Roman" w:hAnsi="Times New Roman" w:cs="Times New Roman"/>
          <w:b/>
          <w:sz w:val="24"/>
          <w:szCs w:val="24"/>
          <w:lang w:eastAsia="pl-PL"/>
        </w:rPr>
        <w:t>12</w:t>
      </w:r>
      <w:r>
        <w:rPr>
          <w:rFonts w:ascii="Times New Roman" w:eastAsia="Times New Roman" w:hAnsi="Times New Roman" w:cs="Times New Roman"/>
          <w:b/>
          <w:sz w:val="24"/>
          <w:szCs w:val="24"/>
          <w:lang w:eastAsia="pl-PL"/>
        </w:rPr>
        <w:t>.202</w:t>
      </w:r>
      <w:r w:rsidR="00AB7B84">
        <w:rPr>
          <w:rFonts w:ascii="Times New Roman" w:eastAsia="Times New Roman" w:hAnsi="Times New Roman" w:cs="Times New Roman"/>
          <w:b/>
          <w:sz w:val="24"/>
          <w:szCs w:val="24"/>
          <w:lang w:eastAsia="pl-PL"/>
        </w:rPr>
        <w:t>2</w:t>
      </w:r>
    </w:p>
    <w:p w14:paraId="7C470681" w14:textId="77777777" w:rsidR="007B30A2" w:rsidRPr="003F20C6" w:rsidRDefault="007B30A2" w:rsidP="007B30A2">
      <w:pPr>
        <w:spacing w:after="0" w:line="312" w:lineRule="auto"/>
        <w:rPr>
          <w:rFonts w:ascii="Times New Roman" w:eastAsia="Times New Roman" w:hAnsi="Times New Roman" w:cs="Times New Roman"/>
          <w:b/>
          <w:sz w:val="24"/>
          <w:szCs w:val="24"/>
          <w:lang w:eastAsia="pl-PL"/>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58"/>
      </w:tblGrid>
      <w:tr w:rsidR="007B30A2" w:rsidRPr="003F20C6" w14:paraId="3D6D3C23" w14:textId="77777777" w:rsidTr="004C2515">
        <w:trPr>
          <w:tblCellSpacing w:w="20" w:type="dxa"/>
          <w:jc w:val="center"/>
        </w:trPr>
        <w:tc>
          <w:tcPr>
            <w:tcW w:w="9778" w:type="dxa"/>
          </w:tcPr>
          <w:p w14:paraId="4BD185B0" w14:textId="77777777" w:rsidR="007B30A2" w:rsidRPr="003F20C6" w:rsidRDefault="007B30A2" w:rsidP="004C2515">
            <w:pPr>
              <w:spacing w:after="0" w:line="240" w:lineRule="auto"/>
              <w:jc w:val="center"/>
              <w:rPr>
                <w:rFonts w:ascii="Times New Roman" w:eastAsia="Times New Roman" w:hAnsi="Times New Roman" w:cs="Times New Roman"/>
                <w:b/>
                <w:sz w:val="24"/>
                <w:szCs w:val="24"/>
                <w:lang w:eastAsia="pl-PL"/>
              </w:rPr>
            </w:pPr>
            <w:r w:rsidRPr="003F20C6">
              <w:rPr>
                <w:rFonts w:ascii="Times New Roman" w:eastAsia="Times New Roman" w:hAnsi="Times New Roman" w:cs="Times New Roman"/>
                <w:b/>
                <w:sz w:val="24"/>
                <w:szCs w:val="24"/>
                <w:lang w:eastAsia="pl-PL"/>
              </w:rPr>
              <w:t xml:space="preserve">INFORMACJA </w:t>
            </w:r>
          </w:p>
          <w:p w14:paraId="40029079" w14:textId="77777777" w:rsidR="007B30A2" w:rsidRPr="003F20C6" w:rsidRDefault="007B30A2" w:rsidP="004C2515">
            <w:pPr>
              <w:spacing w:after="0" w:line="240" w:lineRule="auto"/>
              <w:jc w:val="center"/>
              <w:rPr>
                <w:rFonts w:ascii="Times New Roman" w:eastAsia="Times New Roman" w:hAnsi="Times New Roman" w:cs="Times New Roman"/>
                <w:b/>
                <w:sz w:val="24"/>
                <w:szCs w:val="24"/>
                <w:lang w:eastAsia="pl-PL"/>
              </w:rPr>
            </w:pPr>
            <w:r w:rsidRPr="003F20C6">
              <w:rPr>
                <w:rFonts w:ascii="Times New Roman" w:eastAsia="Times New Roman" w:hAnsi="Times New Roman" w:cs="Times New Roman"/>
                <w:b/>
                <w:sz w:val="24"/>
                <w:szCs w:val="24"/>
                <w:lang w:eastAsia="pl-PL"/>
              </w:rPr>
              <w:t>dotycząca grupy kapitałowej</w:t>
            </w:r>
          </w:p>
        </w:tc>
      </w:tr>
    </w:tbl>
    <w:p w14:paraId="22A8DDD0" w14:textId="77777777" w:rsidR="007B30A2" w:rsidRDefault="007B30A2" w:rsidP="007B30A2">
      <w:pPr>
        <w:widowControl w:val="0"/>
        <w:suppressAutoHyphens/>
        <w:jc w:val="center"/>
        <w:rPr>
          <w:rFonts w:ascii="Times New Roman" w:eastAsia="Times New Roman" w:hAnsi="Times New Roman" w:cs="Times New Roman"/>
          <w:lang w:eastAsia="pl-PL"/>
        </w:rPr>
      </w:pPr>
    </w:p>
    <w:p w14:paraId="435238E6" w14:textId="7494C520" w:rsidR="007B30A2" w:rsidRPr="00C33AC7" w:rsidRDefault="007B30A2" w:rsidP="007B30A2">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F66F62">
        <w:rPr>
          <w:rFonts w:ascii="Times New Roman" w:eastAsia="Times New Roman" w:hAnsi="Times New Roman" w:cs="Times New Roman"/>
          <w:sz w:val="24"/>
          <w:szCs w:val="24"/>
          <w:lang w:eastAsia="pl-PL"/>
        </w:rPr>
        <w:t xml:space="preserve">Przystępując do udziału w postępowaniu o udzielenie zamówienia publicznego w trybie </w:t>
      </w:r>
      <w:r>
        <w:rPr>
          <w:rFonts w:ascii="Times New Roman" w:eastAsia="Times New Roman" w:hAnsi="Times New Roman" w:cs="Times New Roman"/>
          <w:sz w:val="24"/>
          <w:szCs w:val="24"/>
          <w:lang w:eastAsia="pl-PL"/>
        </w:rPr>
        <w:t>podstawowym bez negocjacji</w:t>
      </w:r>
      <w:r w:rsidRPr="00F66F62">
        <w:rPr>
          <w:rFonts w:ascii="Times New Roman" w:eastAsia="Times New Roman" w:hAnsi="Times New Roman" w:cs="Times New Roman"/>
          <w:sz w:val="24"/>
          <w:szCs w:val="24"/>
          <w:lang w:eastAsia="pl-PL"/>
        </w:rPr>
        <w:t xml:space="preserve"> </w:t>
      </w:r>
      <w:r w:rsidRPr="00741CB7">
        <w:rPr>
          <w:rFonts w:ascii="Times New Roman" w:hAnsi="Times New Roman" w:cs="Times New Roman"/>
          <w:sz w:val="24"/>
          <w:szCs w:val="24"/>
        </w:rPr>
        <w:t>o wartości zamówienia nie przekraczającej progów unijnych o jakich stanowi art. 3 ustawy z 11 września 2019 r. Prawo zamówień publicznych (Dz. U. z 2019 r. poz. 2019)</w:t>
      </w:r>
      <w:r>
        <w:rPr>
          <w:rFonts w:ascii="Times New Roman" w:hAnsi="Times New Roman" w:cs="Times New Roman"/>
          <w:sz w:val="24"/>
          <w:szCs w:val="24"/>
        </w:rPr>
        <w:t xml:space="preserve"> </w:t>
      </w:r>
      <w:r w:rsidRPr="00F66F62">
        <w:rPr>
          <w:rFonts w:ascii="Times New Roman" w:eastAsia="Times New Roman" w:hAnsi="Times New Roman" w:cs="Times New Roman"/>
          <w:sz w:val="24"/>
          <w:szCs w:val="24"/>
          <w:lang w:eastAsia="pl-PL"/>
        </w:rPr>
        <w:t>na wykonanie zadania, pn.:</w:t>
      </w:r>
      <w:r>
        <w:rPr>
          <w:rFonts w:ascii="Times New Roman" w:hAnsi="Times New Roman" w:cs="Times New Roman"/>
          <w:b/>
          <w:bCs/>
          <w:sz w:val="24"/>
          <w:szCs w:val="24"/>
          <w:shd w:val="clear" w:color="auto" w:fill="FFFFFF"/>
        </w:rPr>
        <w:t xml:space="preserve"> </w:t>
      </w:r>
      <w:r w:rsidRPr="001272E1">
        <w:rPr>
          <w:rFonts w:ascii="Times New Roman" w:hAnsi="Times New Roman" w:cs="Times New Roman"/>
          <w:b/>
          <w:bCs/>
          <w:sz w:val="24"/>
          <w:szCs w:val="24"/>
        </w:rPr>
        <w:t>„</w:t>
      </w:r>
      <w:r w:rsidRPr="00471353">
        <w:rPr>
          <w:rFonts w:ascii="Times New Roman" w:hAnsi="Times New Roman" w:cs="Times New Roman"/>
          <w:b/>
          <w:bCs/>
          <w:color w:val="000000"/>
          <w:sz w:val="24"/>
          <w:szCs w:val="24"/>
        </w:rPr>
        <w:t>Przewóz dzieci do jednostek oświatowych Gminy Pszczew</w:t>
      </w:r>
      <w:r>
        <w:rPr>
          <w:rFonts w:ascii="Times New Roman" w:hAnsi="Times New Roman" w:cs="Times New Roman"/>
          <w:b/>
          <w:bCs/>
          <w:color w:val="000000"/>
          <w:sz w:val="24"/>
          <w:szCs w:val="24"/>
        </w:rPr>
        <w:t xml:space="preserve"> w 202</w:t>
      </w:r>
      <w:r w:rsidR="00AB7B84">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 roku</w:t>
      </w:r>
      <w:r w:rsidRPr="001272E1">
        <w:rPr>
          <w:rFonts w:ascii="Times New Roman" w:eastAsiaTheme="minorEastAsia" w:hAnsi="Times New Roman" w:cs="Times New Roman"/>
          <w:b/>
          <w:bCs/>
          <w:sz w:val="24"/>
          <w:szCs w:val="24"/>
          <w:lang w:eastAsia="pl-PL"/>
        </w:rPr>
        <w:t>”</w:t>
      </w:r>
    </w:p>
    <w:p w14:paraId="445D9C35" w14:textId="77777777" w:rsidR="007B30A2" w:rsidRDefault="007B30A2" w:rsidP="007B30A2">
      <w:pPr>
        <w:widowControl w:val="0"/>
        <w:suppressAutoHyphens/>
        <w:spacing w:after="0" w:line="240" w:lineRule="auto"/>
        <w:jc w:val="both"/>
        <w:rPr>
          <w:rFonts w:ascii="Times New Roman" w:eastAsia="HG Mincho Light J" w:hAnsi="Times New Roman" w:cs="Times New Roman"/>
          <w:b/>
          <w:color w:val="000000"/>
          <w:sz w:val="20"/>
          <w:szCs w:val="20"/>
        </w:rPr>
      </w:pPr>
    </w:p>
    <w:p w14:paraId="563E7020" w14:textId="77777777" w:rsidR="007B30A2" w:rsidRDefault="007B30A2" w:rsidP="007B30A2">
      <w:pPr>
        <w:widowControl w:val="0"/>
        <w:suppressAutoHyphens/>
        <w:jc w:val="center"/>
        <w:rPr>
          <w:rFonts w:ascii="Times New Roman" w:eastAsia="Times New Roman" w:hAnsi="Times New Roman" w:cs="Times New Roman"/>
          <w:lang w:eastAsia="pl-PL"/>
        </w:rPr>
      </w:pPr>
    </w:p>
    <w:p w14:paraId="3460516B" w14:textId="77777777" w:rsidR="007B30A2" w:rsidRPr="00FB0471" w:rsidRDefault="007B30A2" w:rsidP="007B30A2">
      <w:pPr>
        <w:widowControl w:val="0"/>
        <w:suppressAutoHyphens/>
        <w:spacing w:after="0" w:line="240" w:lineRule="auto"/>
        <w:jc w:val="both"/>
        <w:rPr>
          <w:rFonts w:ascii="Times New Roman" w:hAnsi="Times New Roman" w:cs="Times New Roman"/>
          <w:b/>
          <w:color w:val="000000" w:themeColor="text1"/>
        </w:rPr>
      </w:pPr>
      <w:r w:rsidRPr="00FB0471">
        <w:rPr>
          <w:rFonts w:ascii="Times New Roman" w:eastAsia="Times New Roman" w:hAnsi="Times New Roman" w:cs="Times New Roman"/>
          <w:lang w:eastAsia="pl-PL"/>
        </w:rPr>
        <w:t>Ja/My, niżej podpisany/ni..................................................................................................</w:t>
      </w:r>
      <w:r>
        <w:rPr>
          <w:rFonts w:ascii="Times New Roman" w:eastAsia="Times New Roman" w:hAnsi="Times New Roman" w:cs="Times New Roman"/>
          <w:lang w:eastAsia="pl-PL"/>
        </w:rPr>
        <w:t>.............................</w:t>
      </w:r>
    </w:p>
    <w:p w14:paraId="6E204EE2" w14:textId="77777777" w:rsidR="007B30A2" w:rsidRPr="00FB0471" w:rsidRDefault="007B30A2" w:rsidP="007B30A2">
      <w:pPr>
        <w:spacing w:after="0"/>
        <w:jc w:val="both"/>
        <w:rPr>
          <w:rFonts w:ascii="Times New Roman" w:eastAsia="Times New Roman" w:hAnsi="Times New Roman" w:cs="Times New Roman"/>
          <w:lang w:eastAsia="pl-PL"/>
        </w:rPr>
      </w:pPr>
      <w:r w:rsidRPr="00FB0471">
        <w:rPr>
          <w:rFonts w:ascii="Times New Roman" w:eastAsia="Times New Roman" w:hAnsi="Times New Roman" w:cs="Times New Roman"/>
          <w:lang w:eastAsia="pl-PL"/>
        </w:rPr>
        <w:t>działając w imieniu i na rzecz :</w:t>
      </w:r>
    </w:p>
    <w:p w14:paraId="687F2C36" w14:textId="77777777" w:rsidR="007B30A2" w:rsidRPr="00FB0471" w:rsidRDefault="007B30A2" w:rsidP="007B30A2">
      <w:pPr>
        <w:spacing w:after="0"/>
        <w:jc w:val="both"/>
        <w:rPr>
          <w:rFonts w:ascii="Times New Roman" w:eastAsia="Times New Roman" w:hAnsi="Times New Roman" w:cs="Times New Roman"/>
          <w:lang w:eastAsia="pl-PL"/>
        </w:rPr>
      </w:pPr>
      <w:r w:rsidRPr="00FB0471">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71CFF40C" w14:textId="77777777" w:rsidR="007B30A2" w:rsidRPr="00FB0471" w:rsidRDefault="007B30A2" w:rsidP="007B30A2">
      <w:pPr>
        <w:spacing w:after="0"/>
        <w:jc w:val="center"/>
        <w:rPr>
          <w:rFonts w:ascii="Times New Roman" w:eastAsia="Times New Roman" w:hAnsi="Times New Roman" w:cs="Times New Roman"/>
          <w:lang w:eastAsia="pl-PL"/>
        </w:rPr>
      </w:pPr>
      <w:r w:rsidRPr="00FB0471">
        <w:rPr>
          <w:rFonts w:ascii="Times New Roman" w:eastAsia="Times New Roman" w:hAnsi="Times New Roman" w:cs="Times New Roman"/>
          <w:lang w:eastAsia="pl-PL"/>
        </w:rPr>
        <w:t>(pełna nazwa wykonawcy)</w:t>
      </w:r>
    </w:p>
    <w:p w14:paraId="51D267CB" w14:textId="77777777" w:rsidR="007B30A2" w:rsidRPr="00FB0471" w:rsidRDefault="007B30A2" w:rsidP="007B30A2">
      <w:pPr>
        <w:tabs>
          <w:tab w:val="right" w:pos="9072"/>
        </w:tabs>
        <w:spacing w:after="0"/>
        <w:rPr>
          <w:rFonts w:ascii="Times New Roman" w:eastAsia="Times New Roman" w:hAnsi="Times New Roman" w:cs="Times New Roman"/>
          <w:lang w:eastAsia="pl-PL"/>
        </w:rPr>
      </w:pPr>
      <w:r w:rsidRPr="00FB0471">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FB0471">
        <w:rPr>
          <w:rFonts w:ascii="Times New Roman" w:eastAsia="Times New Roman" w:hAnsi="Times New Roman" w:cs="Times New Roman"/>
          <w:lang w:eastAsia="pl-PL"/>
        </w:rPr>
        <w:tab/>
      </w:r>
    </w:p>
    <w:p w14:paraId="0FE4C545" w14:textId="77777777" w:rsidR="007B30A2" w:rsidRPr="00FB0471" w:rsidRDefault="007B30A2" w:rsidP="007B30A2">
      <w:pPr>
        <w:spacing w:after="0"/>
        <w:jc w:val="center"/>
        <w:rPr>
          <w:rFonts w:ascii="Times New Roman" w:eastAsia="Times New Roman" w:hAnsi="Times New Roman" w:cs="Times New Roman"/>
          <w:lang w:eastAsia="pl-PL"/>
        </w:rPr>
      </w:pPr>
      <w:r w:rsidRPr="00FB0471">
        <w:rPr>
          <w:rFonts w:ascii="Times New Roman" w:eastAsia="Times New Roman" w:hAnsi="Times New Roman" w:cs="Times New Roman"/>
          <w:lang w:eastAsia="pl-PL"/>
        </w:rPr>
        <w:t>(adres siedziby wykonawcy)</w:t>
      </w:r>
    </w:p>
    <w:p w14:paraId="56709878" w14:textId="77777777" w:rsidR="007B30A2" w:rsidRPr="00FB0471" w:rsidRDefault="007B30A2" w:rsidP="007B30A2">
      <w:pPr>
        <w:spacing w:after="0" w:line="240" w:lineRule="auto"/>
        <w:rPr>
          <w:rFonts w:ascii="Times New Roman" w:eastAsia="Times New Roman" w:hAnsi="Times New Roman" w:cs="Times New Roman"/>
          <w:lang w:eastAsia="pl-PL"/>
        </w:rPr>
      </w:pPr>
    </w:p>
    <w:p w14:paraId="38961A79" w14:textId="77777777" w:rsidR="007B30A2" w:rsidRPr="00FB0471" w:rsidRDefault="007B30A2" w:rsidP="007B30A2">
      <w:pPr>
        <w:spacing w:after="0" w:line="240" w:lineRule="auto"/>
        <w:jc w:val="both"/>
        <w:rPr>
          <w:rFonts w:ascii="Times New Roman" w:eastAsia="Times New Roman" w:hAnsi="Times New Roman" w:cs="Times New Roman"/>
          <w:lang w:eastAsia="pl-PL"/>
        </w:rPr>
      </w:pPr>
      <w:r w:rsidRPr="00FB0471">
        <w:rPr>
          <w:rFonts w:ascii="Times New Roman" w:eastAsia="Times New Roman" w:hAnsi="Times New Roman" w:cs="Times New Roman"/>
          <w:lang w:eastAsia="pl-PL"/>
        </w:rPr>
        <w:t>Oświadczam/y, że Firma,/y, którą/e reprezentujemy:</w:t>
      </w:r>
    </w:p>
    <w:p w14:paraId="7182567E" w14:textId="77777777" w:rsidR="007B30A2" w:rsidRPr="00FB0471" w:rsidRDefault="007B30A2" w:rsidP="007B30A2">
      <w:pPr>
        <w:spacing w:after="0" w:line="240" w:lineRule="auto"/>
        <w:jc w:val="both"/>
        <w:rPr>
          <w:rFonts w:ascii="Times New Roman" w:eastAsia="Times New Roman" w:hAnsi="Times New Roman" w:cs="Times New Roman"/>
          <w:b/>
          <w:lang w:eastAsia="pl-PL"/>
        </w:rPr>
      </w:pPr>
    </w:p>
    <w:p w14:paraId="303D0501" w14:textId="77777777" w:rsidR="007B30A2" w:rsidRPr="00FB0471" w:rsidRDefault="007B30A2" w:rsidP="007B30A2">
      <w:pPr>
        <w:spacing w:after="0" w:line="240" w:lineRule="auto"/>
        <w:jc w:val="both"/>
        <w:rPr>
          <w:rFonts w:ascii="Times New Roman" w:eastAsia="Times New Roman" w:hAnsi="Times New Roman" w:cs="Times New Roman"/>
          <w:lang w:eastAsia="pl-PL"/>
        </w:rPr>
      </w:pPr>
      <w:r w:rsidRPr="00FB0471">
        <w:rPr>
          <w:rFonts w:ascii="Times New Roman" w:eastAsia="Times New Roman" w:hAnsi="Times New Roman" w:cs="Times New Roman"/>
          <w:b/>
          <w:lang w:eastAsia="pl-PL"/>
        </w:rPr>
        <w:t>1) nie należy do grupy kapitałowej*</w:t>
      </w:r>
      <w:r w:rsidRPr="00FB0471">
        <w:rPr>
          <w:rFonts w:ascii="Times New Roman" w:eastAsia="Times New Roman" w:hAnsi="Times New Roman" w:cs="Times New Roman"/>
          <w:lang w:eastAsia="pl-PL"/>
        </w:rPr>
        <w:t xml:space="preserve">, </w:t>
      </w:r>
    </w:p>
    <w:p w14:paraId="2FF5BA20" w14:textId="77777777" w:rsidR="007B30A2" w:rsidRPr="00FB0471" w:rsidRDefault="007B30A2" w:rsidP="007B30A2">
      <w:pPr>
        <w:spacing w:after="0" w:line="312" w:lineRule="auto"/>
        <w:jc w:val="both"/>
        <w:rPr>
          <w:rFonts w:ascii="Times New Roman" w:eastAsia="Times New Roman" w:hAnsi="Times New Roman" w:cs="Times New Roman"/>
          <w:b/>
          <w:lang w:eastAsia="pl-PL"/>
        </w:rPr>
      </w:pPr>
      <w:r w:rsidRPr="00FB0471">
        <w:rPr>
          <w:rFonts w:ascii="Times New Roman" w:eastAsia="Times New Roman" w:hAnsi="Times New Roman" w:cs="Times New Roman"/>
          <w:lang w:eastAsia="pl-PL"/>
        </w:rPr>
        <w:t>w rozumieniu ustawy z dnia 16 lutego 2007 r. o ochronie konkurenc</w:t>
      </w:r>
      <w:r>
        <w:rPr>
          <w:rFonts w:ascii="Times New Roman" w:eastAsia="Times New Roman" w:hAnsi="Times New Roman" w:cs="Times New Roman"/>
          <w:lang w:eastAsia="pl-PL"/>
        </w:rPr>
        <w:t xml:space="preserve">ji i konsumentów </w:t>
      </w:r>
      <w:r>
        <w:rPr>
          <w:rFonts w:ascii="Times New Roman" w:eastAsia="Times New Roman" w:hAnsi="Times New Roman" w:cs="Times New Roman"/>
          <w:lang w:eastAsia="pl-PL"/>
        </w:rPr>
        <w:br/>
        <w:t>(tj. Dz. U. z 2021 r., poz. 275</w:t>
      </w:r>
      <w:r w:rsidRPr="00FB0471">
        <w:rPr>
          <w:rFonts w:ascii="Times New Roman" w:eastAsia="Times New Roman" w:hAnsi="Times New Roman" w:cs="Times New Roman"/>
          <w:lang w:eastAsia="pl-PL"/>
        </w:rPr>
        <w:t>),</w:t>
      </w:r>
      <w:r w:rsidRPr="00FB0471">
        <w:rPr>
          <w:rFonts w:ascii="Times New Roman" w:eastAsia="Times New Roman" w:hAnsi="Times New Roman" w:cs="Times New Roman"/>
          <w:b/>
          <w:lang w:eastAsia="pl-PL"/>
        </w:rPr>
        <w:t xml:space="preserve"> z żadnym z wykonawców którzy złożyli ofertę w przedmiotowym postępowaniu,</w:t>
      </w:r>
    </w:p>
    <w:p w14:paraId="00F23166" w14:textId="77777777" w:rsidR="007B30A2" w:rsidRPr="00FB0471" w:rsidRDefault="007B30A2" w:rsidP="007B30A2">
      <w:pPr>
        <w:spacing w:after="0" w:line="240" w:lineRule="auto"/>
        <w:jc w:val="both"/>
        <w:rPr>
          <w:rFonts w:ascii="Times New Roman" w:eastAsia="Times New Roman" w:hAnsi="Times New Roman" w:cs="Times New Roman"/>
          <w:lang w:eastAsia="pl-PL"/>
        </w:rPr>
      </w:pPr>
    </w:p>
    <w:p w14:paraId="665DCC60" w14:textId="77777777" w:rsidR="007B30A2" w:rsidRPr="00FB0471" w:rsidRDefault="007B30A2" w:rsidP="007B30A2">
      <w:pPr>
        <w:spacing w:after="0" w:line="240" w:lineRule="auto"/>
        <w:jc w:val="both"/>
        <w:rPr>
          <w:rFonts w:ascii="Times New Roman" w:eastAsia="Times New Roman" w:hAnsi="Times New Roman" w:cs="Times New Roman"/>
          <w:lang w:eastAsia="pl-PL"/>
        </w:rPr>
      </w:pPr>
      <w:r w:rsidRPr="00FB0471">
        <w:rPr>
          <w:rFonts w:ascii="Times New Roman" w:eastAsia="Times New Roman" w:hAnsi="Times New Roman" w:cs="Times New Roman"/>
          <w:b/>
          <w:lang w:eastAsia="pl-PL"/>
        </w:rPr>
        <w:t>2) należy do grupy kapitałowej*</w:t>
      </w:r>
    </w:p>
    <w:p w14:paraId="3776732A" w14:textId="77777777" w:rsidR="007B30A2" w:rsidRPr="007A6423" w:rsidRDefault="007B30A2" w:rsidP="007B30A2">
      <w:pPr>
        <w:spacing w:after="0" w:line="312" w:lineRule="auto"/>
        <w:jc w:val="both"/>
        <w:rPr>
          <w:rFonts w:ascii="Times New Roman" w:eastAsia="Times New Roman" w:hAnsi="Times New Roman" w:cs="Times New Roman"/>
          <w:lang w:eastAsia="pl-PL"/>
        </w:rPr>
      </w:pPr>
      <w:r w:rsidRPr="00FB0471">
        <w:rPr>
          <w:rFonts w:ascii="Times New Roman" w:eastAsia="Times New Roman" w:hAnsi="Times New Roman" w:cs="Times New Roman"/>
          <w:lang w:eastAsia="pl-PL"/>
        </w:rPr>
        <w:lastRenderedPageBreak/>
        <w:t>w rozumieniu ustawy z dnia 16 lutego 2007 r. o ochronie konkurenc</w:t>
      </w:r>
      <w:r>
        <w:rPr>
          <w:rFonts w:ascii="Times New Roman" w:eastAsia="Times New Roman" w:hAnsi="Times New Roman" w:cs="Times New Roman"/>
          <w:lang w:eastAsia="pl-PL"/>
        </w:rPr>
        <w:t xml:space="preserve">ji i konsumentów </w:t>
      </w:r>
      <w:r>
        <w:rPr>
          <w:rFonts w:ascii="Times New Roman" w:eastAsia="Times New Roman" w:hAnsi="Times New Roman" w:cs="Times New Roman"/>
          <w:lang w:eastAsia="pl-PL"/>
        </w:rPr>
        <w:br/>
        <w:t>(tj. Dz. U. z 2021 r., poz. 275</w:t>
      </w:r>
      <w:r w:rsidRPr="00FB0471">
        <w:rPr>
          <w:rFonts w:ascii="Times New Roman" w:eastAsia="Times New Roman" w:hAnsi="Times New Roman" w:cs="Times New Roman"/>
          <w:lang w:eastAsia="pl-PL"/>
        </w:rPr>
        <w:t xml:space="preserve">), </w:t>
      </w:r>
      <w:r w:rsidRPr="00FB0471">
        <w:rPr>
          <w:rFonts w:ascii="Times New Roman" w:eastAsia="Times New Roman" w:hAnsi="Times New Roman" w:cs="Times New Roman"/>
          <w:b/>
          <w:lang w:eastAsia="pl-PL"/>
        </w:rPr>
        <w:t>z następującymi wykonawcami, którzy złożyli ofertę w przedmiotowym postępowaniu</w:t>
      </w:r>
      <w:r>
        <w:rPr>
          <w:rFonts w:ascii="Times New Roman" w:eastAsia="Times New Roman" w:hAnsi="Times New Roman" w:cs="Times New Roman"/>
          <w:b/>
          <w:lang w:eastAsia="pl-PL"/>
        </w:rPr>
        <w:t>, tj.</w:t>
      </w:r>
      <w:r w:rsidRPr="00FB0471">
        <w:rPr>
          <w:rFonts w:ascii="Times New Roman" w:eastAsia="Times New Roman" w:hAnsi="Times New Roman" w:cs="Times New Roman"/>
          <w:b/>
          <w:lang w:eastAsia="pl-PL"/>
        </w:rPr>
        <w:t>:</w:t>
      </w:r>
    </w:p>
    <w:p w14:paraId="562CF3F7" w14:textId="77777777" w:rsidR="007B30A2" w:rsidRPr="00FB0471" w:rsidRDefault="007B30A2" w:rsidP="007B30A2">
      <w:pPr>
        <w:spacing w:after="0" w:line="240" w:lineRule="auto"/>
        <w:jc w:val="both"/>
        <w:rPr>
          <w:rFonts w:ascii="Times New Roman" w:eastAsia="Times New Roman" w:hAnsi="Times New Roman" w:cs="Times New Roman"/>
          <w:b/>
          <w:lang w:eastAsia="pl-PL"/>
        </w:rPr>
      </w:pPr>
      <w:r w:rsidRPr="00FB0471">
        <w:rPr>
          <w:rFonts w:ascii="Times New Roman" w:eastAsia="Times New Roman" w:hAnsi="Times New Roman" w:cs="Times New Roman"/>
          <w:b/>
          <w:lang w:eastAsia="pl-PL"/>
        </w:rPr>
        <w:t>-</w:t>
      </w:r>
      <w:r w:rsidRPr="00FB0471">
        <w:rPr>
          <w:rFonts w:ascii="Times New Roman" w:eastAsia="Times New Roman" w:hAnsi="Times New Roman" w:cs="Times New Roman"/>
          <w:b/>
          <w:lang w:eastAsia="pl-PL"/>
        </w:rPr>
        <w:tab/>
        <w:t>………………………………………………………………………………………</w:t>
      </w:r>
    </w:p>
    <w:p w14:paraId="15981F2D" w14:textId="77777777" w:rsidR="007B30A2" w:rsidRDefault="007B30A2" w:rsidP="007B30A2">
      <w:pPr>
        <w:spacing w:after="0" w:line="240" w:lineRule="auto"/>
        <w:jc w:val="both"/>
        <w:rPr>
          <w:rFonts w:ascii="Times New Roman" w:eastAsia="Times New Roman" w:hAnsi="Times New Roman" w:cs="Times New Roman"/>
          <w:b/>
          <w:sz w:val="24"/>
          <w:szCs w:val="24"/>
          <w:lang w:eastAsia="pl-PL"/>
        </w:rPr>
      </w:pPr>
    </w:p>
    <w:p w14:paraId="07F0D007" w14:textId="77777777" w:rsidR="007B30A2" w:rsidRPr="00DF039A" w:rsidRDefault="007B30A2" w:rsidP="007B30A2">
      <w:pPr>
        <w:spacing w:after="0" w:line="240" w:lineRule="auto"/>
        <w:jc w:val="both"/>
        <w:rPr>
          <w:rFonts w:ascii="Times New Roman" w:eastAsia="Times New Roman" w:hAnsi="Times New Roman" w:cs="Times New Roman"/>
          <w:b/>
          <w:lang w:eastAsia="pl-PL"/>
        </w:rPr>
      </w:pPr>
      <w:r w:rsidRPr="00DF039A">
        <w:rPr>
          <w:rFonts w:ascii="Times New Roman" w:hAnsi="Times New Roman" w:cs="Times New Roman"/>
          <w:color w:val="000000"/>
        </w:rPr>
        <w:t xml:space="preserve">W celu wykazania, że istniejące między nami powiązania nie prowadzą do zakłócenia konkurencji w niniejszym postępowaniu o udzielenie zamówienia </w:t>
      </w:r>
      <w:r w:rsidRPr="00DF039A">
        <w:rPr>
          <w:rFonts w:ascii="Times New Roman" w:hAnsi="Times New Roman" w:cs="Times New Roman"/>
          <w:color w:val="000000"/>
          <w:u w:val="single"/>
        </w:rPr>
        <w:t xml:space="preserve">przedstawiamy stosowne </w:t>
      </w:r>
      <w:r w:rsidRPr="00DF039A">
        <w:rPr>
          <w:rFonts w:ascii="Times New Roman" w:hAnsi="Times New Roman" w:cs="Times New Roman"/>
          <w:color w:val="000000"/>
        </w:rPr>
        <w:t>dokumenty i/lub informacje, stanowiące załącznik do niniejszego oświadczenia.</w:t>
      </w:r>
    </w:p>
    <w:p w14:paraId="3C694561" w14:textId="77777777" w:rsidR="007B30A2" w:rsidRPr="003F20C6" w:rsidRDefault="007B30A2" w:rsidP="007B30A2">
      <w:pPr>
        <w:spacing w:after="0" w:line="240" w:lineRule="auto"/>
        <w:jc w:val="both"/>
        <w:rPr>
          <w:rFonts w:ascii="Times New Roman" w:eastAsia="Times New Roman" w:hAnsi="Times New Roman" w:cs="Times New Roman"/>
          <w:b/>
          <w:sz w:val="24"/>
          <w:szCs w:val="24"/>
          <w:lang w:eastAsia="pl-PL"/>
        </w:rPr>
      </w:pPr>
    </w:p>
    <w:p w14:paraId="2D9773DB" w14:textId="77777777" w:rsidR="007B30A2" w:rsidRDefault="007B30A2" w:rsidP="007B30A2">
      <w:pPr>
        <w:spacing w:after="0"/>
        <w:jc w:val="both"/>
        <w:rPr>
          <w:rFonts w:ascii="Times New Roman" w:hAnsi="Times New Roman" w:cs="Times New Roman"/>
          <w:i/>
        </w:rPr>
      </w:pPr>
      <w:r w:rsidRPr="003F20C6">
        <w:rPr>
          <w:rFonts w:ascii="Times New Roman" w:hAnsi="Times New Roman" w:cs="Times New Roman"/>
          <w:i/>
        </w:rPr>
        <w:t>Oświadczam/y również, że wszystkie informacje podane w powyższym oświadczeniu są aktualne i zgodne z prawdą oraz zostały przedstawione z pełną świadomością konsekwencji wprowadzenia zamawiającego w błąd przy przedstawianiu informacji.</w:t>
      </w:r>
    </w:p>
    <w:p w14:paraId="26445554" w14:textId="77777777" w:rsidR="007B30A2" w:rsidRPr="00FB0471" w:rsidRDefault="007B30A2" w:rsidP="007B30A2">
      <w:pPr>
        <w:spacing w:after="0"/>
        <w:jc w:val="both"/>
        <w:rPr>
          <w:rFonts w:ascii="Times New Roman" w:hAnsi="Times New Roman" w:cs="Times New Roman"/>
          <w:i/>
        </w:rPr>
      </w:pPr>
    </w:p>
    <w:p w14:paraId="268A36E8" w14:textId="77777777" w:rsidR="007B30A2" w:rsidRPr="003F20C6" w:rsidRDefault="007B30A2" w:rsidP="007B30A2">
      <w:pPr>
        <w:spacing w:after="0" w:line="240" w:lineRule="auto"/>
        <w:ind w:right="-993"/>
        <w:jc w:val="both"/>
        <w:rPr>
          <w:rFonts w:ascii="Times New Roman" w:eastAsia="Times New Roman" w:hAnsi="Times New Roman" w:cs="Times New Roman"/>
          <w:sz w:val="24"/>
          <w:szCs w:val="24"/>
          <w:lang w:eastAsia="pl-PL"/>
        </w:rPr>
      </w:pPr>
      <w:r w:rsidRPr="003F20C6">
        <w:rPr>
          <w:rFonts w:ascii="Times New Roman" w:eastAsia="Times New Roman" w:hAnsi="Times New Roman" w:cs="Times New Roman"/>
          <w:sz w:val="24"/>
          <w:szCs w:val="24"/>
          <w:lang w:eastAsia="pl-PL"/>
        </w:rPr>
        <w:t>............................, dn. _ _ . _ _ . ………r.</w:t>
      </w:r>
      <w:r w:rsidRPr="003F20C6">
        <w:rPr>
          <w:rFonts w:ascii="Times New Roman" w:eastAsia="Times New Roman" w:hAnsi="Times New Roman" w:cs="Times New Roman"/>
          <w:sz w:val="24"/>
          <w:szCs w:val="24"/>
          <w:lang w:eastAsia="pl-PL"/>
        </w:rPr>
        <w:tab/>
        <w:t xml:space="preserve">    </w:t>
      </w:r>
      <w:r w:rsidRPr="003F20C6">
        <w:rPr>
          <w:rFonts w:ascii="Times New Roman" w:eastAsia="Times New Roman" w:hAnsi="Times New Roman" w:cs="Times New Roman"/>
          <w:sz w:val="24"/>
          <w:szCs w:val="24"/>
          <w:lang w:eastAsia="pl-PL"/>
        </w:rPr>
        <w:tab/>
      </w:r>
      <w:r w:rsidRPr="003F20C6">
        <w:rPr>
          <w:rFonts w:ascii="Times New Roman" w:eastAsia="Times New Roman" w:hAnsi="Times New Roman" w:cs="Times New Roman"/>
          <w:sz w:val="24"/>
          <w:szCs w:val="24"/>
          <w:lang w:eastAsia="pl-PL"/>
        </w:rPr>
        <w:tab/>
        <w:t>............................................................</w:t>
      </w:r>
    </w:p>
    <w:p w14:paraId="1F692F63" w14:textId="77777777" w:rsidR="007B30A2" w:rsidRPr="00FB0471" w:rsidRDefault="007B30A2" w:rsidP="007B30A2">
      <w:pPr>
        <w:spacing w:after="0" w:line="240" w:lineRule="auto"/>
        <w:ind w:left="5664" w:right="70" w:hanging="5664"/>
        <w:jc w:val="center"/>
        <w:rPr>
          <w:rFonts w:ascii="Times New Roman" w:eastAsia="Times New Roman" w:hAnsi="Times New Roman" w:cs="Times New Roman"/>
          <w:i/>
          <w:lang w:eastAsia="pl-PL"/>
        </w:rPr>
      </w:pPr>
      <w:r w:rsidRPr="00FB0471">
        <w:rPr>
          <w:rFonts w:ascii="Times New Roman" w:eastAsia="Times New Roman" w:hAnsi="Times New Roman" w:cs="Times New Roman"/>
          <w:i/>
          <w:lang w:eastAsia="pl-PL"/>
        </w:rPr>
        <w:t>/Miejscowość/</w:t>
      </w:r>
      <w:r w:rsidRPr="00FB0471">
        <w:rPr>
          <w:rFonts w:ascii="Times New Roman" w:eastAsia="Times New Roman" w:hAnsi="Times New Roman" w:cs="Times New Roman"/>
          <w:i/>
          <w:lang w:eastAsia="pl-PL"/>
        </w:rPr>
        <w:tab/>
        <w:t>Podpis osób uprawnionych do składania oświadczeń woli w imieniu Wykonawcy oraz pieczątka /  pieczątki</w:t>
      </w:r>
    </w:p>
    <w:p w14:paraId="214B98EC" w14:textId="77777777" w:rsidR="007B30A2" w:rsidRDefault="007B30A2" w:rsidP="007B30A2">
      <w:pPr>
        <w:spacing w:after="0" w:line="240" w:lineRule="auto"/>
        <w:jc w:val="both"/>
        <w:rPr>
          <w:rFonts w:ascii="Times New Roman" w:hAnsi="Times New Roman" w:cs="Times New Roman"/>
          <w:b/>
          <w:i/>
        </w:rPr>
      </w:pPr>
    </w:p>
    <w:p w14:paraId="6C3652CC" w14:textId="77777777" w:rsidR="007B30A2" w:rsidRDefault="007B30A2" w:rsidP="007B30A2">
      <w:pPr>
        <w:spacing w:after="0" w:line="240" w:lineRule="auto"/>
        <w:jc w:val="both"/>
        <w:rPr>
          <w:rFonts w:ascii="Times New Roman" w:hAnsi="Times New Roman" w:cs="Times New Roman"/>
          <w:b/>
          <w:i/>
        </w:rPr>
      </w:pPr>
    </w:p>
    <w:p w14:paraId="7B135DBB" w14:textId="77777777" w:rsidR="007B30A2" w:rsidRPr="00DF039A" w:rsidRDefault="007B30A2" w:rsidP="007B30A2">
      <w:pPr>
        <w:spacing w:after="0" w:line="240" w:lineRule="auto"/>
        <w:jc w:val="both"/>
        <w:rPr>
          <w:rFonts w:ascii="Times New Roman" w:eastAsia="Times New Roman" w:hAnsi="Times New Roman" w:cs="Times New Roman"/>
          <w:i/>
          <w:sz w:val="24"/>
          <w:szCs w:val="24"/>
          <w:lang w:eastAsia="pl-PL"/>
        </w:rPr>
      </w:pPr>
      <w:r w:rsidRPr="00B640BF">
        <w:rPr>
          <w:rFonts w:ascii="Times New Roman" w:eastAsia="Times New Roman" w:hAnsi="Times New Roman" w:cs="Times New Roman"/>
          <w:i/>
          <w:lang w:eastAsia="pl-PL"/>
        </w:rPr>
        <w:t>*niepotrzebne skreślić</w:t>
      </w:r>
    </w:p>
    <w:p w14:paraId="0A15E252" w14:textId="77777777" w:rsidR="007B30A2" w:rsidRDefault="007B30A2" w:rsidP="0010613A">
      <w:pPr>
        <w:spacing w:after="0" w:line="240" w:lineRule="auto"/>
        <w:jc w:val="right"/>
        <w:rPr>
          <w:rFonts w:ascii="Times New Roman" w:eastAsia="Times New Roman" w:hAnsi="Times New Roman" w:cs="Times New Roman"/>
          <w:sz w:val="24"/>
          <w:szCs w:val="24"/>
          <w:lang w:eastAsia="pl-PL"/>
        </w:rPr>
      </w:pPr>
    </w:p>
    <w:p w14:paraId="5B3FAC2C" w14:textId="77777777" w:rsidR="007B30A2" w:rsidRDefault="007B30A2" w:rsidP="0010613A">
      <w:pPr>
        <w:spacing w:after="0" w:line="240" w:lineRule="auto"/>
        <w:jc w:val="right"/>
        <w:rPr>
          <w:rFonts w:ascii="Times New Roman" w:eastAsia="Times New Roman" w:hAnsi="Times New Roman" w:cs="Times New Roman"/>
          <w:sz w:val="24"/>
          <w:szCs w:val="24"/>
          <w:lang w:eastAsia="pl-PL"/>
        </w:rPr>
      </w:pPr>
    </w:p>
    <w:p w14:paraId="53047AE5" w14:textId="77777777" w:rsidR="007B30A2" w:rsidRDefault="007B30A2" w:rsidP="0010613A">
      <w:pPr>
        <w:spacing w:after="0" w:line="240" w:lineRule="auto"/>
        <w:jc w:val="right"/>
        <w:rPr>
          <w:rFonts w:ascii="Times New Roman" w:eastAsia="Times New Roman" w:hAnsi="Times New Roman" w:cs="Times New Roman"/>
          <w:sz w:val="24"/>
          <w:szCs w:val="24"/>
          <w:lang w:eastAsia="pl-PL"/>
        </w:rPr>
      </w:pPr>
    </w:p>
    <w:p w14:paraId="00983185" w14:textId="77777777" w:rsidR="007B30A2" w:rsidRDefault="007B30A2" w:rsidP="0010613A">
      <w:pPr>
        <w:spacing w:after="0" w:line="240" w:lineRule="auto"/>
        <w:jc w:val="right"/>
        <w:rPr>
          <w:rFonts w:ascii="Times New Roman" w:eastAsia="Times New Roman" w:hAnsi="Times New Roman" w:cs="Times New Roman"/>
          <w:sz w:val="24"/>
          <w:szCs w:val="24"/>
          <w:lang w:eastAsia="pl-PL"/>
        </w:rPr>
      </w:pPr>
    </w:p>
    <w:p w14:paraId="2EBFC8A1" w14:textId="77777777" w:rsidR="007B30A2" w:rsidRDefault="007B30A2" w:rsidP="0010613A">
      <w:pPr>
        <w:spacing w:after="0" w:line="240" w:lineRule="auto"/>
        <w:jc w:val="right"/>
        <w:rPr>
          <w:rFonts w:ascii="Times New Roman" w:eastAsia="Times New Roman" w:hAnsi="Times New Roman" w:cs="Times New Roman"/>
          <w:sz w:val="24"/>
          <w:szCs w:val="24"/>
          <w:lang w:eastAsia="pl-PL"/>
        </w:rPr>
      </w:pPr>
    </w:p>
    <w:p w14:paraId="77536885" w14:textId="77777777" w:rsidR="007B30A2" w:rsidRDefault="007B30A2" w:rsidP="0010613A">
      <w:pPr>
        <w:spacing w:after="0" w:line="240" w:lineRule="auto"/>
        <w:jc w:val="right"/>
        <w:rPr>
          <w:rFonts w:ascii="Times New Roman" w:eastAsia="Times New Roman" w:hAnsi="Times New Roman" w:cs="Times New Roman"/>
          <w:sz w:val="24"/>
          <w:szCs w:val="24"/>
          <w:lang w:eastAsia="pl-PL"/>
        </w:rPr>
      </w:pPr>
    </w:p>
    <w:p w14:paraId="3722AD4E" w14:textId="77777777" w:rsidR="007B30A2" w:rsidRDefault="007B30A2" w:rsidP="0010613A">
      <w:pPr>
        <w:spacing w:after="0" w:line="240" w:lineRule="auto"/>
        <w:jc w:val="right"/>
        <w:rPr>
          <w:rFonts w:ascii="Times New Roman" w:eastAsia="Times New Roman" w:hAnsi="Times New Roman" w:cs="Times New Roman"/>
          <w:sz w:val="24"/>
          <w:szCs w:val="24"/>
          <w:lang w:eastAsia="pl-PL"/>
        </w:rPr>
      </w:pPr>
    </w:p>
    <w:p w14:paraId="0F2D1E5C" w14:textId="77777777" w:rsidR="007B30A2" w:rsidRDefault="007B30A2" w:rsidP="0010613A">
      <w:pPr>
        <w:spacing w:after="0" w:line="240" w:lineRule="auto"/>
        <w:jc w:val="right"/>
        <w:rPr>
          <w:rFonts w:ascii="Times New Roman" w:eastAsia="Times New Roman" w:hAnsi="Times New Roman" w:cs="Times New Roman"/>
          <w:sz w:val="24"/>
          <w:szCs w:val="24"/>
          <w:lang w:eastAsia="pl-PL"/>
        </w:rPr>
      </w:pPr>
    </w:p>
    <w:p w14:paraId="7C955110" w14:textId="77777777" w:rsidR="007B30A2" w:rsidRDefault="007B30A2" w:rsidP="0010613A">
      <w:pPr>
        <w:spacing w:after="0" w:line="240" w:lineRule="auto"/>
        <w:jc w:val="right"/>
        <w:rPr>
          <w:rFonts w:ascii="Times New Roman" w:eastAsia="Times New Roman" w:hAnsi="Times New Roman" w:cs="Times New Roman"/>
          <w:sz w:val="24"/>
          <w:szCs w:val="24"/>
          <w:lang w:eastAsia="pl-PL"/>
        </w:rPr>
      </w:pPr>
    </w:p>
    <w:p w14:paraId="32D9548C" w14:textId="77777777" w:rsidR="007B30A2" w:rsidRDefault="007B30A2" w:rsidP="0010613A">
      <w:pPr>
        <w:spacing w:after="0" w:line="240" w:lineRule="auto"/>
        <w:jc w:val="right"/>
        <w:rPr>
          <w:rFonts w:ascii="Times New Roman" w:eastAsia="Times New Roman" w:hAnsi="Times New Roman" w:cs="Times New Roman"/>
          <w:sz w:val="24"/>
          <w:szCs w:val="24"/>
          <w:lang w:eastAsia="pl-PL"/>
        </w:rPr>
      </w:pPr>
    </w:p>
    <w:p w14:paraId="068548BB" w14:textId="77777777" w:rsidR="007B30A2" w:rsidRDefault="007B30A2" w:rsidP="0010613A">
      <w:pPr>
        <w:spacing w:after="0" w:line="240" w:lineRule="auto"/>
        <w:jc w:val="right"/>
        <w:rPr>
          <w:rFonts w:ascii="Times New Roman" w:eastAsia="Times New Roman" w:hAnsi="Times New Roman" w:cs="Times New Roman"/>
          <w:sz w:val="24"/>
          <w:szCs w:val="24"/>
          <w:lang w:eastAsia="pl-PL"/>
        </w:rPr>
      </w:pPr>
    </w:p>
    <w:p w14:paraId="410BAC3D" w14:textId="77777777" w:rsidR="007B30A2" w:rsidRDefault="007B30A2" w:rsidP="0010613A">
      <w:pPr>
        <w:spacing w:after="0" w:line="240" w:lineRule="auto"/>
        <w:jc w:val="right"/>
        <w:rPr>
          <w:rFonts w:ascii="Times New Roman" w:eastAsia="Times New Roman" w:hAnsi="Times New Roman" w:cs="Times New Roman"/>
          <w:sz w:val="24"/>
          <w:szCs w:val="24"/>
          <w:lang w:eastAsia="pl-PL"/>
        </w:rPr>
      </w:pPr>
    </w:p>
    <w:p w14:paraId="3ADE386C" w14:textId="77777777" w:rsidR="007B30A2" w:rsidRDefault="007B30A2" w:rsidP="0010613A">
      <w:pPr>
        <w:spacing w:after="0" w:line="240" w:lineRule="auto"/>
        <w:jc w:val="right"/>
        <w:rPr>
          <w:rFonts w:ascii="Times New Roman" w:eastAsia="Times New Roman" w:hAnsi="Times New Roman" w:cs="Times New Roman"/>
          <w:sz w:val="24"/>
          <w:szCs w:val="24"/>
          <w:lang w:eastAsia="pl-PL"/>
        </w:rPr>
      </w:pPr>
    </w:p>
    <w:p w14:paraId="51B8BF1C" w14:textId="77777777" w:rsidR="007B30A2" w:rsidRDefault="007B30A2" w:rsidP="0010613A">
      <w:pPr>
        <w:spacing w:after="0" w:line="240" w:lineRule="auto"/>
        <w:jc w:val="right"/>
        <w:rPr>
          <w:rFonts w:ascii="Times New Roman" w:eastAsia="Times New Roman" w:hAnsi="Times New Roman" w:cs="Times New Roman"/>
          <w:sz w:val="24"/>
          <w:szCs w:val="24"/>
          <w:lang w:eastAsia="pl-PL"/>
        </w:rPr>
      </w:pPr>
    </w:p>
    <w:p w14:paraId="0B30F412" w14:textId="77777777" w:rsidR="007B30A2" w:rsidRDefault="007B30A2" w:rsidP="0010613A">
      <w:pPr>
        <w:spacing w:after="0" w:line="240" w:lineRule="auto"/>
        <w:jc w:val="right"/>
        <w:rPr>
          <w:rFonts w:ascii="Times New Roman" w:eastAsia="Times New Roman" w:hAnsi="Times New Roman" w:cs="Times New Roman"/>
          <w:sz w:val="24"/>
          <w:szCs w:val="24"/>
          <w:lang w:eastAsia="pl-PL"/>
        </w:rPr>
      </w:pPr>
    </w:p>
    <w:p w14:paraId="4F5438F5" w14:textId="378883B1" w:rsidR="0010613A" w:rsidRDefault="0010613A" w:rsidP="0010613A">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Załącznik nr  6 do SWZ</w:t>
      </w:r>
    </w:p>
    <w:p w14:paraId="6D19FCEC" w14:textId="4CC0BACF" w:rsidR="0010613A" w:rsidRDefault="0010613A" w:rsidP="0010613A">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Znak sprawy: ZP.271.1</w:t>
      </w:r>
      <w:r w:rsidR="00AB7B84">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.202</w:t>
      </w:r>
      <w:r w:rsidR="00AB7B84">
        <w:rPr>
          <w:rFonts w:ascii="Times New Roman" w:eastAsia="Times New Roman" w:hAnsi="Times New Roman" w:cs="Times New Roman"/>
          <w:sz w:val="24"/>
          <w:szCs w:val="24"/>
          <w:lang w:eastAsia="pl-PL"/>
        </w:rPr>
        <w:t>2</w:t>
      </w:r>
    </w:p>
    <w:p w14:paraId="1908D57C" w14:textId="77777777" w:rsidR="0010613A" w:rsidRDefault="0010613A" w:rsidP="0010613A">
      <w:pPr>
        <w:spacing w:after="0" w:line="240" w:lineRule="auto"/>
        <w:jc w:val="right"/>
        <w:rPr>
          <w:rFonts w:ascii="Times New Roman" w:eastAsia="Times New Roman" w:hAnsi="Times New Roman" w:cs="Times New Roman"/>
          <w:sz w:val="24"/>
          <w:szCs w:val="24"/>
          <w:lang w:eastAsia="pl-PL"/>
        </w:rPr>
      </w:pPr>
    </w:p>
    <w:p w14:paraId="02F2B152" w14:textId="77777777" w:rsidR="0010613A" w:rsidRDefault="0010613A" w:rsidP="0010613A">
      <w:pPr>
        <w:spacing w:after="0" w:line="240" w:lineRule="auto"/>
        <w:rPr>
          <w:rFonts w:ascii="Times New Roman" w:eastAsia="Times New Roman" w:hAnsi="Times New Roman" w:cs="Times New Roman"/>
          <w:sz w:val="24"/>
          <w:szCs w:val="24"/>
          <w:lang w:eastAsia="pl-PL"/>
        </w:rPr>
      </w:pPr>
    </w:p>
    <w:p w14:paraId="33893DE7" w14:textId="77777777" w:rsidR="0010613A" w:rsidRDefault="0010613A" w:rsidP="0010613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331899B8" w14:textId="77777777" w:rsidR="0010613A" w:rsidRDefault="0010613A" w:rsidP="0010613A">
      <w:pPr>
        <w:spacing w:after="0"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(pieczęć wykonawcy)</w:t>
      </w:r>
    </w:p>
    <w:p w14:paraId="51CDE74F" w14:textId="77777777" w:rsidR="0010613A" w:rsidRDefault="0010613A" w:rsidP="0010613A">
      <w:pPr>
        <w:spacing w:after="0" w:line="240" w:lineRule="auto"/>
        <w:rPr>
          <w:rFonts w:ascii="Times New Roman" w:eastAsia="Times New Roman" w:hAnsi="Times New Roman" w:cs="Times New Roman"/>
          <w:sz w:val="24"/>
          <w:szCs w:val="24"/>
          <w:lang w:eastAsia="pl-PL"/>
        </w:rPr>
      </w:pPr>
    </w:p>
    <w:p w14:paraId="632F95C4" w14:textId="77777777" w:rsidR="0010613A" w:rsidRDefault="0010613A" w:rsidP="0010613A">
      <w:pPr>
        <w:spacing w:after="0" w:line="240" w:lineRule="auto"/>
        <w:rPr>
          <w:rFonts w:ascii="Times New Roman" w:eastAsia="Times New Roman" w:hAnsi="Times New Roman" w:cs="Times New Roman"/>
          <w:sz w:val="24"/>
          <w:szCs w:val="24"/>
          <w:lang w:eastAsia="pl-PL"/>
        </w:rPr>
      </w:pPr>
    </w:p>
    <w:p w14:paraId="339178C4" w14:textId="77777777" w:rsidR="0010613A" w:rsidRDefault="0010613A" w:rsidP="0010613A">
      <w:pPr>
        <w:spacing w:after="0" w:line="240" w:lineRule="auto"/>
        <w:rPr>
          <w:rFonts w:ascii="Times New Roman" w:eastAsia="Times New Roman" w:hAnsi="Times New Roman" w:cs="Times New Roman"/>
          <w:sz w:val="24"/>
          <w:szCs w:val="24"/>
          <w:lang w:eastAsia="pl-PL"/>
        </w:rPr>
      </w:pPr>
    </w:p>
    <w:p w14:paraId="6ED2B4A4" w14:textId="77777777" w:rsidR="0010613A" w:rsidRDefault="0010613A" w:rsidP="0010613A">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ZOBOWIĄZANIE</w:t>
      </w:r>
    </w:p>
    <w:p w14:paraId="2468F5AF" w14:textId="77777777" w:rsidR="0010613A" w:rsidRDefault="0010613A" w:rsidP="0010613A">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do oddania do dyspozycji niezbędnych zasobów </w:t>
      </w:r>
    </w:p>
    <w:p w14:paraId="69A60906" w14:textId="77777777" w:rsidR="0010613A" w:rsidRDefault="0010613A" w:rsidP="0010613A">
      <w:pPr>
        <w:widowControl w:val="0"/>
        <w:suppressAutoHyphens/>
        <w:spacing w:after="0" w:line="240" w:lineRule="auto"/>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na potrzeby wykonana zamówienia</w:t>
      </w:r>
    </w:p>
    <w:p w14:paraId="21B50BD7" w14:textId="77777777" w:rsidR="0010613A" w:rsidRDefault="0010613A" w:rsidP="0010613A">
      <w:pPr>
        <w:spacing w:after="0" w:line="240" w:lineRule="auto"/>
        <w:rPr>
          <w:rFonts w:ascii="Times New Roman" w:eastAsia="Times New Roman" w:hAnsi="Times New Roman" w:cs="Times New Roman"/>
          <w:sz w:val="24"/>
          <w:szCs w:val="24"/>
          <w:lang w:eastAsia="pl-PL"/>
        </w:rPr>
      </w:pPr>
    </w:p>
    <w:p w14:paraId="3993F6B8" w14:textId="77777777" w:rsidR="0010613A" w:rsidRDefault="0010613A" w:rsidP="0010613A">
      <w:pPr>
        <w:spacing w:after="0" w:line="240" w:lineRule="auto"/>
        <w:rPr>
          <w:rFonts w:ascii="Times New Roman" w:eastAsia="Times New Roman" w:hAnsi="Times New Roman" w:cs="Times New Roman"/>
          <w:sz w:val="24"/>
          <w:szCs w:val="24"/>
          <w:lang w:eastAsia="pl-PL"/>
        </w:rPr>
      </w:pPr>
    </w:p>
    <w:p w14:paraId="7C6CD2D9" w14:textId="77777777" w:rsidR="0010613A" w:rsidRDefault="0010613A" w:rsidP="0010613A">
      <w:pPr>
        <w:spacing w:after="0" w:line="240" w:lineRule="auto"/>
        <w:rPr>
          <w:rFonts w:ascii="Times New Roman" w:eastAsia="Times New Roman" w:hAnsi="Times New Roman" w:cs="Times New Roman"/>
          <w:lang w:eastAsia="pl-PL"/>
        </w:rPr>
      </w:pPr>
    </w:p>
    <w:p w14:paraId="75E1BF26" w14:textId="77777777" w:rsidR="0010613A" w:rsidRDefault="0010613A" w:rsidP="0010613A">
      <w:pPr>
        <w:widowControl w:val="0"/>
        <w:suppressAutoHyphens/>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Ja(/My) niżej podpisany(/ni) …………………………….……………..……………… będąc </w:t>
      </w:r>
    </w:p>
    <w:p w14:paraId="706EF96E" w14:textId="77777777" w:rsidR="0010613A" w:rsidRDefault="0010613A" w:rsidP="0010613A">
      <w:pPr>
        <w:widowControl w:val="0"/>
        <w:suppressAutoHyphens/>
        <w:spacing w:after="0" w:line="240" w:lineRule="auto"/>
        <w:ind w:left="2832" w:firstLine="708"/>
        <w:rPr>
          <w:rFonts w:ascii="Times New Roman" w:eastAsia="Times New Roman" w:hAnsi="Times New Roman" w:cs="Times New Roman"/>
          <w:i/>
          <w:kern w:val="2"/>
          <w:sz w:val="24"/>
          <w:szCs w:val="24"/>
          <w:lang w:eastAsia="ar-SA"/>
        </w:rPr>
      </w:pPr>
      <w:r>
        <w:rPr>
          <w:rFonts w:ascii="Times New Roman" w:eastAsia="Times New Roman" w:hAnsi="Times New Roman" w:cs="Times New Roman"/>
          <w:i/>
          <w:kern w:val="2"/>
          <w:sz w:val="24"/>
          <w:szCs w:val="24"/>
          <w:lang w:eastAsia="ar-SA"/>
        </w:rPr>
        <w:t>(imię i nazwisko składającego oświadczenie)</w:t>
      </w:r>
    </w:p>
    <w:p w14:paraId="6C63EF10" w14:textId="77777777" w:rsidR="0010613A" w:rsidRDefault="0010613A" w:rsidP="0010613A">
      <w:pPr>
        <w:widowControl w:val="0"/>
        <w:suppressAutoHyphens/>
        <w:spacing w:after="0" w:line="240" w:lineRule="auto"/>
        <w:ind w:left="2832" w:firstLine="708"/>
        <w:rPr>
          <w:rFonts w:ascii="Times New Roman" w:eastAsia="Times New Roman" w:hAnsi="Times New Roman" w:cs="Times New Roman"/>
          <w:i/>
          <w:kern w:val="2"/>
          <w:sz w:val="24"/>
          <w:szCs w:val="24"/>
          <w:lang w:eastAsia="ar-SA"/>
        </w:rPr>
      </w:pPr>
    </w:p>
    <w:p w14:paraId="50D72DA0" w14:textId="77777777" w:rsidR="0010613A" w:rsidRDefault="0010613A" w:rsidP="0010613A">
      <w:pPr>
        <w:widowControl w:val="0"/>
        <w:suppressAutoHyphens/>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upoważnionym(/mi) do reprezentowania:</w:t>
      </w:r>
    </w:p>
    <w:p w14:paraId="69FE33DB" w14:textId="77777777" w:rsidR="0010613A" w:rsidRDefault="0010613A" w:rsidP="0010613A">
      <w:pPr>
        <w:widowControl w:val="0"/>
        <w:suppressAutoHyphens/>
        <w:spacing w:after="0" w:line="240" w:lineRule="auto"/>
        <w:rPr>
          <w:rFonts w:ascii="Times New Roman" w:eastAsia="Times New Roman" w:hAnsi="Times New Roman" w:cs="Times New Roman"/>
          <w:kern w:val="2"/>
          <w:sz w:val="24"/>
          <w:szCs w:val="24"/>
          <w:lang w:eastAsia="ar-SA"/>
        </w:rPr>
      </w:pPr>
    </w:p>
    <w:p w14:paraId="58184581" w14:textId="77777777" w:rsidR="0010613A" w:rsidRDefault="0010613A" w:rsidP="0010613A">
      <w:pPr>
        <w:widowControl w:val="0"/>
        <w:suppressAutoHyphens/>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w:t>
      </w:r>
    </w:p>
    <w:p w14:paraId="362F43C0" w14:textId="77777777" w:rsidR="0010613A" w:rsidRDefault="0010613A" w:rsidP="0010613A">
      <w:pPr>
        <w:widowControl w:val="0"/>
        <w:suppressAutoHyphens/>
        <w:spacing w:after="0" w:line="240" w:lineRule="auto"/>
        <w:jc w:val="center"/>
        <w:rPr>
          <w:rFonts w:ascii="Times New Roman" w:eastAsia="Times New Roman" w:hAnsi="Times New Roman" w:cs="Times New Roman"/>
          <w:i/>
          <w:kern w:val="2"/>
          <w:sz w:val="24"/>
          <w:szCs w:val="24"/>
          <w:lang w:eastAsia="ar-SA"/>
        </w:rPr>
      </w:pPr>
      <w:r>
        <w:rPr>
          <w:rFonts w:ascii="Times New Roman" w:eastAsia="Times New Roman" w:hAnsi="Times New Roman" w:cs="Times New Roman"/>
          <w:i/>
          <w:kern w:val="2"/>
          <w:sz w:val="24"/>
          <w:szCs w:val="24"/>
          <w:lang w:eastAsia="ar-SA"/>
        </w:rPr>
        <w:t>(nazwa i adres  podmiotu oddającego do dyspozycji zasoby)</w:t>
      </w:r>
    </w:p>
    <w:p w14:paraId="4E46E714" w14:textId="77777777" w:rsidR="0010613A" w:rsidRDefault="0010613A" w:rsidP="0010613A">
      <w:pPr>
        <w:widowControl w:val="0"/>
        <w:suppressAutoHyphens/>
        <w:spacing w:after="0" w:line="240" w:lineRule="auto"/>
        <w:rPr>
          <w:rFonts w:ascii="Times New Roman" w:eastAsia="Times New Roman" w:hAnsi="Times New Roman" w:cs="Times New Roman"/>
          <w:kern w:val="2"/>
          <w:sz w:val="24"/>
          <w:szCs w:val="24"/>
          <w:lang w:eastAsia="ar-SA"/>
        </w:rPr>
      </w:pPr>
    </w:p>
    <w:p w14:paraId="111BCB4D" w14:textId="77777777" w:rsidR="0010613A" w:rsidRPr="00C349D8" w:rsidRDefault="0010613A" w:rsidP="0010613A">
      <w:pPr>
        <w:widowControl w:val="0"/>
        <w:suppressAutoHyphens/>
        <w:spacing w:after="0" w:line="36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b/>
          <w:bCs/>
          <w:kern w:val="2"/>
          <w:sz w:val="24"/>
          <w:szCs w:val="24"/>
          <w:lang w:eastAsia="ar-SA"/>
        </w:rPr>
        <w:t>o ś w i a d c z a m/my</w:t>
      </w:r>
      <w:r>
        <w:rPr>
          <w:rFonts w:ascii="Times New Roman" w:eastAsia="Times New Roman" w:hAnsi="Times New Roman" w:cs="Times New Roman"/>
          <w:kern w:val="2"/>
          <w:sz w:val="24"/>
          <w:szCs w:val="24"/>
          <w:lang w:eastAsia="ar-SA"/>
        </w:rPr>
        <w:t>, że</w:t>
      </w:r>
    </w:p>
    <w:p w14:paraId="72530510" w14:textId="65D2E92B" w:rsidR="0010613A" w:rsidRDefault="0010613A" w:rsidP="0010613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w:t>
      </w:r>
      <w:r w:rsidRPr="00F66F62">
        <w:rPr>
          <w:rFonts w:ascii="Times New Roman" w:eastAsia="Times New Roman" w:hAnsi="Times New Roman" w:cs="Times New Roman"/>
          <w:sz w:val="24"/>
          <w:szCs w:val="24"/>
          <w:lang w:eastAsia="pl-PL"/>
        </w:rPr>
        <w:t xml:space="preserve">rzystępując do udziału w postępowaniu o udzielenie zamówienia publicznego w trybie </w:t>
      </w:r>
      <w:r>
        <w:rPr>
          <w:rFonts w:ascii="Times New Roman" w:eastAsia="Times New Roman" w:hAnsi="Times New Roman" w:cs="Times New Roman"/>
          <w:sz w:val="24"/>
          <w:szCs w:val="24"/>
          <w:lang w:eastAsia="pl-PL"/>
        </w:rPr>
        <w:t>podstawowym bez negocjacji</w:t>
      </w:r>
      <w:r w:rsidRPr="00F66F62">
        <w:rPr>
          <w:rFonts w:ascii="Times New Roman" w:eastAsia="Times New Roman" w:hAnsi="Times New Roman" w:cs="Times New Roman"/>
          <w:sz w:val="24"/>
          <w:szCs w:val="24"/>
          <w:lang w:eastAsia="pl-PL"/>
        </w:rPr>
        <w:t xml:space="preserve"> </w:t>
      </w:r>
      <w:r w:rsidRPr="00741CB7">
        <w:rPr>
          <w:rFonts w:ascii="Times New Roman" w:hAnsi="Times New Roman" w:cs="Times New Roman"/>
          <w:sz w:val="24"/>
          <w:szCs w:val="24"/>
        </w:rPr>
        <w:t>o wartości zamówienia nie przekraczającej progów unijnych o jakich stanowi art. 3 ustawy z 11 września 2019 r. Prawo zamówień publicznych (</w:t>
      </w:r>
      <w:proofErr w:type="spellStart"/>
      <w:r>
        <w:t>t.j</w:t>
      </w:r>
      <w:proofErr w:type="spellEnd"/>
      <w:r>
        <w:t xml:space="preserve">. </w:t>
      </w:r>
      <w:r w:rsidR="00AB7B84">
        <w:t xml:space="preserve">Dz. U. z 2022 r. poz. 1710 </w:t>
      </w:r>
      <w:r>
        <w:t xml:space="preserve">ze </w:t>
      </w:r>
      <w:proofErr w:type="spellStart"/>
      <w:r>
        <w:t>zm</w:t>
      </w:r>
      <w:proofErr w:type="spellEnd"/>
      <w:r w:rsidRPr="00741CB7">
        <w:rPr>
          <w:rFonts w:ascii="Times New Roman" w:hAnsi="Times New Roman" w:cs="Times New Roman"/>
          <w:sz w:val="24"/>
          <w:szCs w:val="24"/>
        </w:rPr>
        <w:t>)</w:t>
      </w:r>
      <w:r>
        <w:rPr>
          <w:rFonts w:ascii="Times New Roman" w:hAnsi="Times New Roman" w:cs="Times New Roman"/>
          <w:sz w:val="24"/>
          <w:szCs w:val="24"/>
        </w:rPr>
        <w:t xml:space="preserve"> </w:t>
      </w:r>
      <w:r w:rsidRPr="00F66F62">
        <w:rPr>
          <w:rFonts w:ascii="Times New Roman" w:eastAsia="Times New Roman" w:hAnsi="Times New Roman" w:cs="Times New Roman"/>
          <w:sz w:val="24"/>
          <w:szCs w:val="24"/>
          <w:lang w:eastAsia="pl-PL"/>
        </w:rPr>
        <w:t>na wykonanie zadania, pn.:</w:t>
      </w:r>
      <w:r>
        <w:rPr>
          <w:rFonts w:ascii="Times New Roman" w:hAnsi="Times New Roman" w:cs="Times New Roman"/>
          <w:b/>
          <w:bCs/>
          <w:sz w:val="24"/>
          <w:szCs w:val="24"/>
          <w:shd w:val="clear" w:color="auto" w:fill="FFFFFF"/>
        </w:rPr>
        <w:t xml:space="preserve"> </w:t>
      </w:r>
      <w:r w:rsidRPr="001272E1">
        <w:rPr>
          <w:rFonts w:ascii="Times New Roman" w:hAnsi="Times New Roman" w:cs="Times New Roman"/>
          <w:b/>
          <w:bCs/>
          <w:sz w:val="24"/>
          <w:szCs w:val="24"/>
        </w:rPr>
        <w:t>„</w:t>
      </w:r>
      <w:r w:rsidRPr="00471353">
        <w:rPr>
          <w:rFonts w:ascii="Times New Roman" w:hAnsi="Times New Roman" w:cs="Times New Roman"/>
          <w:b/>
          <w:bCs/>
          <w:color w:val="000000"/>
          <w:sz w:val="24"/>
          <w:szCs w:val="24"/>
        </w:rPr>
        <w:t>Przewóz dzieci do jednostek oświatowych Gminy Pszczew</w:t>
      </w:r>
      <w:r>
        <w:rPr>
          <w:rFonts w:ascii="Times New Roman" w:hAnsi="Times New Roman" w:cs="Times New Roman"/>
          <w:b/>
          <w:bCs/>
          <w:color w:val="000000"/>
          <w:sz w:val="24"/>
          <w:szCs w:val="24"/>
        </w:rPr>
        <w:t xml:space="preserve"> w 202</w:t>
      </w:r>
      <w:r w:rsidR="00AB7B84">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 roku</w:t>
      </w:r>
      <w:r w:rsidRPr="001272E1">
        <w:rPr>
          <w:rFonts w:ascii="Times New Roman" w:eastAsiaTheme="minorEastAsia" w:hAnsi="Times New Roman" w:cs="Times New Roman"/>
          <w:b/>
          <w:bCs/>
          <w:sz w:val="24"/>
          <w:szCs w:val="24"/>
          <w:lang w:eastAsia="pl-PL"/>
        </w:rPr>
        <w:t>”</w:t>
      </w:r>
    </w:p>
    <w:p w14:paraId="75F62A93" w14:textId="77777777" w:rsidR="0010613A" w:rsidRPr="00911D68" w:rsidRDefault="0010613A" w:rsidP="0010613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p>
    <w:p w14:paraId="7FCC3BAA" w14:textId="77777777" w:rsidR="0010613A" w:rsidRPr="00B20F92" w:rsidRDefault="0010613A" w:rsidP="0010613A">
      <w:pPr>
        <w:jc w:val="both"/>
        <w:rPr>
          <w:rFonts w:ascii="Times New Roman" w:hAnsi="Times New Roman" w:cs="Times New Roman"/>
          <w:sz w:val="24"/>
          <w:szCs w:val="24"/>
        </w:rPr>
      </w:pPr>
      <w:r w:rsidRPr="00B20F92">
        <w:rPr>
          <w:rFonts w:ascii="Times New Roman" w:hAnsi="Times New Roman" w:cs="Times New Roman"/>
          <w:b/>
          <w:bCs/>
          <w:color w:val="000000"/>
          <w:sz w:val="24"/>
          <w:szCs w:val="24"/>
        </w:rPr>
        <w:lastRenderedPageBreak/>
        <w:t>zobowiązujemy się do oddania na podstawie art. 118 ustawy z dnia 11 września 2019 r. – Prawo zamówień publicznych nw. zasobów na potrzeby wykonania zamówienia oraz gwarantuję rzeczywisty dostęp do tych zasobów:</w:t>
      </w:r>
    </w:p>
    <w:p w14:paraId="5919E91C" w14:textId="77777777" w:rsidR="0010613A" w:rsidRPr="00B20F92" w:rsidRDefault="0010613A" w:rsidP="0010613A">
      <w:pPr>
        <w:jc w:val="center"/>
        <w:rPr>
          <w:rFonts w:ascii="Times New Roman" w:hAnsi="Times New Roman" w:cs="Times New Roman"/>
          <w:sz w:val="24"/>
          <w:szCs w:val="24"/>
        </w:rPr>
      </w:pPr>
      <w:r w:rsidRPr="00B20F92">
        <w:rPr>
          <w:rFonts w:ascii="Times New Roman" w:hAnsi="Times New Roman" w:cs="Times New Roman"/>
          <w:color w:val="000000"/>
          <w:sz w:val="24"/>
          <w:szCs w:val="24"/>
        </w:rPr>
        <w:t>…………………………………………………………………………………………………</w:t>
      </w:r>
    </w:p>
    <w:p w14:paraId="5210B6DB" w14:textId="77777777" w:rsidR="0010613A" w:rsidRPr="00B20F92" w:rsidRDefault="0010613A" w:rsidP="0010613A">
      <w:pPr>
        <w:jc w:val="center"/>
        <w:rPr>
          <w:rFonts w:ascii="Times New Roman" w:hAnsi="Times New Roman" w:cs="Times New Roman"/>
          <w:sz w:val="24"/>
          <w:szCs w:val="24"/>
        </w:rPr>
      </w:pPr>
      <w:r w:rsidRPr="00B20F92">
        <w:rPr>
          <w:rFonts w:ascii="Times New Roman" w:hAnsi="Times New Roman" w:cs="Times New Roman"/>
          <w:i/>
          <w:iCs/>
          <w:color w:val="000000"/>
          <w:sz w:val="24"/>
          <w:szCs w:val="24"/>
        </w:rPr>
        <w:t>(określenie zasobu – wiedza i doświadczenie, osoby zdolne do wykonania zamówienia,</w:t>
      </w:r>
    </w:p>
    <w:p w14:paraId="6643C7AC" w14:textId="77777777" w:rsidR="0010613A" w:rsidRPr="00B20F92" w:rsidRDefault="0010613A" w:rsidP="0010613A">
      <w:pPr>
        <w:jc w:val="center"/>
        <w:rPr>
          <w:rFonts w:ascii="Times New Roman" w:hAnsi="Times New Roman" w:cs="Times New Roman"/>
          <w:sz w:val="24"/>
          <w:szCs w:val="24"/>
        </w:rPr>
      </w:pPr>
      <w:r w:rsidRPr="00B20F92">
        <w:rPr>
          <w:rFonts w:ascii="Times New Roman" w:hAnsi="Times New Roman" w:cs="Times New Roman"/>
          <w:i/>
          <w:iCs/>
          <w:color w:val="000000"/>
          <w:sz w:val="24"/>
          <w:szCs w:val="24"/>
        </w:rPr>
        <w:t>zdolności finansowe lub ekonomiczne)</w:t>
      </w:r>
    </w:p>
    <w:p w14:paraId="515002B3" w14:textId="77777777" w:rsidR="0010613A" w:rsidRPr="00B20F92" w:rsidRDefault="0010613A" w:rsidP="0010613A">
      <w:pPr>
        <w:ind w:right="-1"/>
        <w:jc w:val="both"/>
        <w:rPr>
          <w:rFonts w:ascii="Times New Roman" w:hAnsi="Times New Roman" w:cs="Times New Roman"/>
          <w:sz w:val="24"/>
          <w:szCs w:val="24"/>
        </w:rPr>
      </w:pPr>
      <w:r w:rsidRPr="00B20F92">
        <w:rPr>
          <w:rFonts w:ascii="Times New Roman" w:hAnsi="Times New Roman" w:cs="Times New Roman"/>
          <w:b/>
          <w:bCs/>
          <w:color w:val="000000"/>
          <w:sz w:val="24"/>
          <w:szCs w:val="24"/>
        </w:rPr>
        <w:t>do dyspozycji Wykonawcy:</w:t>
      </w:r>
    </w:p>
    <w:p w14:paraId="0584787A" w14:textId="77777777" w:rsidR="0010613A" w:rsidRDefault="0010613A" w:rsidP="0010613A">
      <w:pPr>
        <w:spacing w:after="0" w:line="240" w:lineRule="auto"/>
        <w:jc w:val="center"/>
        <w:rPr>
          <w:rFonts w:ascii="Times New Roman" w:eastAsia="Times New Roman" w:hAnsi="Times New Roman" w:cs="Times New Roman"/>
          <w:b/>
          <w:color w:val="000000"/>
          <w:sz w:val="24"/>
          <w:szCs w:val="24"/>
          <w:lang w:eastAsia="pl-PL"/>
        </w:rPr>
      </w:pPr>
    </w:p>
    <w:p w14:paraId="460EA5EE" w14:textId="77777777" w:rsidR="0010613A" w:rsidRDefault="0010613A" w:rsidP="0010613A">
      <w:pPr>
        <w:widowControl w:val="0"/>
        <w:suppressAutoHyphens/>
        <w:spacing w:after="0" w:line="36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w:t>
      </w:r>
    </w:p>
    <w:p w14:paraId="3B006B7C" w14:textId="77777777" w:rsidR="0010613A" w:rsidRDefault="0010613A" w:rsidP="0010613A">
      <w:pPr>
        <w:widowControl w:val="0"/>
        <w:suppressAutoHyphens/>
        <w:spacing w:after="0" w:line="240" w:lineRule="auto"/>
        <w:jc w:val="center"/>
        <w:rPr>
          <w:rFonts w:ascii="Times New Roman" w:eastAsia="Times New Roman" w:hAnsi="Times New Roman" w:cs="Times New Roman"/>
          <w:i/>
          <w:kern w:val="2"/>
          <w:lang w:eastAsia="ar-SA"/>
        </w:rPr>
      </w:pPr>
      <w:r>
        <w:rPr>
          <w:rFonts w:ascii="Times New Roman" w:eastAsia="Times New Roman" w:hAnsi="Times New Roman" w:cs="Times New Roman"/>
          <w:i/>
          <w:kern w:val="2"/>
          <w:lang w:eastAsia="ar-SA"/>
        </w:rPr>
        <w:t>(nazwa i adres  wykonawcy składającego ofertę)</w:t>
      </w:r>
    </w:p>
    <w:p w14:paraId="1A284D97" w14:textId="77777777" w:rsidR="0010613A" w:rsidRPr="00573633" w:rsidRDefault="0010613A" w:rsidP="0010613A">
      <w:pPr>
        <w:widowControl w:val="0"/>
        <w:suppressAutoHyphens/>
        <w:spacing w:after="0" w:line="240" w:lineRule="auto"/>
        <w:rPr>
          <w:rFonts w:ascii="Times New Roman" w:eastAsia="Times New Roman" w:hAnsi="Times New Roman" w:cs="Times New Roman"/>
          <w:i/>
          <w:kern w:val="2"/>
          <w:sz w:val="24"/>
          <w:szCs w:val="24"/>
          <w:lang w:eastAsia="ar-SA"/>
        </w:rPr>
      </w:pPr>
    </w:p>
    <w:p w14:paraId="17354FA8" w14:textId="77777777" w:rsidR="0010613A" w:rsidRDefault="0010613A" w:rsidP="0010613A">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przy wykonywaniu niniejszego </w:t>
      </w:r>
      <w:r w:rsidRPr="00573633">
        <w:rPr>
          <w:rFonts w:ascii="Times New Roman" w:hAnsi="Times New Roman" w:cs="Times New Roman"/>
          <w:sz w:val="24"/>
          <w:szCs w:val="24"/>
        </w:rPr>
        <w:t>za</w:t>
      </w:r>
      <w:r>
        <w:rPr>
          <w:rFonts w:ascii="Times New Roman" w:hAnsi="Times New Roman" w:cs="Times New Roman"/>
          <w:sz w:val="24"/>
          <w:szCs w:val="24"/>
        </w:rPr>
        <w:t>mówienia publicznego,</w:t>
      </w:r>
    </w:p>
    <w:p w14:paraId="733DA38A" w14:textId="77777777" w:rsidR="0010613A" w:rsidRPr="00573633" w:rsidRDefault="0010613A" w:rsidP="0010613A">
      <w:pPr>
        <w:widowControl w:val="0"/>
        <w:suppressAutoHyphens/>
        <w:spacing w:after="0" w:line="240" w:lineRule="auto"/>
        <w:rPr>
          <w:rFonts w:ascii="Times New Roman" w:eastAsia="Times New Roman" w:hAnsi="Times New Roman" w:cs="Times New Roman"/>
          <w:i/>
          <w:kern w:val="2"/>
          <w:sz w:val="24"/>
          <w:szCs w:val="24"/>
          <w:lang w:eastAsia="ar-SA"/>
        </w:rPr>
      </w:pPr>
    </w:p>
    <w:p w14:paraId="1EB7D83A" w14:textId="77777777" w:rsidR="0010613A" w:rsidRDefault="0010613A" w:rsidP="0010613A">
      <w:pPr>
        <w:widowControl w:val="0"/>
        <w:suppressAutoHyphens/>
        <w:spacing w:after="0" w:line="240" w:lineRule="auto"/>
        <w:jc w:val="both"/>
        <w:rPr>
          <w:rFonts w:ascii="Times New Roman" w:hAnsi="Times New Roman" w:cs="Times New Roman"/>
          <w:sz w:val="24"/>
          <w:szCs w:val="24"/>
        </w:rPr>
      </w:pPr>
      <w:r w:rsidRPr="000154B4">
        <w:rPr>
          <w:rFonts w:ascii="Times New Roman" w:hAnsi="Times New Roman" w:cs="Times New Roman"/>
          <w:b/>
          <w:bCs/>
          <w:sz w:val="24"/>
          <w:szCs w:val="24"/>
        </w:rPr>
        <w:t>oświadczam/my,</w:t>
      </w:r>
      <w:r w:rsidRPr="00573633">
        <w:rPr>
          <w:rFonts w:ascii="Times New Roman" w:hAnsi="Times New Roman" w:cs="Times New Roman"/>
          <w:sz w:val="24"/>
          <w:szCs w:val="24"/>
        </w:rPr>
        <w:t xml:space="preserve"> że: </w:t>
      </w:r>
    </w:p>
    <w:p w14:paraId="0DEEDC8D" w14:textId="77777777" w:rsidR="0010613A" w:rsidRDefault="0010613A" w:rsidP="0010613A">
      <w:pPr>
        <w:widowControl w:val="0"/>
        <w:suppressAutoHyphens/>
        <w:spacing w:after="0" w:line="240" w:lineRule="auto"/>
        <w:jc w:val="both"/>
        <w:rPr>
          <w:rFonts w:ascii="Times New Roman" w:hAnsi="Times New Roman" w:cs="Times New Roman"/>
          <w:sz w:val="24"/>
          <w:szCs w:val="24"/>
        </w:rPr>
      </w:pPr>
    </w:p>
    <w:p w14:paraId="1F8FB889" w14:textId="77777777" w:rsidR="0010613A" w:rsidRDefault="0010613A" w:rsidP="0010613A">
      <w:pPr>
        <w:widowControl w:val="0"/>
        <w:suppressAutoHyphens/>
        <w:spacing w:after="0" w:line="240" w:lineRule="auto"/>
        <w:jc w:val="both"/>
        <w:rPr>
          <w:rFonts w:ascii="Times New Roman" w:hAnsi="Times New Roman" w:cs="Times New Roman"/>
          <w:sz w:val="24"/>
          <w:szCs w:val="24"/>
        </w:rPr>
      </w:pPr>
      <w:r w:rsidRPr="00573633">
        <w:rPr>
          <w:rFonts w:ascii="Times New Roman" w:hAnsi="Times New Roman" w:cs="Times New Roman"/>
          <w:sz w:val="24"/>
          <w:szCs w:val="24"/>
        </w:rPr>
        <w:t>1) udostępniam</w:t>
      </w:r>
      <w:r>
        <w:rPr>
          <w:rFonts w:ascii="Times New Roman" w:hAnsi="Times New Roman" w:cs="Times New Roman"/>
          <w:sz w:val="24"/>
          <w:szCs w:val="24"/>
        </w:rPr>
        <w:t>/my</w:t>
      </w:r>
      <w:r w:rsidRPr="00573633">
        <w:rPr>
          <w:rFonts w:ascii="Times New Roman" w:hAnsi="Times New Roman" w:cs="Times New Roman"/>
          <w:sz w:val="24"/>
          <w:szCs w:val="24"/>
        </w:rPr>
        <w:t xml:space="preserve"> </w:t>
      </w:r>
      <w:proofErr w:type="spellStart"/>
      <w:r>
        <w:rPr>
          <w:rFonts w:ascii="Times New Roman" w:hAnsi="Times New Roman" w:cs="Times New Roman"/>
          <w:sz w:val="24"/>
          <w:szCs w:val="24"/>
        </w:rPr>
        <w:t>w.w</w:t>
      </w:r>
      <w:proofErr w:type="spellEnd"/>
      <w:r>
        <w:rPr>
          <w:rFonts w:ascii="Times New Roman" w:hAnsi="Times New Roman" w:cs="Times New Roman"/>
          <w:sz w:val="24"/>
          <w:szCs w:val="24"/>
        </w:rPr>
        <w:t xml:space="preserve"> </w:t>
      </w:r>
      <w:r w:rsidRPr="00573633">
        <w:rPr>
          <w:rFonts w:ascii="Times New Roman" w:hAnsi="Times New Roman" w:cs="Times New Roman"/>
          <w:sz w:val="24"/>
          <w:szCs w:val="24"/>
        </w:rPr>
        <w:t>Wykonawcy</w:t>
      </w:r>
      <w:r>
        <w:rPr>
          <w:rFonts w:ascii="Times New Roman" w:hAnsi="Times New Roman" w:cs="Times New Roman"/>
          <w:sz w:val="24"/>
          <w:szCs w:val="24"/>
        </w:rPr>
        <w:t xml:space="preserve"> </w:t>
      </w:r>
      <w:r w:rsidRPr="00573633">
        <w:rPr>
          <w:rFonts w:ascii="Times New Roman" w:hAnsi="Times New Roman" w:cs="Times New Roman"/>
          <w:sz w:val="24"/>
          <w:szCs w:val="24"/>
        </w:rPr>
        <w:t xml:space="preserve">zasoby, w następującym zakresie: </w:t>
      </w:r>
      <w:r>
        <w:rPr>
          <w:rFonts w:ascii="Times New Roman" w:hAnsi="Times New Roman" w:cs="Times New Roman"/>
          <w:sz w:val="24"/>
          <w:szCs w:val="24"/>
        </w:rPr>
        <w:t>……………….</w:t>
      </w:r>
      <w:r w:rsidRPr="00573633">
        <w:rPr>
          <w:rFonts w:ascii="Times New Roman" w:hAnsi="Times New Roman" w:cs="Times New Roman"/>
          <w:sz w:val="24"/>
          <w:szCs w:val="24"/>
        </w:rPr>
        <w:t>……… ……………………………………………………………………………………</w:t>
      </w:r>
      <w:r>
        <w:rPr>
          <w:rFonts w:ascii="Times New Roman" w:hAnsi="Times New Roman" w:cs="Times New Roman"/>
          <w:sz w:val="24"/>
          <w:szCs w:val="24"/>
        </w:rPr>
        <w:t>……...</w:t>
      </w:r>
      <w:r w:rsidRPr="00573633">
        <w:rPr>
          <w:rFonts w:ascii="Times New Roman" w:hAnsi="Times New Roman" w:cs="Times New Roman"/>
          <w:sz w:val="24"/>
          <w:szCs w:val="24"/>
        </w:rPr>
        <w:t>……… …………………………………………………………………………………</w:t>
      </w:r>
      <w:r>
        <w:rPr>
          <w:rFonts w:ascii="Times New Roman" w:hAnsi="Times New Roman" w:cs="Times New Roman"/>
          <w:sz w:val="24"/>
          <w:szCs w:val="24"/>
        </w:rPr>
        <w:t>……...</w:t>
      </w:r>
      <w:r w:rsidRPr="00573633">
        <w:rPr>
          <w:rFonts w:ascii="Times New Roman" w:hAnsi="Times New Roman" w:cs="Times New Roman"/>
          <w:sz w:val="24"/>
          <w:szCs w:val="24"/>
        </w:rPr>
        <w:t xml:space="preserve">………… </w:t>
      </w:r>
    </w:p>
    <w:p w14:paraId="67A712CB" w14:textId="77777777" w:rsidR="0010613A" w:rsidRDefault="0010613A" w:rsidP="0010613A">
      <w:pPr>
        <w:widowControl w:val="0"/>
        <w:suppressAutoHyphens/>
        <w:spacing w:after="0" w:line="240" w:lineRule="auto"/>
        <w:jc w:val="both"/>
        <w:rPr>
          <w:rFonts w:ascii="Times New Roman" w:hAnsi="Times New Roman" w:cs="Times New Roman"/>
          <w:sz w:val="24"/>
          <w:szCs w:val="24"/>
        </w:rPr>
      </w:pPr>
    </w:p>
    <w:p w14:paraId="0F88EA56" w14:textId="77777777" w:rsidR="0010613A" w:rsidRDefault="0010613A" w:rsidP="0010613A">
      <w:pPr>
        <w:widowControl w:val="0"/>
        <w:suppressAutoHyphens/>
        <w:spacing w:after="0" w:line="240" w:lineRule="auto"/>
        <w:jc w:val="both"/>
        <w:rPr>
          <w:rFonts w:ascii="Times New Roman" w:hAnsi="Times New Roman" w:cs="Times New Roman"/>
          <w:sz w:val="24"/>
          <w:szCs w:val="24"/>
        </w:rPr>
      </w:pPr>
      <w:r w:rsidRPr="00573633">
        <w:rPr>
          <w:rFonts w:ascii="Times New Roman" w:hAnsi="Times New Roman" w:cs="Times New Roman"/>
          <w:sz w:val="24"/>
          <w:szCs w:val="24"/>
        </w:rPr>
        <w:t>2) sposób wykorzystania udostępnionych przeze mnie zasobów, przez Wykonawcę, przy wykonywaniu zamówienia publicznego będzie nas</w:t>
      </w:r>
      <w:r>
        <w:rPr>
          <w:rFonts w:ascii="Times New Roman" w:hAnsi="Times New Roman" w:cs="Times New Roman"/>
          <w:sz w:val="24"/>
          <w:szCs w:val="24"/>
        </w:rPr>
        <w:t>tępujący:</w:t>
      </w:r>
      <w:r w:rsidRPr="00573633">
        <w:rPr>
          <w:rFonts w:ascii="Times New Roman" w:hAnsi="Times New Roman" w:cs="Times New Roman"/>
          <w:sz w:val="24"/>
          <w:szCs w:val="24"/>
        </w:rPr>
        <w:t>………………………………… ……………………………………………………………………</w:t>
      </w:r>
      <w:r>
        <w:rPr>
          <w:rFonts w:ascii="Times New Roman" w:hAnsi="Times New Roman" w:cs="Times New Roman"/>
          <w:sz w:val="24"/>
          <w:szCs w:val="24"/>
        </w:rPr>
        <w:t>……...</w:t>
      </w:r>
      <w:r w:rsidRPr="00573633">
        <w:rPr>
          <w:rFonts w:ascii="Times New Roman" w:hAnsi="Times New Roman" w:cs="Times New Roman"/>
          <w:sz w:val="24"/>
          <w:szCs w:val="24"/>
        </w:rPr>
        <w:t>……………………… ………………………………………………………………………</w:t>
      </w:r>
      <w:r>
        <w:rPr>
          <w:rFonts w:ascii="Times New Roman" w:hAnsi="Times New Roman" w:cs="Times New Roman"/>
          <w:sz w:val="24"/>
          <w:szCs w:val="24"/>
        </w:rPr>
        <w:t>……..</w:t>
      </w:r>
      <w:r w:rsidRPr="00573633">
        <w:rPr>
          <w:rFonts w:ascii="Times New Roman" w:hAnsi="Times New Roman" w:cs="Times New Roman"/>
          <w:sz w:val="24"/>
          <w:szCs w:val="24"/>
        </w:rPr>
        <w:t>…</w:t>
      </w:r>
      <w:r>
        <w:rPr>
          <w:rFonts w:ascii="Times New Roman" w:hAnsi="Times New Roman" w:cs="Times New Roman"/>
          <w:sz w:val="24"/>
          <w:szCs w:val="24"/>
        </w:rPr>
        <w:t>.</w:t>
      </w:r>
      <w:r w:rsidRPr="00573633">
        <w:rPr>
          <w:rFonts w:ascii="Times New Roman" w:hAnsi="Times New Roman" w:cs="Times New Roman"/>
          <w:sz w:val="24"/>
          <w:szCs w:val="24"/>
        </w:rPr>
        <w:t xml:space="preserve">………………… </w:t>
      </w:r>
    </w:p>
    <w:p w14:paraId="1292B0FF" w14:textId="77777777" w:rsidR="0010613A" w:rsidRDefault="0010613A" w:rsidP="0010613A">
      <w:pPr>
        <w:widowControl w:val="0"/>
        <w:suppressAutoHyphens/>
        <w:spacing w:after="0" w:line="240" w:lineRule="auto"/>
        <w:jc w:val="both"/>
        <w:rPr>
          <w:rFonts w:ascii="Times New Roman" w:hAnsi="Times New Roman" w:cs="Times New Roman"/>
          <w:sz w:val="24"/>
          <w:szCs w:val="24"/>
        </w:rPr>
      </w:pPr>
      <w:r w:rsidRPr="00573633">
        <w:rPr>
          <w:rFonts w:ascii="Times New Roman" w:hAnsi="Times New Roman" w:cs="Times New Roman"/>
          <w:sz w:val="24"/>
          <w:szCs w:val="24"/>
        </w:rPr>
        <w:t xml:space="preserve"> ……………………………………………………………………………</w:t>
      </w:r>
      <w:r>
        <w:rPr>
          <w:rFonts w:ascii="Times New Roman" w:hAnsi="Times New Roman" w:cs="Times New Roman"/>
          <w:sz w:val="24"/>
          <w:szCs w:val="24"/>
        </w:rPr>
        <w:t>……..</w:t>
      </w:r>
      <w:r w:rsidRPr="00573633">
        <w:rPr>
          <w:rFonts w:ascii="Times New Roman" w:hAnsi="Times New Roman" w:cs="Times New Roman"/>
          <w:sz w:val="24"/>
          <w:szCs w:val="24"/>
        </w:rPr>
        <w:t>……………… ……………………………………………………………………………………</w:t>
      </w:r>
      <w:r>
        <w:rPr>
          <w:rFonts w:ascii="Times New Roman" w:hAnsi="Times New Roman" w:cs="Times New Roman"/>
          <w:sz w:val="24"/>
          <w:szCs w:val="24"/>
        </w:rPr>
        <w:t>……..</w:t>
      </w:r>
      <w:r w:rsidRPr="00573633">
        <w:rPr>
          <w:rFonts w:ascii="Times New Roman" w:hAnsi="Times New Roman" w:cs="Times New Roman"/>
          <w:sz w:val="24"/>
          <w:szCs w:val="24"/>
        </w:rPr>
        <w:t xml:space="preserve">……… </w:t>
      </w:r>
    </w:p>
    <w:p w14:paraId="209CF29E" w14:textId="77777777" w:rsidR="0010613A" w:rsidRDefault="0010613A" w:rsidP="0010613A">
      <w:pPr>
        <w:widowControl w:val="0"/>
        <w:suppressAutoHyphens/>
        <w:spacing w:after="0" w:line="240" w:lineRule="auto"/>
        <w:jc w:val="both"/>
        <w:rPr>
          <w:rFonts w:ascii="Times New Roman" w:hAnsi="Times New Roman" w:cs="Times New Roman"/>
          <w:sz w:val="24"/>
          <w:szCs w:val="24"/>
        </w:rPr>
      </w:pPr>
      <w:r w:rsidRPr="00573633">
        <w:rPr>
          <w:rFonts w:ascii="Times New Roman" w:hAnsi="Times New Roman" w:cs="Times New Roman"/>
          <w:sz w:val="24"/>
          <w:szCs w:val="24"/>
        </w:rPr>
        <w:t xml:space="preserve">3) </w:t>
      </w:r>
      <w:r>
        <w:rPr>
          <w:rFonts w:ascii="Times New Roman" w:hAnsi="Times New Roman" w:cs="Times New Roman"/>
          <w:sz w:val="24"/>
          <w:szCs w:val="24"/>
        </w:rPr>
        <w:t xml:space="preserve">okres wykorzystania </w:t>
      </w:r>
      <w:r w:rsidRPr="00573633">
        <w:rPr>
          <w:rFonts w:ascii="Times New Roman" w:hAnsi="Times New Roman" w:cs="Times New Roman"/>
          <w:sz w:val="24"/>
          <w:szCs w:val="24"/>
        </w:rPr>
        <w:t>udostępnionych przeze mnie zasobów</w:t>
      </w:r>
      <w:r>
        <w:rPr>
          <w:rFonts w:ascii="Times New Roman" w:hAnsi="Times New Roman" w:cs="Times New Roman"/>
          <w:sz w:val="24"/>
          <w:szCs w:val="24"/>
        </w:rPr>
        <w:t xml:space="preserve"> będzie wynosił:</w:t>
      </w:r>
    </w:p>
    <w:p w14:paraId="401451EB" w14:textId="77777777" w:rsidR="0010613A" w:rsidRDefault="0010613A" w:rsidP="0010613A">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669778E3" w14:textId="77777777" w:rsidR="0010613A" w:rsidRDefault="0010613A" w:rsidP="0010613A">
      <w:pPr>
        <w:widowControl w:val="0"/>
        <w:suppressAutoHyphens/>
        <w:spacing w:after="0" w:line="240" w:lineRule="auto"/>
        <w:jc w:val="both"/>
        <w:rPr>
          <w:rFonts w:ascii="Times New Roman" w:hAnsi="Times New Roman" w:cs="Times New Roman"/>
          <w:sz w:val="24"/>
          <w:szCs w:val="24"/>
        </w:rPr>
      </w:pPr>
      <w:r w:rsidRPr="00596D74">
        <w:rPr>
          <w:rFonts w:ascii="Times New Roman" w:hAnsi="Times New Roman" w:cs="Times New Roman"/>
          <w:sz w:val="24"/>
          <w:szCs w:val="24"/>
        </w:rPr>
        <w:lastRenderedPageBreak/>
        <w:t xml:space="preserve">4) zakres mojego udziału przy wykonywaniu zamówienia publicznego będzie następujący </w:t>
      </w:r>
      <w:r w:rsidRPr="00596D74">
        <w:rPr>
          <w:rFonts w:ascii="Times New Roman" w:hAnsi="Times New Roman" w:cs="Times New Roman"/>
          <w:color w:val="000000"/>
          <w:sz w:val="24"/>
          <w:szCs w:val="24"/>
        </w:rPr>
        <w:t xml:space="preserve">(w odniesieniu do warunków dotyczących doświadczenia, wykonawcy mogą polegać na zdolnościach innych podmiotów, jeśli podmioty te zrealizują </w:t>
      </w:r>
      <w:r>
        <w:rPr>
          <w:rFonts w:ascii="Times New Roman" w:hAnsi="Times New Roman" w:cs="Times New Roman"/>
          <w:color w:val="000000"/>
          <w:sz w:val="24"/>
          <w:szCs w:val="24"/>
        </w:rPr>
        <w:t>usługi</w:t>
      </w:r>
      <w:r w:rsidRPr="00596D74">
        <w:rPr>
          <w:rFonts w:ascii="Times New Roman" w:hAnsi="Times New Roman" w:cs="Times New Roman"/>
          <w:color w:val="000000"/>
          <w:sz w:val="24"/>
          <w:szCs w:val="24"/>
        </w:rPr>
        <w:t>, do realizacji których te zdolności są wymagane)</w:t>
      </w:r>
      <w:r w:rsidRPr="00596D74">
        <w:rPr>
          <w:rFonts w:ascii="Times New Roman" w:hAnsi="Times New Roman" w:cs="Times New Roman"/>
          <w:sz w:val="24"/>
          <w:szCs w:val="24"/>
        </w:rPr>
        <w:t>:</w:t>
      </w:r>
      <w:r w:rsidRPr="00573633">
        <w:rPr>
          <w:rFonts w:ascii="Times New Roman" w:hAnsi="Times New Roman" w:cs="Times New Roman"/>
          <w:sz w:val="24"/>
          <w:szCs w:val="24"/>
        </w:rPr>
        <w:t xml:space="preserve"> …</w:t>
      </w:r>
      <w:r>
        <w:rPr>
          <w:rFonts w:ascii="Times New Roman" w:hAnsi="Times New Roman" w:cs="Times New Roman"/>
          <w:sz w:val="24"/>
          <w:szCs w:val="24"/>
        </w:rPr>
        <w:t>………………………………………………………………</w:t>
      </w:r>
      <w:r w:rsidRPr="00573633">
        <w:rPr>
          <w:rFonts w:ascii="Times New Roman" w:hAnsi="Times New Roman" w:cs="Times New Roman"/>
          <w:sz w:val="24"/>
          <w:szCs w:val="24"/>
        </w:rPr>
        <w:t>…… ………………………………………………………………………………</w:t>
      </w:r>
      <w:r>
        <w:rPr>
          <w:rFonts w:ascii="Times New Roman" w:hAnsi="Times New Roman" w:cs="Times New Roman"/>
          <w:sz w:val="24"/>
          <w:szCs w:val="24"/>
        </w:rPr>
        <w:t>……...</w:t>
      </w:r>
      <w:r w:rsidRPr="00573633">
        <w:rPr>
          <w:rFonts w:ascii="Times New Roman" w:hAnsi="Times New Roman" w:cs="Times New Roman"/>
          <w:sz w:val="24"/>
          <w:szCs w:val="24"/>
        </w:rPr>
        <w:t>…………… …………………………………………………………………………………</w:t>
      </w:r>
      <w:r>
        <w:rPr>
          <w:rFonts w:ascii="Times New Roman" w:hAnsi="Times New Roman" w:cs="Times New Roman"/>
          <w:sz w:val="24"/>
          <w:szCs w:val="24"/>
        </w:rPr>
        <w:t>…...</w:t>
      </w:r>
      <w:r w:rsidRPr="00573633">
        <w:rPr>
          <w:rFonts w:ascii="Times New Roman" w:hAnsi="Times New Roman" w:cs="Times New Roman"/>
          <w:sz w:val="24"/>
          <w:szCs w:val="24"/>
        </w:rPr>
        <w:t>…………… ……………………………………………………………………………………………</w:t>
      </w:r>
      <w:r>
        <w:rPr>
          <w:rFonts w:ascii="Times New Roman" w:hAnsi="Times New Roman" w:cs="Times New Roman"/>
          <w:sz w:val="24"/>
          <w:szCs w:val="24"/>
        </w:rPr>
        <w:t>…..</w:t>
      </w:r>
      <w:r w:rsidRPr="00573633">
        <w:rPr>
          <w:rFonts w:ascii="Times New Roman" w:hAnsi="Times New Roman" w:cs="Times New Roman"/>
          <w:sz w:val="24"/>
          <w:szCs w:val="24"/>
        </w:rPr>
        <w:t xml:space="preserve">… </w:t>
      </w:r>
    </w:p>
    <w:p w14:paraId="5C059878" w14:textId="77777777" w:rsidR="0010613A" w:rsidRDefault="0010613A" w:rsidP="0010613A">
      <w:pPr>
        <w:widowControl w:val="0"/>
        <w:suppressAutoHyphens/>
        <w:spacing w:after="0" w:line="240" w:lineRule="auto"/>
        <w:jc w:val="both"/>
        <w:rPr>
          <w:rFonts w:ascii="Times New Roman" w:eastAsia="Times New Roman" w:hAnsi="Times New Roman" w:cs="Times New Roman"/>
          <w:b/>
          <w:i/>
          <w:color w:val="FF0000"/>
          <w:kern w:val="2"/>
          <w:sz w:val="24"/>
          <w:szCs w:val="24"/>
          <w:lang w:eastAsia="ar-SA"/>
        </w:rPr>
      </w:pPr>
    </w:p>
    <w:p w14:paraId="5DB72509" w14:textId="77777777" w:rsidR="0010613A" w:rsidRDefault="0010613A" w:rsidP="0010613A">
      <w:pPr>
        <w:widowControl w:val="0"/>
        <w:suppressAutoHyphens/>
        <w:spacing w:after="0" w:line="240" w:lineRule="auto"/>
        <w:jc w:val="both"/>
        <w:rPr>
          <w:rFonts w:ascii="Times New Roman" w:eastAsia="Times New Roman" w:hAnsi="Times New Roman" w:cs="Times New Roman"/>
          <w:b/>
          <w:i/>
          <w:color w:val="FF0000"/>
          <w:kern w:val="2"/>
          <w:sz w:val="24"/>
          <w:szCs w:val="24"/>
          <w:lang w:eastAsia="ar-SA"/>
        </w:rPr>
      </w:pPr>
    </w:p>
    <w:p w14:paraId="5614A442" w14:textId="77777777" w:rsidR="0010613A" w:rsidRPr="00573633" w:rsidRDefault="0010613A" w:rsidP="0010613A">
      <w:pPr>
        <w:widowControl w:val="0"/>
        <w:suppressAutoHyphens/>
        <w:spacing w:after="0" w:line="240" w:lineRule="auto"/>
        <w:jc w:val="both"/>
        <w:rPr>
          <w:rFonts w:ascii="Times New Roman" w:eastAsia="Times New Roman" w:hAnsi="Times New Roman" w:cs="Times New Roman"/>
          <w:b/>
          <w:i/>
          <w:color w:val="FF0000"/>
          <w:kern w:val="2"/>
          <w:sz w:val="24"/>
          <w:szCs w:val="24"/>
          <w:lang w:eastAsia="ar-SA"/>
        </w:rPr>
      </w:pPr>
    </w:p>
    <w:p w14:paraId="70EE5795" w14:textId="77777777" w:rsidR="0010613A" w:rsidRPr="00573633" w:rsidRDefault="0010613A" w:rsidP="0010613A">
      <w:pPr>
        <w:widowControl w:val="0"/>
        <w:suppressAutoHyphens/>
        <w:spacing w:after="0" w:line="240" w:lineRule="auto"/>
        <w:rPr>
          <w:rFonts w:ascii="Times New Roman" w:eastAsia="Times New Roman" w:hAnsi="Times New Roman" w:cs="Times New Roman"/>
          <w:kern w:val="2"/>
          <w:sz w:val="24"/>
          <w:szCs w:val="24"/>
          <w:lang w:eastAsia="ar-SA"/>
        </w:rPr>
      </w:pPr>
      <w:r w:rsidRPr="00573633">
        <w:rPr>
          <w:rFonts w:ascii="Times New Roman" w:eastAsia="Times New Roman" w:hAnsi="Times New Roman" w:cs="Times New Roman"/>
          <w:kern w:val="2"/>
          <w:sz w:val="24"/>
          <w:szCs w:val="24"/>
          <w:lang w:eastAsia="ar-SA"/>
        </w:rPr>
        <w:t xml:space="preserve">………………………………………….. </w:t>
      </w:r>
      <w:r w:rsidRPr="00573633">
        <w:rPr>
          <w:rFonts w:ascii="Times New Roman" w:eastAsia="Times New Roman" w:hAnsi="Times New Roman" w:cs="Times New Roman"/>
          <w:kern w:val="2"/>
          <w:sz w:val="24"/>
          <w:szCs w:val="24"/>
          <w:lang w:eastAsia="ar-SA"/>
        </w:rPr>
        <w:tab/>
      </w:r>
      <w:r w:rsidRPr="00573633">
        <w:rPr>
          <w:rFonts w:ascii="Times New Roman" w:eastAsia="Times New Roman" w:hAnsi="Times New Roman" w:cs="Times New Roman"/>
          <w:kern w:val="2"/>
          <w:sz w:val="24"/>
          <w:szCs w:val="24"/>
          <w:lang w:eastAsia="ar-SA"/>
        </w:rPr>
        <w:tab/>
        <w:t>…….……………………………………</w:t>
      </w:r>
    </w:p>
    <w:p w14:paraId="02A2E6A5" w14:textId="77777777" w:rsidR="0010613A" w:rsidRPr="00573633" w:rsidRDefault="0010613A" w:rsidP="0010613A">
      <w:pPr>
        <w:widowControl w:val="0"/>
        <w:suppressAutoHyphens/>
        <w:spacing w:after="0" w:line="240" w:lineRule="auto"/>
        <w:ind w:left="4950" w:hanging="4950"/>
        <w:rPr>
          <w:rFonts w:ascii="Times New Roman" w:eastAsia="Times New Roman" w:hAnsi="Times New Roman" w:cs="Times New Roman"/>
          <w:i/>
          <w:iCs/>
          <w:kern w:val="2"/>
          <w:sz w:val="24"/>
          <w:szCs w:val="24"/>
          <w:lang w:eastAsia="ar-SA"/>
        </w:rPr>
      </w:pPr>
      <w:r w:rsidRPr="00573633">
        <w:rPr>
          <w:rFonts w:ascii="Times New Roman" w:eastAsia="Times New Roman" w:hAnsi="Times New Roman" w:cs="Times New Roman"/>
          <w:i/>
          <w:kern w:val="2"/>
          <w:sz w:val="24"/>
          <w:szCs w:val="24"/>
          <w:lang w:eastAsia="ar-SA"/>
        </w:rPr>
        <w:t xml:space="preserve">(miejsce i data złożenia oświadczenia)                </w:t>
      </w:r>
      <w:r w:rsidRPr="00573633">
        <w:rPr>
          <w:rFonts w:ascii="Times New Roman" w:eastAsia="Times New Roman" w:hAnsi="Times New Roman" w:cs="Times New Roman"/>
          <w:i/>
          <w:kern w:val="2"/>
          <w:sz w:val="24"/>
          <w:szCs w:val="24"/>
          <w:lang w:eastAsia="ar-SA"/>
        </w:rPr>
        <w:tab/>
      </w:r>
      <w:r w:rsidRPr="00573633">
        <w:rPr>
          <w:rFonts w:ascii="Times New Roman" w:eastAsia="Times New Roman" w:hAnsi="Times New Roman" w:cs="Times New Roman"/>
          <w:i/>
          <w:iCs/>
          <w:kern w:val="2"/>
          <w:sz w:val="24"/>
          <w:szCs w:val="24"/>
          <w:lang w:eastAsia="ar-SA"/>
        </w:rPr>
        <w:t>(pieczęć i podpis osoby uprawnionej do składania  oświadczeń woli w imieniu podmiotu oddającego do dyspozycji zasoby)</w:t>
      </w:r>
    </w:p>
    <w:p w14:paraId="3E76F0A1" w14:textId="77777777" w:rsidR="0010613A" w:rsidRPr="00573633" w:rsidRDefault="0010613A" w:rsidP="0010613A">
      <w:pPr>
        <w:widowControl w:val="0"/>
        <w:suppressAutoHyphens/>
        <w:spacing w:after="0" w:line="240" w:lineRule="auto"/>
        <w:rPr>
          <w:rFonts w:ascii="Times New Roman" w:eastAsia="Times New Roman" w:hAnsi="Times New Roman" w:cs="Times New Roman"/>
          <w:i/>
          <w:iCs/>
          <w:kern w:val="2"/>
          <w:sz w:val="24"/>
          <w:szCs w:val="24"/>
          <w:lang w:eastAsia="ar-SA"/>
        </w:rPr>
      </w:pPr>
    </w:p>
    <w:p w14:paraId="73FA1C2A" w14:textId="77777777" w:rsidR="0010613A" w:rsidRPr="00573633" w:rsidRDefault="0010613A" w:rsidP="0010613A">
      <w:pPr>
        <w:widowControl w:val="0"/>
        <w:suppressAutoHyphens/>
        <w:spacing w:after="0" w:line="240" w:lineRule="auto"/>
        <w:rPr>
          <w:rFonts w:ascii="Times New Roman" w:eastAsia="Times New Roman" w:hAnsi="Times New Roman" w:cs="Times New Roman"/>
          <w:kern w:val="2"/>
          <w:sz w:val="24"/>
          <w:szCs w:val="24"/>
          <w:lang w:eastAsia="ar-SA"/>
        </w:rPr>
      </w:pPr>
    </w:p>
    <w:p w14:paraId="5D1779A2" w14:textId="77777777" w:rsidR="0010613A" w:rsidRDefault="0010613A" w:rsidP="0010613A">
      <w:pPr>
        <w:spacing w:after="0" w:line="240" w:lineRule="auto"/>
        <w:rPr>
          <w:rFonts w:ascii="Times New Roman" w:eastAsia="Times New Roman" w:hAnsi="Times New Roman" w:cs="Times New Roman"/>
          <w:sz w:val="24"/>
          <w:szCs w:val="24"/>
          <w:lang w:eastAsia="pl-PL"/>
        </w:rPr>
      </w:pPr>
    </w:p>
    <w:p w14:paraId="68A217C9" w14:textId="77777777" w:rsidR="0010613A" w:rsidRDefault="0010613A" w:rsidP="0010613A">
      <w:pPr>
        <w:widowControl w:val="0"/>
        <w:suppressAutoHyphens/>
        <w:spacing w:after="0" w:line="240" w:lineRule="auto"/>
        <w:jc w:val="center"/>
        <w:rPr>
          <w:rFonts w:ascii="Times New Roman" w:eastAsia="Times New Roman" w:hAnsi="Times New Roman" w:cs="Times New Roman"/>
          <w:i/>
          <w:kern w:val="2"/>
          <w:sz w:val="24"/>
          <w:szCs w:val="24"/>
          <w:lang w:eastAsia="ar-SA"/>
        </w:rPr>
      </w:pPr>
    </w:p>
    <w:p w14:paraId="2D77755A" w14:textId="77777777" w:rsidR="0010613A" w:rsidRDefault="0010613A" w:rsidP="0010613A">
      <w:pPr>
        <w:widowControl w:val="0"/>
        <w:suppressAutoHyphens/>
        <w:spacing w:after="0" w:line="240" w:lineRule="auto"/>
        <w:jc w:val="center"/>
        <w:rPr>
          <w:rFonts w:ascii="Times New Roman" w:eastAsia="Times New Roman" w:hAnsi="Times New Roman" w:cs="Times New Roman"/>
          <w:i/>
          <w:kern w:val="2"/>
          <w:sz w:val="24"/>
          <w:szCs w:val="24"/>
          <w:lang w:eastAsia="ar-SA"/>
        </w:rPr>
      </w:pPr>
    </w:p>
    <w:p w14:paraId="7447FD82" w14:textId="77777777" w:rsidR="0010613A" w:rsidRDefault="0010613A" w:rsidP="00565353">
      <w:pPr>
        <w:spacing w:line="240" w:lineRule="auto"/>
        <w:jc w:val="right"/>
        <w:rPr>
          <w:rFonts w:ascii="Times New Roman" w:eastAsia="Times New Roman" w:hAnsi="Times New Roman" w:cs="Times New Roman"/>
          <w:b/>
          <w:bCs/>
          <w:sz w:val="24"/>
          <w:szCs w:val="24"/>
          <w:shd w:val="clear" w:color="auto" w:fill="FFFFFF"/>
        </w:rPr>
      </w:pPr>
    </w:p>
    <w:p w14:paraId="7B38DBC6" w14:textId="77777777" w:rsidR="0010613A" w:rsidRDefault="0010613A" w:rsidP="00565353">
      <w:pPr>
        <w:spacing w:line="240" w:lineRule="auto"/>
        <w:jc w:val="right"/>
        <w:rPr>
          <w:rFonts w:ascii="Times New Roman" w:eastAsia="Times New Roman" w:hAnsi="Times New Roman" w:cs="Times New Roman"/>
          <w:b/>
          <w:bCs/>
          <w:sz w:val="24"/>
          <w:szCs w:val="24"/>
          <w:shd w:val="clear" w:color="auto" w:fill="FFFFFF"/>
        </w:rPr>
      </w:pPr>
    </w:p>
    <w:p w14:paraId="7BB72A17" w14:textId="08D5555F" w:rsidR="00565353" w:rsidRDefault="00565353" w:rsidP="00565353">
      <w:pPr>
        <w:spacing w:line="240" w:lineRule="auto"/>
        <w:jc w:val="right"/>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 xml:space="preserve">Załącznik nr 7 </w:t>
      </w:r>
    </w:p>
    <w:p w14:paraId="3CD6A892"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xml:space="preserve">PROJEKT UMOWY </w:t>
      </w:r>
    </w:p>
    <w:p w14:paraId="120DB864" w14:textId="4E5C4AFA"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i/>
          <w:iCs/>
          <w:color w:val="000000"/>
          <w:sz w:val="24"/>
          <w:szCs w:val="24"/>
        </w:rPr>
        <w:t xml:space="preserve">dotyczy zadania </w:t>
      </w:r>
      <w:proofErr w:type="spellStart"/>
      <w:r w:rsidRPr="00471353">
        <w:rPr>
          <w:rFonts w:ascii="Times New Roman" w:hAnsi="Times New Roman" w:cs="Times New Roman"/>
          <w:b/>
          <w:bCs/>
          <w:i/>
          <w:iCs/>
          <w:color w:val="000000"/>
          <w:sz w:val="24"/>
          <w:szCs w:val="24"/>
        </w:rPr>
        <w:t>pn</w:t>
      </w:r>
      <w:proofErr w:type="spellEnd"/>
      <w:r w:rsidRPr="00471353">
        <w:rPr>
          <w:rFonts w:ascii="Times New Roman" w:hAnsi="Times New Roman" w:cs="Times New Roman"/>
          <w:b/>
          <w:bCs/>
          <w:i/>
          <w:iCs/>
          <w:color w:val="000000"/>
          <w:sz w:val="24"/>
          <w:szCs w:val="24"/>
        </w:rPr>
        <w:t xml:space="preserve">: </w:t>
      </w:r>
      <w:r w:rsidRPr="00471353">
        <w:rPr>
          <w:rFonts w:ascii="Times New Roman" w:hAnsi="Times New Roman" w:cs="Times New Roman"/>
          <w:b/>
          <w:bCs/>
          <w:color w:val="000000"/>
          <w:sz w:val="24"/>
          <w:szCs w:val="24"/>
        </w:rPr>
        <w:t>Przewóz dzieci do jednostek oświatowych Gminy Pszczew</w:t>
      </w:r>
      <w:r>
        <w:rPr>
          <w:rFonts w:ascii="Times New Roman" w:hAnsi="Times New Roman" w:cs="Times New Roman"/>
          <w:b/>
          <w:bCs/>
          <w:color w:val="000000"/>
          <w:sz w:val="24"/>
          <w:szCs w:val="24"/>
        </w:rPr>
        <w:t xml:space="preserve"> w 202</w:t>
      </w:r>
      <w:r w:rsidR="00AB7B84">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 roku</w:t>
      </w:r>
    </w:p>
    <w:p w14:paraId="33679584"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 dniu ................................ r. w Pszczewie została zawarta umowa pomiędzy:</w:t>
      </w:r>
    </w:p>
    <w:p w14:paraId="27DFC3D8" w14:textId="77777777" w:rsidR="00565353" w:rsidRPr="00471353" w:rsidRDefault="00565353" w:rsidP="00565353">
      <w:pPr>
        <w:pStyle w:val="Tekstpodstawowy"/>
        <w:rPr>
          <w:b w:val="0"/>
          <w:color w:val="000000"/>
          <w:sz w:val="24"/>
        </w:rPr>
      </w:pPr>
      <w:r w:rsidRPr="00471353">
        <w:rPr>
          <w:color w:val="000000"/>
          <w:sz w:val="24"/>
        </w:rPr>
        <w:t>Gminą Pszczew, ul. Rynek 13, 66-330 Pszczew,</w:t>
      </w:r>
    </w:p>
    <w:p w14:paraId="4E68F59B" w14:textId="77777777" w:rsidR="00565353" w:rsidRPr="00471353" w:rsidRDefault="00565353" w:rsidP="00565353">
      <w:pPr>
        <w:pStyle w:val="Tekstpodstawowy"/>
        <w:rPr>
          <w:b w:val="0"/>
          <w:color w:val="000000"/>
          <w:sz w:val="24"/>
        </w:rPr>
      </w:pPr>
      <w:r w:rsidRPr="00471353">
        <w:rPr>
          <w:color w:val="000000"/>
          <w:sz w:val="24"/>
        </w:rPr>
        <w:t xml:space="preserve">w imieniu, której działa: </w:t>
      </w:r>
    </w:p>
    <w:p w14:paraId="2BA327BB" w14:textId="77777777" w:rsidR="00565353" w:rsidRPr="00471353" w:rsidRDefault="00565353" w:rsidP="00565353">
      <w:pPr>
        <w:pStyle w:val="Tekstpodstawowy"/>
        <w:rPr>
          <w:b w:val="0"/>
          <w:color w:val="000000"/>
          <w:sz w:val="24"/>
        </w:rPr>
      </w:pPr>
      <w:r w:rsidRPr="00471353">
        <w:rPr>
          <w:color w:val="000000"/>
          <w:sz w:val="24"/>
        </w:rPr>
        <w:t xml:space="preserve">Wójt Gminy Pszczew – </w:t>
      </w:r>
      <w:r>
        <w:rPr>
          <w:color w:val="000000"/>
          <w:sz w:val="24"/>
        </w:rPr>
        <w:t>Józef Piotrowski</w:t>
      </w:r>
      <w:r w:rsidRPr="00471353">
        <w:rPr>
          <w:color w:val="000000"/>
          <w:sz w:val="24"/>
        </w:rPr>
        <w:t xml:space="preserve"> </w:t>
      </w:r>
    </w:p>
    <w:p w14:paraId="2D380468" w14:textId="77777777" w:rsidR="00565353" w:rsidRPr="00471353" w:rsidRDefault="00565353" w:rsidP="00565353">
      <w:pPr>
        <w:pStyle w:val="Tekstpodstawowy"/>
        <w:rPr>
          <w:b w:val="0"/>
          <w:color w:val="000000"/>
          <w:sz w:val="24"/>
        </w:rPr>
      </w:pPr>
      <w:r w:rsidRPr="00471353">
        <w:rPr>
          <w:color w:val="000000"/>
          <w:sz w:val="24"/>
        </w:rPr>
        <w:t>przy kontrasygnacie Skarbnika</w:t>
      </w:r>
    </w:p>
    <w:p w14:paraId="590DCA98" w14:textId="77777777" w:rsidR="00565353" w:rsidRPr="00471353" w:rsidRDefault="00565353" w:rsidP="00565353">
      <w:pPr>
        <w:pStyle w:val="Tekstpodstawowy"/>
        <w:rPr>
          <w:b w:val="0"/>
          <w:color w:val="000000"/>
          <w:sz w:val="24"/>
        </w:rPr>
      </w:pPr>
      <w:r w:rsidRPr="00471353">
        <w:rPr>
          <w:color w:val="000000"/>
          <w:sz w:val="24"/>
        </w:rPr>
        <w:lastRenderedPageBreak/>
        <w:t>Haliny Jokiel</w:t>
      </w:r>
      <w:r w:rsidRPr="00471353">
        <w:rPr>
          <w:color w:val="000000"/>
          <w:sz w:val="24"/>
        </w:rPr>
        <w:br/>
        <w:t xml:space="preserve">zwaną dalej w treści umowy  „Zamawiającym” </w:t>
      </w:r>
    </w:p>
    <w:p w14:paraId="012207A2"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a</w:t>
      </w:r>
    </w:p>
    <w:p w14:paraId="118B803C"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14:paraId="2FC341FC"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14:paraId="70C72AC3"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NIP …………………………………………………………………………………………….................</w:t>
      </w:r>
    </w:p>
    <w:p w14:paraId="23C0649A"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REGON ………………………………………………………………………………………………….</w:t>
      </w:r>
    </w:p>
    <w:p w14:paraId="26E03D71"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reprezentowanym przez:</w:t>
      </w:r>
    </w:p>
    <w:p w14:paraId="03A1D532"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14:paraId="727C9B07"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Zwaną/</w:t>
      </w:r>
      <w:proofErr w:type="spellStart"/>
      <w:r w:rsidRPr="00471353">
        <w:rPr>
          <w:rFonts w:ascii="Times New Roman" w:hAnsi="Times New Roman" w:cs="Times New Roman"/>
          <w:color w:val="000000"/>
          <w:sz w:val="24"/>
          <w:szCs w:val="24"/>
        </w:rPr>
        <w:t>ym</w:t>
      </w:r>
      <w:proofErr w:type="spellEnd"/>
      <w:r w:rsidRPr="00471353">
        <w:rPr>
          <w:rFonts w:ascii="Times New Roman" w:hAnsi="Times New Roman" w:cs="Times New Roman"/>
          <w:color w:val="000000"/>
          <w:sz w:val="24"/>
          <w:szCs w:val="24"/>
        </w:rPr>
        <w:t xml:space="preserve"> dalej w tekście "Wykonawcą".</w:t>
      </w:r>
    </w:p>
    <w:p w14:paraId="0D11178C" w14:textId="282354A6" w:rsidR="00565353" w:rsidRPr="00AB7B84" w:rsidRDefault="00565353" w:rsidP="00565353">
      <w:pPr>
        <w:autoSpaceDE w:val="0"/>
        <w:autoSpaceDN w:val="0"/>
        <w:adjustRightInd w:val="0"/>
        <w:spacing w:line="240" w:lineRule="auto"/>
        <w:rPr>
          <w:rFonts w:ascii="Times New Roman" w:hAnsi="Times New Roman" w:cs="Times New Roman"/>
          <w:color w:val="000000"/>
          <w:sz w:val="24"/>
          <w:szCs w:val="24"/>
        </w:rPr>
      </w:pPr>
      <w:r w:rsidRPr="00AB7B84">
        <w:rPr>
          <w:rFonts w:ascii="Times New Roman" w:hAnsi="Times New Roman" w:cs="Times New Roman"/>
          <w:color w:val="000000"/>
          <w:sz w:val="24"/>
          <w:szCs w:val="24"/>
        </w:rPr>
        <w:t xml:space="preserve">W związku z wyborem oferty Wykonawcy na podstawie przeprowadzonego postępowania o udzielenie zamówienia publicznego, zgodnie z art. </w:t>
      </w:r>
      <w:r w:rsidRPr="00AB7B84">
        <w:rPr>
          <w:rFonts w:ascii="Times New Roman" w:hAnsi="Times New Roman" w:cs="Times New Roman"/>
          <w:sz w:val="24"/>
          <w:szCs w:val="24"/>
        </w:rPr>
        <w:t>275 pkt 1 ustawy</w:t>
      </w:r>
      <w:r w:rsidRPr="00AB7B84">
        <w:rPr>
          <w:rFonts w:ascii="Times New Roman" w:hAnsi="Times New Roman" w:cs="Times New Roman"/>
          <w:color w:val="000000"/>
          <w:sz w:val="24"/>
          <w:szCs w:val="24"/>
        </w:rPr>
        <w:t xml:space="preserve"> z dnia 11 września 2019 r. Prawo zamówień publicznych </w:t>
      </w:r>
      <w:r w:rsidRPr="00AB7B84">
        <w:rPr>
          <w:rFonts w:ascii="Times New Roman" w:hAnsi="Times New Roman" w:cs="Times New Roman"/>
          <w:sz w:val="24"/>
          <w:szCs w:val="24"/>
        </w:rPr>
        <w:t>(</w:t>
      </w:r>
      <w:proofErr w:type="spellStart"/>
      <w:r w:rsidRPr="00AB7B84">
        <w:rPr>
          <w:rFonts w:ascii="Times New Roman" w:hAnsi="Times New Roman" w:cs="Times New Roman"/>
          <w:sz w:val="24"/>
          <w:szCs w:val="24"/>
        </w:rPr>
        <w:t>t.j</w:t>
      </w:r>
      <w:proofErr w:type="spellEnd"/>
      <w:r w:rsidRPr="00AB7B84">
        <w:rPr>
          <w:rFonts w:ascii="Times New Roman" w:hAnsi="Times New Roman" w:cs="Times New Roman"/>
          <w:sz w:val="24"/>
          <w:szCs w:val="24"/>
        </w:rPr>
        <w:t xml:space="preserve">. </w:t>
      </w:r>
      <w:r w:rsidR="00AB7B84" w:rsidRPr="00AB7B84">
        <w:rPr>
          <w:rFonts w:ascii="Times New Roman" w:hAnsi="Times New Roman" w:cs="Times New Roman"/>
          <w:sz w:val="24"/>
          <w:szCs w:val="24"/>
        </w:rPr>
        <w:t>Dz. U. z 2022 r. poz. 1710 ze zm.</w:t>
      </w:r>
      <w:r w:rsidRPr="00AB7B84">
        <w:rPr>
          <w:rFonts w:ascii="Times New Roman" w:hAnsi="Times New Roman" w:cs="Times New Roman"/>
          <w:sz w:val="24"/>
          <w:szCs w:val="24"/>
        </w:rPr>
        <w:t xml:space="preserve">) </w:t>
      </w:r>
      <w:r w:rsidRPr="00AB7B84">
        <w:rPr>
          <w:rFonts w:ascii="Times New Roman" w:hAnsi="Times New Roman" w:cs="Times New Roman"/>
          <w:color w:val="000000"/>
          <w:sz w:val="24"/>
          <w:szCs w:val="24"/>
        </w:rPr>
        <w:t>w trybie podstawowym bez negocjacji, została zawarta umowa następującej treści:</w:t>
      </w:r>
    </w:p>
    <w:p w14:paraId="63C10F41" w14:textId="77777777" w:rsidR="00565353" w:rsidRPr="00AB7B84"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AB7B84">
        <w:rPr>
          <w:rFonts w:ascii="Times New Roman" w:hAnsi="Times New Roman" w:cs="Times New Roman"/>
          <w:b/>
          <w:bCs/>
          <w:color w:val="000000"/>
          <w:sz w:val="24"/>
          <w:szCs w:val="24"/>
        </w:rPr>
        <w:t>§1</w:t>
      </w:r>
    </w:p>
    <w:p w14:paraId="00730FB4"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Przedmiot umowy</w:t>
      </w:r>
    </w:p>
    <w:p w14:paraId="592E0CC2"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regularnych/</w:t>
      </w:r>
    </w:p>
    <w:p w14:paraId="56AC5A4C" w14:textId="2A165FB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Przedmiotem umowy jest świadczenie w ramach regularnych przewozów osób usług w zakresie</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 xml:space="preserve">dowozu i opieki w czasie przewozu dzieci zamieszkałych na terenie Gminy Pszczew do </w:t>
      </w:r>
      <w:r>
        <w:rPr>
          <w:rFonts w:ascii="Times New Roman" w:hAnsi="Times New Roman" w:cs="Times New Roman"/>
          <w:color w:val="000000"/>
          <w:sz w:val="24"/>
          <w:szCs w:val="24"/>
        </w:rPr>
        <w:t>Szkoły Podstawowej</w:t>
      </w:r>
      <w:r w:rsidRPr="00471353">
        <w:rPr>
          <w:rFonts w:ascii="Times New Roman" w:hAnsi="Times New Roman" w:cs="Times New Roman"/>
          <w:color w:val="000000"/>
          <w:sz w:val="24"/>
          <w:szCs w:val="24"/>
        </w:rPr>
        <w:t xml:space="preserve"> w Pszczewie - w tym oddziałów przedszkolnych (ul. Sikorskiego 23, 6</w:t>
      </w:r>
      <w:r>
        <w:rPr>
          <w:rFonts w:ascii="Times New Roman" w:hAnsi="Times New Roman" w:cs="Times New Roman"/>
          <w:color w:val="000000"/>
          <w:sz w:val="24"/>
          <w:szCs w:val="24"/>
        </w:rPr>
        <w:t>6</w:t>
      </w:r>
      <w:r w:rsidRPr="00471353">
        <w:rPr>
          <w:rFonts w:ascii="Times New Roman" w:hAnsi="Times New Roman" w:cs="Times New Roman"/>
          <w:color w:val="000000"/>
          <w:sz w:val="24"/>
          <w:szCs w:val="24"/>
        </w:rPr>
        <w:t xml:space="preserve">-330 Pszczew) oraz Przedszkola Samorządowego w Pszczewie (ul. Batorego 1a, 66-330 Pszczew) na trasie z domu do szkoły </w:t>
      </w:r>
      <w:r>
        <w:rPr>
          <w:rFonts w:ascii="Times New Roman" w:hAnsi="Times New Roman" w:cs="Times New Roman"/>
          <w:color w:val="000000"/>
          <w:sz w:val="24"/>
          <w:szCs w:val="24"/>
        </w:rPr>
        <w:t>i z powrotem w roku szkolnym 202</w:t>
      </w:r>
      <w:r w:rsidR="00AB7B84">
        <w:rPr>
          <w:rFonts w:ascii="Times New Roman" w:hAnsi="Times New Roman" w:cs="Times New Roman"/>
          <w:color w:val="000000"/>
          <w:sz w:val="24"/>
          <w:szCs w:val="24"/>
        </w:rPr>
        <w:t>2</w:t>
      </w:r>
      <w:r w:rsidRPr="00471353">
        <w:rPr>
          <w:rFonts w:ascii="Times New Roman" w:hAnsi="Times New Roman" w:cs="Times New Roman"/>
          <w:color w:val="000000"/>
          <w:sz w:val="24"/>
          <w:szCs w:val="24"/>
        </w:rPr>
        <w:t>/20</w:t>
      </w:r>
      <w:r>
        <w:rPr>
          <w:rFonts w:ascii="Times New Roman" w:hAnsi="Times New Roman" w:cs="Times New Roman"/>
          <w:color w:val="000000"/>
          <w:sz w:val="24"/>
          <w:szCs w:val="24"/>
        </w:rPr>
        <w:t>2</w:t>
      </w:r>
      <w:r w:rsidR="00AB7B84">
        <w:rPr>
          <w:rFonts w:ascii="Times New Roman" w:hAnsi="Times New Roman" w:cs="Times New Roman"/>
          <w:color w:val="000000"/>
          <w:sz w:val="24"/>
          <w:szCs w:val="24"/>
        </w:rPr>
        <w:t>3</w:t>
      </w:r>
      <w:r w:rsidRPr="004713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oraz 202</w:t>
      </w:r>
      <w:r w:rsidR="00AB7B84">
        <w:rPr>
          <w:rFonts w:ascii="Times New Roman" w:hAnsi="Times New Roman" w:cs="Times New Roman"/>
          <w:color w:val="000000"/>
          <w:sz w:val="24"/>
          <w:szCs w:val="24"/>
        </w:rPr>
        <w:t>3</w:t>
      </w:r>
      <w:r>
        <w:rPr>
          <w:rFonts w:ascii="Times New Roman" w:hAnsi="Times New Roman" w:cs="Times New Roman"/>
          <w:color w:val="000000"/>
          <w:sz w:val="24"/>
          <w:szCs w:val="24"/>
        </w:rPr>
        <w:t>/202</w:t>
      </w:r>
      <w:r w:rsidR="00AB7B8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 xml:space="preserve">od dnia </w:t>
      </w:r>
      <w:r w:rsidR="00AB7B84">
        <w:rPr>
          <w:rFonts w:ascii="Times New Roman" w:hAnsi="Times New Roman" w:cs="Times New Roman"/>
          <w:color w:val="000000"/>
          <w:sz w:val="24"/>
          <w:szCs w:val="24"/>
        </w:rPr>
        <w:t>2</w:t>
      </w:r>
      <w:r>
        <w:rPr>
          <w:rFonts w:ascii="Times New Roman" w:hAnsi="Times New Roman" w:cs="Times New Roman"/>
          <w:color w:val="000000"/>
          <w:sz w:val="24"/>
          <w:szCs w:val="24"/>
        </w:rPr>
        <w:t xml:space="preserve"> stycznia 2022 roku przez okres </w:t>
      </w:r>
      <w:r w:rsidR="00AB7B84">
        <w:rPr>
          <w:rFonts w:ascii="Times New Roman" w:hAnsi="Times New Roman" w:cs="Times New Roman"/>
          <w:color w:val="000000"/>
          <w:sz w:val="24"/>
          <w:szCs w:val="24"/>
        </w:rPr>
        <w:t xml:space="preserve">364 </w:t>
      </w:r>
      <w:r>
        <w:rPr>
          <w:rFonts w:ascii="Times New Roman" w:hAnsi="Times New Roman" w:cs="Times New Roman"/>
          <w:color w:val="000000"/>
          <w:sz w:val="24"/>
          <w:szCs w:val="24"/>
        </w:rPr>
        <w:t>dni</w:t>
      </w:r>
      <w:r w:rsidRPr="00471353">
        <w:rPr>
          <w:rFonts w:ascii="Times New Roman" w:hAnsi="Times New Roman" w:cs="Times New Roman"/>
          <w:color w:val="000000"/>
          <w:sz w:val="24"/>
          <w:szCs w:val="24"/>
        </w:rPr>
        <w:t xml:space="preserve"> w dniach prowadzonych zajęć szkolnych i przedszkolnych.</w:t>
      </w:r>
    </w:p>
    <w:p w14:paraId="2D110986"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2. Realizacja usługi nie wyłącza prawa Wykonawcy do świadczenia usług transportowych wobec</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innych osób na podstawie stosownych zezwoleń uzyskanych zgodnie z ustawą z dnia 6 września</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2001 r. o transporcie drogowym, jednakże Wykonawca zobowiązany jest do zapewnienia pierwszeństwa przejazdu na danej trasie wszystkim dzieciom uczęszczającym do szkoły</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lub przedszkola.</w:t>
      </w:r>
    </w:p>
    <w:p w14:paraId="01A73373"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dzieci niepełnosprawnych/</w:t>
      </w:r>
    </w:p>
    <w:p w14:paraId="066D671F" w14:textId="0FF37093"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1. Przedmiotem umowy jest świadczenie w ramach przewozów osób usług w zakresie dowozu i opieki w czasie przewozu dzieci zamieszkałych na terenie Gminy Pszczew do </w:t>
      </w:r>
      <w:r>
        <w:rPr>
          <w:rFonts w:ascii="Times New Roman" w:hAnsi="Times New Roman" w:cs="Times New Roman"/>
          <w:color w:val="000000"/>
          <w:sz w:val="24"/>
          <w:szCs w:val="24"/>
        </w:rPr>
        <w:t>Szkoły Podstawowej</w:t>
      </w:r>
      <w:r w:rsidRPr="00471353">
        <w:rPr>
          <w:rFonts w:ascii="Times New Roman" w:hAnsi="Times New Roman" w:cs="Times New Roman"/>
          <w:color w:val="000000"/>
          <w:sz w:val="24"/>
          <w:szCs w:val="24"/>
        </w:rPr>
        <w:t xml:space="preserve"> w Pszczewie - w tym oddziałów przedszkolnych (ul. Sikorskiego 23, 66-330 Pszczew) oraz Przedszkola Samorządowego w Pszczewie (ul. Batorego 1a, 66-330 Pszczew) na trasie z domu do szkoły i z powrotem w roku s</w:t>
      </w:r>
      <w:r>
        <w:rPr>
          <w:rFonts w:ascii="Times New Roman" w:hAnsi="Times New Roman" w:cs="Times New Roman"/>
          <w:color w:val="000000"/>
          <w:sz w:val="24"/>
          <w:szCs w:val="24"/>
        </w:rPr>
        <w:t>zkolnym 202</w:t>
      </w:r>
      <w:r w:rsidR="00AB7B84">
        <w:rPr>
          <w:rFonts w:ascii="Times New Roman" w:hAnsi="Times New Roman" w:cs="Times New Roman"/>
          <w:color w:val="000000"/>
          <w:sz w:val="24"/>
          <w:szCs w:val="24"/>
        </w:rPr>
        <w:t>2/</w:t>
      </w:r>
      <w:r w:rsidRPr="00471353">
        <w:rPr>
          <w:rFonts w:ascii="Times New Roman" w:hAnsi="Times New Roman" w:cs="Times New Roman"/>
          <w:color w:val="000000"/>
          <w:sz w:val="24"/>
          <w:szCs w:val="24"/>
        </w:rPr>
        <w:t>20</w:t>
      </w:r>
      <w:r>
        <w:rPr>
          <w:rFonts w:ascii="Times New Roman" w:hAnsi="Times New Roman" w:cs="Times New Roman"/>
          <w:color w:val="000000"/>
          <w:sz w:val="24"/>
          <w:szCs w:val="24"/>
        </w:rPr>
        <w:t>2</w:t>
      </w:r>
      <w:r w:rsidR="00AB7B84">
        <w:rPr>
          <w:rFonts w:ascii="Times New Roman" w:hAnsi="Times New Roman" w:cs="Times New Roman"/>
          <w:color w:val="000000"/>
          <w:sz w:val="24"/>
          <w:szCs w:val="24"/>
        </w:rPr>
        <w:t>3</w:t>
      </w:r>
      <w:r w:rsidRPr="004713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oraz 202</w:t>
      </w:r>
      <w:r w:rsidR="00AB7B84">
        <w:rPr>
          <w:rFonts w:ascii="Times New Roman" w:hAnsi="Times New Roman" w:cs="Times New Roman"/>
          <w:color w:val="000000"/>
          <w:sz w:val="24"/>
          <w:szCs w:val="24"/>
        </w:rPr>
        <w:t>3</w:t>
      </w:r>
      <w:r>
        <w:rPr>
          <w:rFonts w:ascii="Times New Roman" w:hAnsi="Times New Roman" w:cs="Times New Roman"/>
          <w:color w:val="000000"/>
          <w:sz w:val="24"/>
          <w:szCs w:val="24"/>
        </w:rPr>
        <w:t>/202</w:t>
      </w:r>
      <w:r w:rsidR="00AB7B8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 xml:space="preserve">od dnia </w:t>
      </w:r>
      <w:r w:rsidR="00AB7B84">
        <w:rPr>
          <w:rFonts w:ascii="Times New Roman" w:hAnsi="Times New Roman" w:cs="Times New Roman"/>
          <w:color w:val="000000"/>
          <w:sz w:val="24"/>
          <w:szCs w:val="24"/>
        </w:rPr>
        <w:t>2</w:t>
      </w:r>
      <w:r>
        <w:rPr>
          <w:rFonts w:ascii="Times New Roman" w:hAnsi="Times New Roman" w:cs="Times New Roman"/>
          <w:color w:val="000000"/>
          <w:sz w:val="24"/>
          <w:szCs w:val="24"/>
        </w:rPr>
        <w:t xml:space="preserve"> stycznia 2022 roku przez okres 3</w:t>
      </w:r>
      <w:r w:rsidR="00AB7B84">
        <w:rPr>
          <w:rFonts w:ascii="Times New Roman" w:hAnsi="Times New Roman" w:cs="Times New Roman"/>
          <w:color w:val="000000"/>
          <w:sz w:val="24"/>
          <w:szCs w:val="24"/>
        </w:rPr>
        <w:t>64</w:t>
      </w:r>
      <w:r>
        <w:rPr>
          <w:rFonts w:ascii="Times New Roman" w:hAnsi="Times New Roman" w:cs="Times New Roman"/>
          <w:color w:val="000000"/>
          <w:sz w:val="24"/>
          <w:szCs w:val="24"/>
        </w:rPr>
        <w:t xml:space="preserve"> dni</w:t>
      </w:r>
      <w:r w:rsidRPr="00471353">
        <w:rPr>
          <w:rFonts w:ascii="Times New Roman" w:hAnsi="Times New Roman" w:cs="Times New Roman"/>
          <w:color w:val="000000"/>
          <w:sz w:val="24"/>
          <w:szCs w:val="24"/>
        </w:rPr>
        <w:t xml:space="preserve"> w dniach prowadzonych zajęć szkolnych i przedszkolnych.</w:t>
      </w:r>
    </w:p>
    <w:p w14:paraId="2E19C769"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Realizacja usługi wyłącza prawa Wykonawcy do świadczenia usług transportowych wobec innych</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osób</w:t>
      </w:r>
    </w:p>
    <w:p w14:paraId="2E03E07E"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/dalsze postanowienia umowy dotyczące obu rodzajów przewozów/</w:t>
      </w:r>
    </w:p>
    <w:p w14:paraId="65C8180D"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3. Liczbę objętych dowozami uczniów szkoły i dzieci uczęszczających do oddziałów przedszkolnych w szkole określa harmonogram dowozów szkolnych, o którym mowa w ust. 6 i 7 umowy.</w:t>
      </w:r>
    </w:p>
    <w:p w14:paraId="484F9DDA" w14:textId="20A335CA"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4. Wykaz wszystkich dowożonych dzieci (zawierający imię, nazwisko, adres zamieszkania oraz nr legitymacji – jeżeli została wydana) zostanie przekazany Wykonawcy w przeciągu 3 dni od podpisania umowy</w:t>
      </w:r>
      <w:r>
        <w:rPr>
          <w:rFonts w:ascii="Times New Roman" w:hAnsi="Times New Roman" w:cs="Times New Roman"/>
          <w:sz w:val="24"/>
          <w:szCs w:val="24"/>
        </w:rPr>
        <w:t>. Wykaz dzieci na rok szkolny 202</w:t>
      </w:r>
      <w:r w:rsidR="00AB7B84">
        <w:rPr>
          <w:rFonts w:ascii="Times New Roman" w:hAnsi="Times New Roman" w:cs="Times New Roman"/>
          <w:sz w:val="24"/>
          <w:szCs w:val="24"/>
        </w:rPr>
        <w:t>3</w:t>
      </w:r>
      <w:r>
        <w:rPr>
          <w:rFonts w:ascii="Times New Roman" w:hAnsi="Times New Roman" w:cs="Times New Roman"/>
          <w:sz w:val="24"/>
          <w:szCs w:val="24"/>
        </w:rPr>
        <w:t>/202</w:t>
      </w:r>
      <w:r w:rsidR="00AB7B84">
        <w:rPr>
          <w:rFonts w:ascii="Times New Roman" w:hAnsi="Times New Roman" w:cs="Times New Roman"/>
          <w:sz w:val="24"/>
          <w:szCs w:val="24"/>
        </w:rPr>
        <w:t>4</w:t>
      </w:r>
      <w:r>
        <w:rPr>
          <w:rFonts w:ascii="Times New Roman" w:hAnsi="Times New Roman" w:cs="Times New Roman"/>
          <w:sz w:val="24"/>
          <w:szCs w:val="24"/>
        </w:rPr>
        <w:t xml:space="preserve"> zostanie przekazany do dnia 30 sierpnia 202</w:t>
      </w:r>
      <w:r w:rsidR="00BE7CF8">
        <w:rPr>
          <w:rFonts w:ascii="Times New Roman" w:hAnsi="Times New Roman" w:cs="Times New Roman"/>
          <w:sz w:val="24"/>
          <w:szCs w:val="24"/>
        </w:rPr>
        <w:t xml:space="preserve">3 </w:t>
      </w:r>
      <w:r>
        <w:rPr>
          <w:rFonts w:ascii="Times New Roman" w:hAnsi="Times New Roman" w:cs="Times New Roman"/>
          <w:sz w:val="24"/>
          <w:szCs w:val="24"/>
        </w:rPr>
        <w:t>roku.</w:t>
      </w:r>
    </w:p>
    <w:p w14:paraId="31677E60"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 xml:space="preserve">5. Zamawiający zastrzega sobie prawo do zmian na liście dowożonych uczniów i związaną z tym zmianą adresów zamieszkania dzieci, a także do wykazu dni nauki szkolnej. O każdej zmianie. Zamawiający poinformuje Wykonawcę na piśmie, faksem lub drogą </w:t>
      </w:r>
      <w:r>
        <w:rPr>
          <w:rFonts w:ascii="Times New Roman" w:hAnsi="Times New Roman" w:cs="Times New Roman"/>
          <w:sz w:val="24"/>
          <w:szCs w:val="24"/>
        </w:rPr>
        <w:t>elektroniczna poprzez e-mail</w:t>
      </w:r>
      <w:r w:rsidRPr="00394091">
        <w:rPr>
          <w:rFonts w:ascii="Times New Roman" w:hAnsi="Times New Roman" w:cs="Times New Roman"/>
          <w:sz w:val="24"/>
          <w:szCs w:val="24"/>
        </w:rPr>
        <w:t>.</w:t>
      </w:r>
    </w:p>
    <w:p w14:paraId="6A67FBF8"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6. Przed przystąpieniem do realizacji usługi w terminie 3 dni od podpisania umowy, Wykonawca w porozumieniu z Zamawiającym ustali projekt harmonogramu dowozów, mając na uwadze jak najkrótszy czas przebywania dziecka w podróży i z uwzględnieniem następujących założeń:</w:t>
      </w:r>
    </w:p>
    <w:p w14:paraId="323A43CB"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1) dziecko powinno być dowiezione do szkoły, w takim czasie, aby możliwe było rozpoczęcie przez nie o czasie zajęć lekcyjnych i zabierane po ich zakończeniu, bez zbędnego oczekiwania,</w:t>
      </w:r>
    </w:p>
    <w:p w14:paraId="00478F67"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lastRenderedPageBreak/>
        <w:t>2) szczegółowe godziny kursów opracowane zostaną na podstawie rozkładu zajęć przedszkolnych oraz planu zajęć szkolnych opracowanych przez dyrektora szkoły,</w:t>
      </w:r>
    </w:p>
    <w:p w14:paraId="54550EED"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3) ilość przejazdów w poszczególnych dniach będzie uzależniona od godzin rozpoczęcia i zakończenia zajęć lekcyjnych przez poszczególne klasy.</w:t>
      </w:r>
    </w:p>
    <w:p w14:paraId="5E2A6FE4" w14:textId="53927602"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 xml:space="preserve">7. Harmonogram dowozów zostanie </w:t>
      </w:r>
      <w:r>
        <w:rPr>
          <w:rFonts w:ascii="Times New Roman" w:hAnsi="Times New Roman" w:cs="Times New Roman"/>
          <w:sz w:val="24"/>
          <w:szCs w:val="24"/>
        </w:rPr>
        <w:t>ostatecznie ustalony w roku szkolnym 202</w:t>
      </w:r>
      <w:r w:rsidR="00BE7CF8">
        <w:rPr>
          <w:rFonts w:ascii="Times New Roman" w:hAnsi="Times New Roman" w:cs="Times New Roman"/>
          <w:sz w:val="24"/>
          <w:szCs w:val="24"/>
        </w:rPr>
        <w:t>2</w:t>
      </w:r>
      <w:r>
        <w:rPr>
          <w:rFonts w:ascii="Times New Roman" w:hAnsi="Times New Roman" w:cs="Times New Roman"/>
          <w:sz w:val="24"/>
          <w:szCs w:val="24"/>
        </w:rPr>
        <w:t>/202</w:t>
      </w:r>
      <w:r w:rsidR="00BE7CF8">
        <w:rPr>
          <w:rFonts w:ascii="Times New Roman" w:hAnsi="Times New Roman" w:cs="Times New Roman"/>
          <w:sz w:val="24"/>
          <w:szCs w:val="24"/>
        </w:rPr>
        <w:t>3</w:t>
      </w:r>
      <w:r>
        <w:rPr>
          <w:rFonts w:ascii="Times New Roman" w:hAnsi="Times New Roman" w:cs="Times New Roman"/>
          <w:sz w:val="24"/>
          <w:szCs w:val="24"/>
        </w:rPr>
        <w:t xml:space="preserve"> do dnia 31.01</w:t>
      </w:r>
      <w:r w:rsidRPr="00394091">
        <w:rPr>
          <w:rFonts w:ascii="Times New Roman" w:hAnsi="Times New Roman" w:cs="Times New Roman"/>
          <w:sz w:val="24"/>
          <w:szCs w:val="24"/>
        </w:rPr>
        <w:t>.20</w:t>
      </w:r>
      <w:r>
        <w:rPr>
          <w:rFonts w:ascii="Times New Roman" w:hAnsi="Times New Roman" w:cs="Times New Roman"/>
          <w:sz w:val="24"/>
          <w:szCs w:val="24"/>
        </w:rPr>
        <w:t>2</w:t>
      </w:r>
      <w:r w:rsidR="00BE7CF8">
        <w:rPr>
          <w:rFonts w:ascii="Times New Roman" w:hAnsi="Times New Roman" w:cs="Times New Roman"/>
          <w:sz w:val="24"/>
          <w:szCs w:val="24"/>
        </w:rPr>
        <w:t>3</w:t>
      </w:r>
      <w:r w:rsidRPr="00394091">
        <w:rPr>
          <w:rFonts w:ascii="Times New Roman" w:hAnsi="Times New Roman" w:cs="Times New Roman"/>
          <w:sz w:val="24"/>
          <w:szCs w:val="24"/>
        </w:rPr>
        <w:t>r.</w:t>
      </w:r>
      <w:r>
        <w:rPr>
          <w:rFonts w:ascii="Times New Roman" w:hAnsi="Times New Roman" w:cs="Times New Roman"/>
          <w:sz w:val="24"/>
          <w:szCs w:val="24"/>
        </w:rPr>
        <w:t xml:space="preserve"> (do tego czasu dowozy i odwozy będą się odbywać zgodnie z harmonogramem dowozów i odwozów z dnia </w:t>
      </w:r>
      <w:r w:rsidR="00BE7CF8">
        <w:rPr>
          <w:rFonts w:ascii="Times New Roman" w:hAnsi="Times New Roman" w:cs="Times New Roman"/>
          <w:sz w:val="24"/>
          <w:szCs w:val="24"/>
        </w:rPr>
        <w:t>6 grudnia</w:t>
      </w:r>
      <w:r>
        <w:rPr>
          <w:rFonts w:ascii="Times New Roman" w:hAnsi="Times New Roman" w:cs="Times New Roman"/>
          <w:sz w:val="24"/>
          <w:szCs w:val="24"/>
        </w:rPr>
        <w:t xml:space="preserve"> 2022 roku, stanowiącego załącznik do niniejszej umowy)</w:t>
      </w:r>
      <w:r w:rsidRPr="00394091">
        <w:rPr>
          <w:rFonts w:ascii="Times New Roman" w:hAnsi="Times New Roman" w:cs="Times New Roman"/>
          <w:sz w:val="24"/>
          <w:szCs w:val="24"/>
        </w:rPr>
        <w:t xml:space="preserve"> </w:t>
      </w:r>
      <w:r>
        <w:rPr>
          <w:rFonts w:ascii="Times New Roman" w:hAnsi="Times New Roman" w:cs="Times New Roman"/>
          <w:sz w:val="24"/>
          <w:szCs w:val="24"/>
        </w:rPr>
        <w:t>oraz w roku szkolnym 202</w:t>
      </w:r>
      <w:r w:rsidR="00BE7CF8">
        <w:rPr>
          <w:rFonts w:ascii="Times New Roman" w:hAnsi="Times New Roman" w:cs="Times New Roman"/>
          <w:sz w:val="24"/>
          <w:szCs w:val="24"/>
        </w:rPr>
        <w:t>3</w:t>
      </w:r>
      <w:r>
        <w:rPr>
          <w:rFonts w:ascii="Times New Roman" w:hAnsi="Times New Roman" w:cs="Times New Roman"/>
          <w:sz w:val="24"/>
          <w:szCs w:val="24"/>
        </w:rPr>
        <w:t>/202</w:t>
      </w:r>
      <w:r w:rsidR="00BE7CF8">
        <w:rPr>
          <w:rFonts w:ascii="Times New Roman" w:hAnsi="Times New Roman" w:cs="Times New Roman"/>
          <w:sz w:val="24"/>
          <w:szCs w:val="24"/>
        </w:rPr>
        <w:t>4</w:t>
      </w:r>
      <w:r>
        <w:rPr>
          <w:rFonts w:ascii="Times New Roman" w:hAnsi="Times New Roman" w:cs="Times New Roman"/>
          <w:sz w:val="24"/>
          <w:szCs w:val="24"/>
        </w:rPr>
        <w:t xml:space="preserve"> do dnia 15 września 202</w:t>
      </w:r>
      <w:r w:rsidR="00BE7CF8">
        <w:rPr>
          <w:rFonts w:ascii="Times New Roman" w:hAnsi="Times New Roman" w:cs="Times New Roman"/>
          <w:sz w:val="24"/>
          <w:szCs w:val="24"/>
        </w:rPr>
        <w:t>3</w:t>
      </w:r>
      <w:r>
        <w:rPr>
          <w:rFonts w:ascii="Times New Roman" w:hAnsi="Times New Roman" w:cs="Times New Roman"/>
          <w:sz w:val="24"/>
          <w:szCs w:val="24"/>
        </w:rPr>
        <w:t xml:space="preserve">r. </w:t>
      </w:r>
      <w:r w:rsidRPr="00394091">
        <w:rPr>
          <w:rFonts w:ascii="Times New Roman" w:hAnsi="Times New Roman" w:cs="Times New Roman"/>
          <w:sz w:val="24"/>
          <w:szCs w:val="24"/>
        </w:rPr>
        <w:t>po ustaleniu przez dyrektora stałego planu zajęć w szkole i będzie zawierał m</w:t>
      </w:r>
      <w:r w:rsidR="00BE7CF8">
        <w:rPr>
          <w:rFonts w:ascii="Times New Roman" w:hAnsi="Times New Roman" w:cs="Times New Roman"/>
          <w:sz w:val="24"/>
          <w:szCs w:val="24"/>
        </w:rPr>
        <w:t>.</w:t>
      </w:r>
      <w:r w:rsidRPr="00394091">
        <w:rPr>
          <w:rFonts w:ascii="Times New Roman" w:hAnsi="Times New Roman" w:cs="Times New Roman"/>
          <w:sz w:val="24"/>
          <w:szCs w:val="24"/>
        </w:rPr>
        <w:t>in:</w:t>
      </w:r>
    </w:p>
    <w:p w14:paraId="1D13653B"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1) opis tras (liczba realizowanych km pomiędzy poszczególnymi miejscowościami oraz liczba dowożonych dzieci na poszczególnych trasach i liczba pojazdów realizujących przewozy),</w:t>
      </w:r>
    </w:p>
    <w:p w14:paraId="0C1F5563"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2) szczegółowe godziny kursów.</w:t>
      </w:r>
    </w:p>
    <w:p w14:paraId="291B7F59"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8. W uzasadnionych przypadkach i czasowej niemożności świadczenia usług przewozowych Wykonawca zobowiązuje się do niezwłocznego zorganizowania zastępstwa zapewniającego równorzędny poziom usług. Przez „uzasadnione przypadki” strony rozumieją na przykład awarię techniczną pojazdu.</w:t>
      </w:r>
    </w:p>
    <w:p w14:paraId="1EF13EA5" w14:textId="533CEE4C"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9. Wykonywanie dodatkowych, wskazanych przez Zamawiającego przewozów uczniów na zajęcia ponadprogramowe odbywać się będzie na zasadach najmu autobusów z kierowcą według stawki wynoszącej odpowiednio: …..  za jeden wozokilometr w przypadku autobusu o liczbie miejsc siedzących co najmniej 4</w:t>
      </w:r>
      <w:r w:rsidR="00BE7CF8">
        <w:rPr>
          <w:rFonts w:ascii="Times New Roman" w:hAnsi="Times New Roman" w:cs="Times New Roman"/>
          <w:sz w:val="24"/>
          <w:szCs w:val="24"/>
        </w:rPr>
        <w:t>2</w:t>
      </w:r>
      <w:r w:rsidRPr="00394091">
        <w:rPr>
          <w:rFonts w:ascii="Times New Roman" w:hAnsi="Times New Roman" w:cs="Times New Roman"/>
          <w:sz w:val="24"/>
          <w:szCs w:val="24"/>
        </w:rPr>
        <w:t xml:space="preserve"> osób lub na zasadach najmu autobusu z kierowcą według stawki wynoszącej odpowiednio: …..  za jeden wozokilometr. w przypadku autobusu o liczbie miejs</w:t>
      </w:r>
      <w:r>
        <w:rPr>
          <w:rFonts w:ascii="Times New Roman" w:hAnsi="Times New Roman" w:cs="Times New Roman"/>
          <w:sz w:val="24"/>
          <w:szCs w:val="24"/>
        </w:rPr>
        <w:t xml:space="preserve">c siedzących co najmniej 20 osób do </w:t>
      </w:r>
      <w:r w:rsidR="00BE7CF8">
        <w:rPr>
          <w:rFonts w:ascii="Times New Roman" w:hAnsi="Times New Roman" w:cs="Times New Roman"/>
          <w:sz w:val="24"/>
          <w:szCs w:val="24"/>
        </w:rPr>
        <w:t>42</w:t>
      </w:r>
      <w:r>
        <w:rPr>
          <w:rFonts w:ascii="Times New Roman" w:hAnsi="Times New Roman" w:cs="Times New Roman"/>
          <w:sz w:val="24"/>
          <w:szCs w:val="24"/>
        </w:rPr>
        <w:t xml:space="preserve"> osób.</w:t>
      </w:r>
    </w:p>
    <w:p w14:paraId="27FCF418" w14:textId="77777777" w:rsidR="00565353"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10. W przypadku awarii środka transportu Wykonawca zapewnia na swój koszt w ciągu … minut inny pojazd o standardzie nie niższym od używanego, spełniający wymogi bezpieczeństwa, który zapewni przewóz uczniów na danej trasie i poinformować o tym fakcie Zamawiającego. W przypadku nie zapewnienia przez Wykonawcę przewozu zastępczego w określonym czasie, Zamawiający może we własnym zakresie zorganizować przewóz uczniów, a kosztami obciąży Wykonawcę. Ponadto każdorazowo doliczy karę określoną w § 8 ust. 1 pkt. 8 niniejszej umowy.</w:t>
      </w:r>
    </w:p>
    <w:p w14:paraId="2E2D0061"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p>
    <w:p w14:paraId="0F7463E8" w14:textId="77777777" w:rsidR="00565353" w:rsidRPr="00394091" w:rsidRDefault="00565353" w:rsidP="00565353">
      <w:pPr>
        <w:autoSpaceDE w:val="0"/>
        <w:autoSpaceDN w:val="0"/>
        <w:adjustRightInd w:val="0"/>
        <w:spacing w:line="240" w:lineRule="auto"/>
        <w:rPr>
          <w:rFonts w:ascii="Times New Roman" w:hAnsi="Times New Roman" w:cs="Times New Roman"/>
          <w:b/>
          <w:bCs/>
          <w:sz w:val="24"/>
          <w:szCs w:val="24"/>
        </w:rPr>
      </w:pPr>
      <w:r w:rsidRPr="00394091">
        <w:rPr>
          <w:rFonts w:ascii="Times New Roman" w:hAnsi="Times New Roman" w:cs="Times New Roman"/>
          <w:b/>
          <w:bCs/>
          <w:sz w:val="24"/>
          <w:szCs w:val="24"/>
        </w:rPr>
        <w:lastRenderedPageBreak/>
        <w:t>§ 2</w:t>
      </w:r>
    </w:p>
    <w:p w14:paraId="7F296683" w14:textId="77777777" w:rsidR="00565353" w:rsidRPr="00394091" w:rsidRDefault="00565353" w:rsidP="00565353">
      <w:pPr>
        <w:autoSpaceDE w:val="0"/>
        <w:autoSpaceDN w:val="0"/>
        <w:adjustRightInd w:val="0"/>
        <w:spacing w:line="240" w:lineRule="auto"/>
        <w:rPr>
          <w:rFonts w:ascii="Times New Roman" w:hAnsi="Times New Roman" w:cs="Times New Roman"/>
          <w:b/>
          <w:bCs/>
          <w:sz w:val="24"/>
          <w:szCs w:val="24"/>
        </w:rPr>
      </w:pPr>
      <w:r w:rsidRPr="00394091">
        <w:rPr>
          <w:rFonts w:ascii="Times New Roman" w:hAnsi="Times New Roman" w:cs="Times New Roman"/>
          <w:b/>
          <w:bCs/>
          <w:sz w:val="24"/>
          <w:szCs w:val="24"/>
        </w:rPr>
        <w:t>Terminy realizacji</w:t>
      </w:r>
    </w:p>
    <w:p w14:paraId="724EA85F" w14:textId="6A387B4E"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 xml:space="preserve">1. Termin realizacji przedmiotu zamówienia ustala się od </w:t>
      </w:r>
      <w:r>
        <w:rPr>
          <w:rFonts w:ascii="Times New Roman" w:hAnsi="Times New Roman" w:cs="Times New Roman"/>
          <w:sz w:val="24"/>
          <w:szCs w:val="24"/>
        </w:rPr>
        <w:t xml:space="preserve">dnia </w:t>
      </w:r>
      <w:r w:rsidR="00BE7CF8">
        <w:rPr>
          <w:rFonts w:ascii="Times New Roman" w:hAnsi="Times New Roman" w:cs="Times New Roman"/>
          <w:sz w:val="24"/>
          <w:szCs w:val="24"/>
        </w:rPr>
        <w:t>2</w:t>
      </w:r>
      <w:r>
        <w:rPr>
          <w:rFonts w:ascii="Times New Roman" w:hAnsi="Times New Roman" w:cs="Times New Roman"/>
          <w:sz w:val="24"/>
          <w:szCs w:val="24"/>
        </w:rPr>
        <w:t xml:space="preserve"> stycznia 202</w:t>
      </w:r>
      <w:r w:rsidR="00BE7CF8">
        <w:rPr>
          <w:rFonts w:ascii="Times New Roman" w:hAnsi="Times New Roman" w:cs="Times New Roman"/>
          <w:sz w:val="24"/>
          <w:szCs w:val="24"/>
        </w:rPr>
        <w:t>3</w:t>
      </w:r>
      <w:r>
        <w:rPr>
          <w:rFonts w:ascii="Times New Roman" w:hAnsi="Times New Roman" w:cs="Times New Roman"/>
          <w:sz w:val="24"/>
          <w:szCs w:val="24"/>
        </w:rPr>
        <w:t xml:space="preserve"> roku przez okres kolejnych 3</w:t>
      </w:r>
      <w:r w:rsidR="00BE7CF8">
        <w:rPr>
          <w:rFonts w:ascii="Times New Roman" w:hAnsi="Times New Roman" w:cs="Times New Roman"/>
          <w:sz w:val="24"/>
          <w:szCs w:val="24"/>
        </w:rPr>
        <w:t>64</w:t>
      </w:r>
      <w:r>
        <w:rPr>
          <w:rFonts w:ascii="Times New Roman" w:hAnsi="Times New Roman" w:cs="Times New Roman"/>
          <w:sz w:val="24"/>
          <w:szCs w:val="24"/>
        </w:rPr>
        <w:t xml:space="preserve"> dni roku</w:t>
      </w:r>
      <w:r w:rsidRPr="00394091">
        <w:rPr>
          <w:rFonts w:ascii="Times New Roman" w:hAnsi="Times New Roman" w:cs="Times New Roman"/>
          <w:sz w:val="24"/>
          <w:szCs w:val="24"/>
        </w:rPr>
        <w:t xml:space="preserve"> we wszystkie dni prowadzenia zajęć szkolnych i przedszkolnych. </w:t>
      </w:r>
    </w:p>
    <w:p w14:paraId="4E9E3D38"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2.W przypadku odpracowywania zajęć szkolnych lub przedszkolnych w innym dniu wolnym od zajęć, Wykonawca zobowiązany jest zapewnić przewóz dzieci zgodnie z rozkładem jazdy ustalonym przez dyrektora szkoły.</w:t>
      </w:r>
    </w:p>
    <w:p w14:paraId="279F7F29"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3. W przypadku: czasowej zmiany organizacji ruchu, zmiany organizacji pracy szkoły w związku z obchodami uroczystości szkolnych, niekorzystnymi warunkami atmosferycznymi lub innymi wydarzeniami, które mogą skrócić lub wydłużyć zajęcia lekcyjne, Wykonawca zobowiązany jest zapewnić przewóz dzieci zgodnie z rozkładem jazdy ustalonym przez dyrektora szkoły.</w:t>
      </w:r>
    </w:p>
    <w:p w14:paraId="2CDE1E5D"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4. Realizacja zamówienia w dniach określonych w ust. 2 i 3 nie wymaga sporządzania aneksu do umowy.</w:t>
      </w:r>
    </w:p>
    <w:p w14:paraId="603FA0C9" w14:textId="77777777" w:rsidR="00565353" w:rsidRPr="00394091" w:rsidRDefault="00565353" w:rsidP="00565353">
      <w:pPr>
        <w:autoSpaceDE w:val="0"/>
        <w:autoSpaceDN w:val="0"/>
        <w:adjustRightInd w:val="0"/>
        <w:spacing w:line="240" w:lineRule="auto"/>
        <w:rPr>
          <w:rFonts w:ascii="Times New Roman" w:hAnsi="Times New Roman" w:cs="Times New Roman"/>
          <w:b/>
          <w:bCs/>
          <w:sz w:val="24"/>
          <w:szCs w:val="24"/>
        </w:rPr>
      </w:pPr>
      <w:r w:rsidRPr="00394091">
        <w:rPr>
          <w:rFonts w:ascii="Times New Roman" w:hAnsi="Times New Roman" w:cs="Times New Roman"/>
          <w:b/>
          <w:bCs/>
          <w:sz w:val="24"/>
          <w:szCs w:val="24"/>
        </w:rPr>
        <w:t>§ 3</w:t>
      </w:r>
    </w:p>
    <w:p w14:paraId="04083868" w14:textId="77777777" w:rsidR="00565353" w:rsidRPr="00394091" w:rsidRDefault="00565353" w:rsidP="00565353">
      <w:pPr>
        <w:autoSpaceDE w:val="0"/>
        <w:autoSpaceDN w:val="0"/>
        <w:adjustRightInd w:val="0"/>
        <w:spacing w:line="240" w:lineRule="auto"/>
        <w:rPr>
          <w:rFonts w:ascii="Times New Roman" w:hAnsi="Times New Roman" w:cs="Times New Roman"/>
          <w:b/>
          <w:bCs/>
          <w:sz w:val="24"/>
          <w:szCs w:val="24"/>
        </w:rPr>
      </w:pPr>
      <w:r w:rsidRPr="00394091">
        <w:rPr>
          <w:rFonts w:ascii="Times New Roman" w:hAnsi="Times New Roman" w:cs="Times New Roman"/>
          <w:b/>
          <w:bCs/>
          <w:sz w:val="24"/>
          <w:szCs w:val="24"/>
        </w:rPr>
        <w:t>Obowiązki Wykonawcy</w:t>
      </w:r>
    </w:p>
    <w:p w14:paraId="4A68AB26"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1. Wykonawca zobowiązuje się zrealizować przedmiot umowy zgodnie z warunkami określonymi w umowie.</w:t>
      </w:r>
    </w:p>
    <w:p w14:paraId="2C7AA194"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2. Wykonawca zapewnia najwyższy poziom usług, sprawność techniczną pojazdów, a także odpowiednie kwalifikacje zawodowe osób skierowanych do realizacji zamówienia.</w:t>
      </w:r>
    </w:p>
    <w:p w14:paraId="77957D42"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 xml:space="preserve">3. Wykonawca będzie wykonywał usługę minimum </w:t>
      </w:r>
      <w:r>
        <w:rPr>
          <w:rFonts w:ascii="Times New Roman" w:hAnsi="Times New Roman" w:cs="Times New Roman"/>
          <w:sz w:val="24"/>
          <w:szCs w:val="24"/>
        </w:rPr>
        <w:t>pięcioma</w:t>
      </w:r>
      <w:r w:rsidRPr="00394091">
        <w:rPr>
          <w:rFonts w:ascii="Times New Roman" w:hAnsi="Times New Roman" w:cs="Times New Roman"/>
          <w:sz w:val="24"/>
          <w:szCs w:val="24"/>
        </w:rPr>
        <w:t xml:space="preserve"> pojazdami, zgodnie z wykazem, o którym mowa w § 3 ust. 10 niniejszej umowy</w:t>
      </w:r>
      <w:r>
        <w:rPr>
          <w:rFonts w:ascii="Times New Roman" w:hAnsi="Times New Roman" w:cs="Times New Roman"/>
          <w:sz w:val="24"/>
          <w:szCs w:val="24"/>
        </w:rPr>
        <w:t xml:space="preserve">. </w:t>
      </w:r>
      <w:r w:rsidRPr="0064548F">
        <w:rPr>
          <w:rFonts w:ascii="Times New Roman" w:hAnsi="Times New Roman" w:cs="Times New Roman"/>
          <w:b/>
          <w:i/>
          <w:sz w:val="24"/>
          <w:szCs w:val="24"/>
        </w:rPr>
        <w:t>Pojazdy zapewnione przez Wykonawcę musz</w:t>
      </w:r>
      <w:r>
        <w:rPr>
          <w:rFonts w:ascii="Times New Roman" w:hAnsi="Times New Roman" w:cs="Times New Roman"/>
          <w:b/>
          <w:i/>
          <w:sz w:val="24"/>
          <w:szCs w:val="24"/>
        </w:rPr>
        <w:t>ą</w:t>
      </w:r>
      <w:r w:rsidRPr="0064548F">
        <w:rPr>
          <w:rFonts w:ascii="Times New Roman" w:hAnsi="Times New Roman" w:cs="Times New Roman"/>
          <w:b/>
          <w:i/>
          <w:sz w:val="24"/>
          <w:szCs w:val="24"/>
        </w:rPr>
        <w:t xml:space="preserve"> posiadać pasy bezpieczeństwa</w:t>
      </w:r>
      <w:r>
        <w:rPr>
          <w:rFonts w:ascii="Times New Roman" w:hAnsi="Times New Roman" w:cs="Times New Roman"/>
          <w:sz w:val="24"/>
          <w:szCs w:val="24"/>
        </w:rPr>
        <w:t xml:space="preserve">. </w:t>
      </w:r>
    </w:p>
    <w:p w14:paraId="3CF34CA8"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4. Zamawiający zastrzega sobie prawo dokonywania przeglądów stanu technicznego danego pojazdu, niezależnie od przeglądów dokonywanych na podstawie przepisów o ruchu drogowym na koszt wykonawcy w sytuacji wątpliwości, co do stanu technicznego danego pojazdu.</w:t>
      </w:r>
    </w:p>
    <w:p w14:paraId="5CD09049"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5. Wykonawca jest zobowiązany zapewnić minimum 1 kierowcę i 1 opiekuna przewożonym dzieciom</w:t>
      </w:r>
      <w:r>
        <w:rPr>
          <w:rFonts w:ascii="Times New Roman" w:hAnsi="Times New Roman" w:cs="Times New Roman"/>
          <w:sz w:val="24"/>
          <w:szCs w:val="24"/>
        </w:rPr>
        <w:t xml:space="preserve"> </w:t>
      </w:r>
      <w:r w:rsidRPr="00394091">
        <w:rPr>
          <w:rFonts w:ascii="Times New Roman" w:hAnsi="Times New Roman" w:cs="Times New Roman"/>
          <w:sz w:val="24"/>
          <w:szCs w:val="24"/>
        </w:rPr>
        <w:t>w każdym pojeździe realizującym przedmiot zamówienia na podstawie ustalonego harmonogramu.</w:t>
      </w:r>
    </w:p>
    <w:p w14:paraId="483C36C2"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lastRenderedPageBreak/>
        <w:t>6. Osoby skierowane do realizacji zamówienia zapewnią dzieciom w szczególności bezpieczny dla ich</w:t>
      </w:r>
      <w:r>
        <w:rPr>
          <w:rFonts w:ascii="Times New Roman" w:hAnsi="Times New Roman" w:cs="Times New Roman"/>
          <w:sz w:val="24"/>
          <w:szCs w:val="24"/>
        </w:rPr>
        <w:t xml:space="preserve"> </w:t>
      </w:r>
      <w:r w:rsidRPr="00394091">
        <w:rPr>
          <w:rFonts w:ascii="Times New Roman" w:hAnsi="Times New Roman" w:cs="Times New Roman"/>
          <w:sz w:val="24"/>
          <w:szCs w:val="24"/>
        </w:rPr>
        <w:t>zdrowia przejazd i będą postępować według następujących zasad:</w:t>
      </w:r>
    </w:p>
    <w:p w14:paraId="490D7C14"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1) opiekun będzie odbierał dzieci z wyznaczonych miejsc o ustalonej wcześniej w harmonogramie dowozów godzinie i po dowiezieniu na zajęcia będzie przekazywał dzieci pod opiekę nauczyciela,</w:t>
      </w:r>
    </w:p>
    <w:p w14:paraId="255DEFAC"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2) po zakończeniu zajęć opiekun będzie odbierał dzieci od nauczycieli w szkole</w:t>
      </w:r>
      <w:r>
        <w:rPr>
          <w:rFonts w:ascii="Times New Roman" w:hAnsi="Times New Roman" w:cs="Times New Roman"/>
          <w:sz w:val="24"/>
          <w:szCs w:val="24"/>
        </w:rPr>
        <w:t>/przedszkolu</w:t>
      </w:r>
      <w:r w:rsidRPr="00394091">
        <w:rPr>
          <w:rFonts w:ascii="Times New Roman" w:hAnsi="Times New Roman" w:cs="Times New Roman"/>
          <w:sz w:val="24"/>
          <w:szCs w:val="24"/>
        </w:rPr>
        <w:t xml:space="preserve"> i po dowiezieniu pod wyznaczone miejsce przekazywał pod opiekę rodziców,</w:t>
      </w:r>
    </w:p>
    <w:p w14:paraId="1FC05C3F"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3) osoby sprawujące opiekę zachowają szczególną dbałość o dobro dziecka w czasie jazdy oraz przy wsiadaniu do pojazdu i wysiadaniu z pojazdu.</w:t>
      </w:r>
    </w:p>
    <w:p w14:paraId="319FB0A8"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7. Kierowcy i opiekunowie sprawujący opiekę nad dziećmi powinni być wyposażeni w identyfikatory pozwalające zawsze i w łatwy sposób zidentyfikować imię i nazwisko każdej z tych osób i nazwę firmy przewozowej oraz telefon komórkowy. Numer telefonu opiekuna lub kierowcy z danej trasy udostępnia się rodzicom dowożonych dzieci.</w:t>
      </w:r>
    </w:p>
    <w:p w14:paraId="5648F9B7"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8. Osoby skierowane do realizacji zamówienia muszą posiadać ważne badania lekarskie oraz przeszkolenie w zakresie przepisów BHP i p.poż oraz udzielania pierwszej pomocy.</w:t>
      </w:r>
    </w:p>
    <w:p w14:paraId="48A0D5C5"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9. Wykonawca oświadcza, że w przypadku uczestnictwa (za zgodą Zamawiającego) podwykonawców</w:t>
      </w:r>
      <w:r>
        <w:rPr>
          <w:rFonts w:ascii="Times New Roman" w:hAnsi="Times New Roman" w:cs="Times New Roman"/>
          <w:sz w:val="24"/>
          <w:szCs w:val="24"/>
        </w:rPr>
        <w:t xml:space="preserve"> </w:t>
      </w:r>
      <w:r w:rsidRPr="00394091">
        <w:rPr>
          <w:rFonts w:ascii="Times New Roman" w:hAnsi="Times New Roman" w:cs="Times New Roman"/>
          <w:sz w:val="24"/>
          <w:szCs w:val="24"/>
        </w:rPr>
        <w:t>w realizacji zamówienia ponosi za nich pełną odpowiedzialność.</w:t>
      </w:r>
    </w:p>
    <w:p w14:paraId="5D35BCCF"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10. Wykonawca zobowiązany jest przedstawić, w terminie do 30 dni od rozpoczęcia realizacji umowy:</w:t>
      </w:r>
    </w:p>
    <w:p w14:paraId="71992DA8"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 xml:space="preserve">1) pełen wykaz pojazdów (w liczbie wynikającej z faktycznego zapotrzebowania Zamawiającego na podstawie opracowanego harmonogramu dowozów i zgodnie z parametrami określonymi w przedmiocie zamówienia), przy pomocy których będzie wykonywał umowę wraz z dokumentami potwierdzającymi dopuszczenie pojazdów do </w:t>
      </w:r>
      <w:r>
        <w:rPr>
          <w:rFonts w:ascii="Times New Roman" w:hAnsi="Times New Roman" w:cs="Times New Roman"/>
          <w:sz w:val="24"/>
          <w:szCs w:val="24"/>
        </w:rPr>
        <w:t>ruchu</w:t>
      </w:r>
      <w:r w:rsidRPr="00394091">
        <w:rPr>
          <w:rFonts w:ascii="Times New Roman" w:hAnsi="Times New Roman" w:cs="Times New Roman"/>
          <w:sz w:val="24"/>
          <w:szCs w:val="24"/>
        </w:rPr>
        <w:t xml:space="preserve"> oraz zgłoszenie pojazdu do licencji – w przypadku zmiany pojazdów w stosunku do pojazdów wykazanych w ofercie przetargowej</w:t>
      </w:r>
      <w:r>
        <w:rPr>
          <w:rFonts w:ascii="Times New Roman" w:hAnsi="Times New Roman" w:cs="Times New Roman"/>
          <w:sz w:val="24"/>
          <w:szCs w:val="24"/>
        </w:rPr>
        <w:t>.</w:t>
      </w:r>
    </w:p>
    <w:p w14:paraId="1C798BC8"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2) wykaz kierowców i opiekunów wraz z podaniem numerów telefonów komórkowych.</w:t>
      </w:r>
    </w:p>
    <w:p w14:paraId="7DF433F8" w14:textId="77777777" w:rsidR="00565353" w:rsidRPr="00471353"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11. Wykonawca zobowiązany jest do każdorazowego poinformowania Zamawiającego o planowanej zmianie w wykazie pojazdów oraz kie</w:t>
      </w:r>
      <w:r w:rsidRPr="00471353">
        <w:rPr>
          <w:rFonts w:ascii="Times New Roman" w:hAnsi="Times New Roman" w:cs="Times New Roman"/>
          <w:sz w:val="24"/>
          <w:szCs w:val="24"/>
        </w:rPr>
        <w:t>rowców i opiekunów. Zmiany te nie wymagają sporządzania aneksu do umowy, jednak muszą spełniać warunki określone w opisie przedmiotu zamówienia, stanowiącym załącznik do umowy.</w:t>
      </w:r>
    </w:p>
    <w:p w14:paraId="1C7AB9C4" w14:textId="77777777" w:rsidR="00565353" w:rsidRPr="00471353" w:rsidRDefault="00565353" w:rsidP="00565353">
      <w:pPr>
        <w:autoSpaceDE w:val="0"/>
        <w:autoSpaceDN w:val="0"/>
        <w:adjustRightInd w:val="0"/>
        <w:spacing w:line="240" w:lineRule="auto"/>
        <w:rPr>
          <w:rFonts w:ascii="Times New Roman" w:hAnsi="Times New Roman" w:cs="Times New Roman"/>
          <w:sz w:val="24"/>
          <w:szCs w:val="24"/>
        </w:rPr>
      </w:pPr>
      <w:r w:rsidRPr="00471353">
        <w:rPr>
          <w:rFonts w:ascii="Times New Roman" w:hAnsi="Times New Roman" w:cs="Times New Roman"/>
          <w:sz w:val="24"/>
          <w:szCs w:val="24"/>
        </w:rPr>
        <w:lastRenderedPageBreak/>
        <w:t>12. Zamawiający wymaga zatrudnienia przez Wykonawcę lub Podwykonawcę na podstawie umowy o pracę osób wykonujących wszystkie czynności w zakresie realizacji zamówienia, których wykonanie zawiera cechy stosunku pracy określone w art. 22 §1 ustawy z dnia 26 czerwca 1974 r. Kodeks pracy (Dz. U. z 2016 r. 1666).</w:t>
      </w:r>
    </w:p>
    <w:p w14:paraId="2B3553AB" w14:textId="77777777" w:rsidR="00565353" w:rsidRPr="00471353" w:rsidRDefault="00565353" w:rsidP="00565353">
      <w:pPr>
        <w:autoSpaceDE w:val="0"/>
        <w:autoSpaceDN w:val="0"/>
        <w:adjustRightInd w:val="0"/>
        <w:spacing w:line="240" w:lineRule="auto"/>
        <w:rPr>
          <w:rFonts w:ascii="Times New Roman" w:hAnsi="Times New Roman" w:cs="Times New Roman"/>
          <w:sz w:val="24"/>
          <w:szCs w:val="24"/>
        </w:rPr>
      </w:pPr>
      <w:r w:rsidRPr="00471353">
        <w:rPr>
          <w:rFonts w:ascii="Times New Roman" w:hAnsi="Times New Roman" w:cs="Times New Roman"/>
          <w:sz w:val="24"/>
          <w:szCs w:val="24"/>
        </w:rPr>
        <w:t>13. Wykonawca  ma obowiązek przedstawienia na wezwanie Zamawiającego dowodu zatrudnienia przez Wykonawcę lub Podwykonawcę osób wykonujących czynności w zakresie realizacji zamówienia na umowę o pracę w postaci zanonimizowanych kserokopii aktualnych umów o pracę (uniemożliwiających identyfikację danych osobowych pracowników stosownie do przepisów ustawy z dnia 29 sierpnia 1997 r. o ochronie danych osobowych, Dz. U. z 2016 r. poz. 922) zawartych z ww. pracownikami na czas realizacji zamówienia. W przypadku wygaśnięcia lub rozwiązania stosunku pracy z którymś z pracowników wykonujących czynności objęte umową Wykonawca lub Podwykonawca zobowiązany jest do zatrudnienia w jego miejsce innej osoby, która będzie w dalszym czasie wykonywać te czynności.</w:t>
      </w:r>
      <w:r>
        <w:rPr>
          <w:rFonts w:ascii="Times New Roman" w:hAnsi="Times New Roman" w:cs="Times New Roman"/>
          <w:sz w:val="24"/>
          <w:szCs w:val="24"/>
        </w:rPr>
        <w:t xml:space="preserve"> </w:t>
      </w:r>
      <w:r w:rsidRPr="00471353">
        <w:rPr>
          <w:rFonts w:ascii="Times New Roman" w:hAnsi="Times New Roman" w:cs="Times New Roman"/>
          <w:color w:val="000000"/>
          <w:sz w:val="24"/>
          <w:szCs w:val="24"/>
        </w:rPr>
        <w:t>obowiązków określonych w pkt 12-13, będzie skutkowało naliczeniem kar umownych w wysokości określonej w §8 umowy.</w:t>
      </w:r>
    </w:p>
    <w:p w14:paraId="37D79B31" w14:textId="77777777" w:rsidR="00565353" w:rsidRDefault="00565353" w:rsidP="0056535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14</w:t>
      </w:r>
      <w:r w:rsidRPr="00394091">
        <w:rPr>
          <w:rFonts w:ascii="Times New Roman" w:hAnsi="Times New Roman" w:cs="Times New Roman"/>
          <w:sz w:val="24"/>
          <w:szCs w:val="24"/>
        </w:rPr>
        <w:t>. Wykonawca zobowiązuje się realizować przedmiot umowy zgodnie z przepisami prawa, w szczególności w zgodzie z ustawą z dnia 6 września 2001 r. o Transporcie drogowym (Dz. U. z 2013r., poz. 1414 ze zm.) oraz ustawą z dnia 20 czerwca 1997 r. Prawo o ruchu drogowym (Dz. U. z 2012 r., poz. 1137 ze zm.) na podstawie aktualnej licencji na wykonywanie krajowego transportu drogowego w zakresie przewozu osób.</w:t>
      </w:r>
    </w:p>
    <w:p w14:paraId="656978FF" w14:textId="77777777" w:rsidR="00565353" w:rsidRDefault="00565353" w:rsidP="00565353">
      <w:pPr>
        <w:autoSpaceDE w:val="0"/>
        <w:autoSpaceDN w:val="0"/>
        <w:adjustRightInd w:val="0"/>
        <w:spacing w:line="240" w:lineRule="auto"/>
        <w:rPr>
          <w:rFonts w:ascii="Times New Roman" w:hAnsi="Times New Roman" w:cs="Times New Roman"/>
          <w:sz w:val="24"/>
          <w:szCs w:val="24"/>
        </w:rPr>
      </w:pPr>
    </w:p>
    <w:p w14:paraId="1A53B272" w14:textId="77777777" w:rsidR="00565353" w:rsidRPr="00026B70" w:rsidRDefault="00565353" w:rsidP="00565353">
      <w:pPr>
        <w:autoSpaceDE w:val="0"/>
        <w:autoSpaceDN w:val="0"/>
        <w:adjustRightInd w:val="0"/>
        <w:spacing w:line="240" w:lineRule="auto"/>
        <w:rPr>
          <w:rFonts w:ascii="Times New Roman" w:hAnsi="Times New Roman" w:cs="Times New Roman"/>
          <w:sz w:val="24"/>
          <w:szCs w:val="24"/>
        </w:rPr>
      </w:pPr>
      <w:r w:rsidRPr="00026B70">
        <w:rPr>
          <w:rFonts w:ascii="Times New Roman" w:hAnsi="Times New Roman" w:cs="Times New Roman"/>
          <w:sz w:val="24"/>
          <w:szCs w:val="24"/>
        </w:rPr>
        <w:t>15.Zapewnić bezpieczeństwo osób i mienia podczas wykonywania usług przewozu osób. Zamawiający nie bierze żadnej odpowiedzialności za wypadki i zdarzenia jakiegokolwiek typu, w wyniku których nastąpi uszkodzenie ciała, śmierć czy szkoda materialna, spowodowana działalnością Wykonawcy</w:t>
      </w:r>
    </w:p>
    <w:p w14:paraId="17F170CB" w14:textId="77777777" w:rsidR="00565353" w:rsidRDefault="00565353" w:rsidP="00565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sz w:val="24"/>
          <w:szCs w:val="24"/>
        </w:rPr>
        <w:t>16</w:t>
      </w:r>
      <w:r w:rsidRPr="00394091">
        <w:rPr>
          <w:rFonts w:ascii="Times New Roman" w:hAnsi="Times New Roman" w:cs="Times New Roman"/>
          <w:sz w:val="24"/>
          <w:szCs w:val="24"/>
        </w:rPr>
        <w:t xml:space="preserve">. Wykonawca ponosi odpowiedzialność za zrekompensowanie szkód wynikających z wypadków lub wszelkiego rodzaju zdarzeń wynikłych w czasie wykonywania usługi. Wykonawca </w:t>
      </w:r>
      <w:r>
        <w:rPr>
          <w:rFonts w:ascii="Times New Roman" w:hAnsi="Times New Roman" w:cs="Times New Roman"/>
          <w:sz w:val="24"/>
          <w:szCs w:val="24"/>
        </w:rPr>
        <w:t xml:space="preserve">na wezwanie Zamawiającego </w:t>
      </w:r>
      <w:r w:rsidRPr="00394091">
        <w:rPr>
          <w:rFonts w:ascii="Times New Roman" w:hAnsi="Times New Roman" w:cs="Times New Roman"/>
          <w:sz w:val="24"/>
          <w:szCs w:val="24"/>
        </w:rPr>
        <w:t>przedkłada Zamawiającemu kopię zawartej polisy OC w zakresie</w:t>
      </w:r>
      <w:r w:rsidRPr="00471353">
        <w:rPr>
          <w:rFonts w:ascii="Times New Roman" w:hAnsi="Times New Roman" w:cs="Times New Roman"/>
          <w:color w:val="000000"/>
          <w:sz w:val="24"/>
          <w:szCs w:val="24"/>
        </w:rPr>
        <w:t xml:space="preserve"> prowadzonej działalności związanej z przedmiotem zamówienia na kwotę nie mniejszą niż wartość zawartej umowy brutto – najpóźniej w dniu podpisania umowy. Wykonawca zobowiązuje się do przedłużenia ubezpieczenia OC w zakresie prowadzonej działalności w przypadku jego wygaśnięcia w czasie trwania umowy, tak, aby zapewnić ciągłość ubezpieczenia.</w:t>
      </w:r>
    </w:p>
    <w:p w14:paraId="2480EA20" w14:textId="77777777" w:rsidR="00565353" w:rsidRPr="00B77B82" w:rsidRDefault="00565353" w:rsidP="00565353">
      <w:pPr>
        <w:spacing w:line="240" w:lineRule="auto"/>
        <w:rPr>
          <w:rFonts w:ascii="Times New Roman" w:hAnsi="Times New Roman" w:cs="Times New Roman"/>
          <w:sz w:val="24"/>
          <w:szCs w:val="24"/>
        </w:rPr>
      </w:pPr>
      <w:r w:rsidRPr="00B77B82">
        <w:rPr>
          <w:rFonts w:ascii="Times New Roman" w:hAnsi="Times New Roman" w:cs="Times New Roman"/>
          <w:sz w:val="24"/>
          <w:szCs w:val="24"/>
        </w:rPr>
        <w:t>17. w okresach zimowych pojazd (autobus) dowożący dzieci musi być ogrzewany, a na stopniach wejściowych do pojazdu nie może zalegać lód i</w:t>
      </w:r>
      <w:r>
        <w:rPr>
          <w:rFonts w:ascii="Times New Roman" w:hAnsi="Times New Roman" w:cs="Times New Roman"/>
          <w:sz w:val="24"/>
          <w:szCs w:val="24"/>
        </w:rPr>
        <w:t> </w:t>
      </w:r>
      <w:r w:rsidRPr="00B77B82">
        <w:rPr>
          <w:rFonts w:ascii="Times New Roman" w:hAnsi="Times New Roman" w:cs="Times New Roman"/>
          <w:sz w:val="24"/>
          <w:szCs w:val="24"/>
        </w:rPr>
        <w:t>nie mogą one być śliskie. Szczególną uwagę należy zwrócić podczas wchodzenia, schodzenia i przeprowadzania dzieci, w celu zapewnienia bezpieczeństwa;</w:t>
      </w:r>
    </w:p>
    <w:p w14:paraId="00A280F4"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p>
    <w:p w14:paraId="7539D45F"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4</w:t>
      </w:r>
    </w:p>
    <w:p w14:paraId="46954882"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Wynagrodzenie</w:t>
      </w:r>
    </w:p>
    <w:p w14:paraId="680B7C50"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regularnych</w:t>
      </w:r>
      <w:r>
        <w:rPr>
          <w:rFonts w:ascii="Times New Roman" w:hAnsi="Times New Roman" w:cs="Times New Roman"/>
          <w:b/>
          <w:bCs/>
          <w:color w:val="000000"/>
          <w:sz w:val="24"/>
          <w:szCs w:val="24"/>
        </w:rPr>
        <w:t xml:space="preserve"> (bilety miesięczne)</w:t>
      </w:r>
      <w:r w:rsidRPr="00471353">
        <w:rPr>
          <w:rFonts w:ascii="Times New Roman" w:hAnsi="Times New Roman" w:cs="Times New Roman"/>
          <w:b/>
          <w:bCs/>
          <w:color w:val="000000"/>
          <w:sz w:val="24"/>
          <w:szCs w:val="24"/>
        </w:rPr>
        <w:t>/</w:t>
      </w:r>
    </w:p>
    <w:p w14:paraId="1BAD0825"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Łączne wynagrodzenie Wykonawcy za wykonanie przedmiotu umowy przez cały okres na jaki</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umowa została zawarta nie przekroczy wysokości ....................... zł brutto (słownie: ......................................... ...............................................złotych).</w:t>
      </w:r>
    </w:p>
    <w:p w14:paraId="581E2950"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Wysokość wynagrodzenia Wykonawcy w danym miesiącu wynikać będzie z liczby nabytych przez</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Zamawiającego biletów miesięcznych.</w:t>
      </w:r>
    </w:p>
    <w:p w14:paraId="1823D2E8"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Określenie liczby biletów na dany miesiąc, następować będzie na podstawie miesięcznego wykazu</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dowożonych dzieci, przekazywanego Wykonawcy do 2</w:t>
      </w:r>
      <w:r>
        <w:rPr>
          <w:rFonts w:ascii="Times New Roman" w:hAnsi="Times New Roman" w:cs="Times New Roman"/>
          <w:color w:val="000000"/>
          <w:sz w:val="24"/>
          <w:szCs w:val="24"/>
        </w:rPr>
        <w:t>5</w:t>
      </w:r>
      <w:r w:rsidRPr="00471353">
        <w:rPr>
          <w:rFonts w:ascii="Times New Roman" w:hAnsi="Times New Roman" w:cs="Times New Roman"/>
          <w:color w:val="000000"/>
          <w:sz w:val="24"/>
          <w:szCs w:val="24"/>
        </w:rPr>
        <w:t>-tego dnia miesiąca poprzedzającego miesiąc realizacji usługi. Wykaz będzie podlegał miesięcznej aktualizacji w przypadku zmian na liście dzieci – zatem jeżeli Zamawiający nie przekaże wykazu na dany miesiąc, obowiązywać będzie wykaz z poprzedniego miesiąca.</w:t>
      </w:r>
    </w:p>
    <w:p w14:paraId="315ED6E3"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4. W przypadku zwiększenia ilości dowożonych dzieci Wykonawca musi zapewnić ich dowóz na warunkach podanych w ofercie. Na każde dziecko, na które nie będzie mógł być wystawiony bilet miesięczny, Wykonawca wystawi karty przejazdu, które będą odpowiednikiem wydanych biletów miesięcznych. </w:t>
      </w:r>
    </w:p>
    <w:p w14:paraId="1E669CAE"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471353">
        <w:rPr>
          <w:rFonts w:ascii="Times New Roman" w:hAnsi="Times New Roman" w:cs="Times New Roman"/>
          <w:color w:val="000000"/>
          <w:sz w:val="24"/>
          <w:szCs w:val="24"/>
        </w:rPr>
        <w:t xml:space="preserve">5. Rozliczenie usługi następować będzie w okresach miesięcznych. Fakturę Wykonawca przedstawi z zestawieniem sprzedanych imiennych biletów miesięcznych na dany miesiąc, </w:t>
      </w:r>
      <w:r w:rsidRPr="00394091">
        <w:rPr>
          <w:rFonts w:ascii="Times New Roman" w:hAnsi="Times New Roman" w:cs="Times New Roman"/>
          <w:sz w:val="24"/>
          <w:szCs w:val="24"/>
        </w:rPr>
        <w:t>zgodnie z wykazem dzieci dowożonych, przekazanych Wykonawcy przez Zamawiającego.</w:t>
      </w:r>
    </w:p>
    <w:p w14:paraId="61958D5C" w14:textId="77777777" w:rsidR="00565353" w:rsidRPr="00394091" w:rsidRDefault="00565353" w:rsidP="00565353">
      <w:pPr>
        <w:autoSpaceDE w:val="0"/>
        <w:autoSpaceDN w:val="0"/>
        <w:adjustRightInd w:val="0"/>
        <w:spacing w:line="240" w:lineRule="auto"/>
        <w:rPr>
          <w:rFonts w:ascii="Times New Roman" w:hAnsi="Times New Roman" w:cs="Times New Roman"/>
          <w:b/>
          <w:bCs/>
          <w:sz w:val="24"/>
          <w:szCs w:val="24"/>
        </w:rPr>
      </w:pPr>
      <w:r w:rsidRPr="00394091">
        <w:rPr>
          <w:rFonts w:ascii="Times New Roman" w:hAnsi="Times New Roman" w:cs="Times New Roman"/>
          <w:b/>
          <w:bCs/>
          <w:sz w:val="24"/>
          <w:szCs w:val="24"/>
        </w:rPr>
        <w:t>/w przypadku przewozów dzieci niepełnosprawnych/</w:t>
      </w:r>
    </w:p>
    <w:p w14:paraId="415CED92"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1. Łączne wynagrodzenie Wykonawcy za wykonanie przedmiotu umowy przez cały okres na jaki umowa została zawarta nie przekroczy wysokości ....................... zł brutto (słownie: ......................................... ...............................................złotych).</w:t>
      </w:r>
    </w:p>
    <w:p w14:paraId="2512CA24"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2. Wysokość wynagrodzenia Wykonawcy w danym miesiącu będzie wynagrodzeniem ryczałtowym.</w:t>
      </w:r>
    </w:p>
    <w:p w14:paraId="5CE18139"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lastRenderedPageBreak/>
        <w:t xml:space="preserve">3. Cena jednostkowa za jeden miesiąc za dowóz dzieci </w:t>
      </w:r>
      <w:r>
        <w:rPr>
          <w:rFonts w:ascii="Times New Roman" w:hAnsi="Times New Roman" w:cs="Times New Roman"/>
          <w:sz w:val="24"/>
          <w:szCs w:val="24"/>
        </w:rPr>
        <w:t xml:space="preserve">niepełnosprawnych </w:t>
      </w:r>
      <w:r w:rsidRPr="00394091">
        <w:rPr>
          <w:rFonts w:ascii="Times New Roman" w:hAnsi="Times New Roman" w:cs="Times New Roman"/>
          <w:sz w:val="24"/>
          <w:szCs w:val="24"/>
        </w:rPr>
        <w:t xml:space="preserve">wynosi </w:t>
      </w:r>
      <w:r>
        <w:rPr>
          <w:rFonts w:ascii="Times New Roman" w:hAnsi="Times New Roman" w:cs="Times New Roman"/>
          <w:sz w:val="24"/>
          <w:szCs w:val="24"/>
        </w:rPr>
        <w:t>……</w:t>
      </w:r>
      <w:r w:rsidRPr="00394091">
        <w:rPr>
          <w:rFonts w:ascii="Times New Roman" w:hAnsi="Times New Roman" w:cs="Times New Roman"/>
          <w:sz w:val="24"/>
          <w:szCs w:val="24"/>
        </w:rPr>
        <w:t xml:space="preserve">zł brutto (słownie: ………………………………………………………….złotych) i ustalona jest jako iloraz łącznego wynagrodzenia Wykonawcy, o którym mowa w ust. 1 i planowanej liczby miesięcy dowozu, która wynosi </w:t>
      </w:r>
      <w:r>
        <w:rPr>
          <w:rFonts w:ascii="Times New Roman" w:hAnsi="Times New Roman" w:cs="Times New Roman"/>
          <w:sz w:val="24"/>
          <w:szCs w:val="24"/>
        </w:rPr>
        <w:t>10</w:t>
      </w:r>
      <w:r w:rsidRPr="00394091">
        <w:rPr>
          <w:rFonts w:ascii="Times New Roman" w:hAnsi="Times New Roman" w:cs="Times New Roman"/>
          <w:sz w:val="24"/>
          <w:szCs w:val="24"/>
        </w:rPr>
        <w:t>.</w:t>
      </w:r>
    </w:p>
    <w:p w14:paraId="52273FBF"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4. Okresem rozliczeniowym za wykonanie przedmiotu umowy jest jeden miesiąc kalendarzowy.</w:t>
      </w:r>
    </w:p>
    <w:p w14:paraId="46C56CA3" w14:textId="77777777" w:rsidR="00565353" w:rsidRPr="00394091" w:rsidRDefault="00565353" w:rsidP="00565353">
      <w:pPr>
        <w:autoSpaceDE w:val="0"/>
        <w:autoSpaceDN w:val="0"/>
        <w:adjustRightInd w:val="0"/>
        <w:spacing w:line="240" w:lineRule="auto"/>
        <w:rPr>
          <w:rFonts w:ascii="Times New Roman" w:hAnsi="Times New Roman" w:cs="Times New Roman"/>
          <w:b/>
          <w:bCs/>
          <w:sz w:val="24"/>
          <w:szCs w:val="24"/>
        </w:rPr>
      </w:pPr>
      <w:r w:rsidRPr="00394091">
        <w:rPr>
          <w:rFonts w:ascii="Times New Roman" w:hAnsi="Times New Roman" w:cs="Times New Roman"/>
          <w:b/>
          <w:bCs/>
          <w:sz w:val="24"/>
          <w:szCs w:val="24"/>
        </w:rPr>
        <w:t>/dalsze postanowienia umowy dotyczące obu rodzajów przewozów/</w:t>
      </w:r>
    </w:p>
    <w:p w14:paraId="1EE5726C"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6. Prawidłowo wystawione faktury będą płatne w terminie 30 dni od daty złożenia ich w siedzibie</w:t>
      </w:r>
    </w:p>
    <w:p w14:paraId="63635E77" w14:textId="77777777" w:rsidR="00565353" w:rsidRPr="00394091" w:rsidRDefault="00565353" w:rsidP="00565353">
      <w:pPr>
        <w:autoSpaceDE w:val="0"/>
        <w:autoSpaceDN w:val="0"/>
        <w:adjustRightInd w:val="0"/>
        <w:spacing w:line="240" w:lineRule="auto"/>
        <w:rPr>
          <w:rFonts w:ascii="Times New Roman" w:hAnsi="Times New Roman" w:cs="Times New Roman"/>
          <w:sz w:val="24"/>
          <w:szCs w:val="24"/>
        </w:rPr>
      </w:pPr>
      <w:r w:rsidRPr="00394091">
        <w:rPr>
          <w:rFonts w:ascii="Times New Roman" w:hAnsi="Times New Roman" w:cs="Times New Roman"/>
          <w:sz w:val="24"/>
          <w:szCs w:val="24"/>
        </w:rPr>
        <w:t>Zamawiającego.</w:t>
      </w:r>
    </w:p>
    <w:p w14:paraId="762BF523"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394091">
        <w:rPr>
          <w:rFonts w:ascii="Times New Roman" w:hAnsi="Times New Roman" w:cs="Times New Roman"/>
          <w:sz w:val="24"/>
          <w:szCs w:val="24"/>
        </w:rPr>
        <w:t>7. O zmianach danych kont bankowych lub danych adresowych Strony zobowiązują się wzajemnie powiadamiać, pod rygorem poniesienia kosztów związanych z mylnymi</w:t>
      </w:r>
      <w:r w:rsidRPr="00471353">
        <w:rPr>
          <w:rFonts w:ascii="Times New Roman" w:hAnsi="Times New Roman" w:cs="Times New Roman"/>
          <w:color w:val="000000"/>
          <w:sz w:val="24"/>
          <w:szCs w:val="24"/>
        </w:rPr>
        <w:t xml:space="preserve"> operacjami bankowymi.</w:t>
      </w:r>
    </w:p>
    <w:p w14:paraId="0F682DDD"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Formy pisemnej nie wymagają zmiany danych adresowych i kont bankowych Stron. Zmiany te następują na podstawie jednostronnego, pisemnego powiadomienia.</w:t>
      </w:r>
    </w:p>
    <w:p w14:paraId="2AB42B5D"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9. Za dzień zapłaty strony uznają dzień złożenia przez Zamawiającego polecenia przelewu.</w:t>
      </w:r>
    </w:p>
    <w:p w14:paraId="5CF04B7A"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10. Faktury VAT należy wystawić na: Gmina Pszczew, ul. Rynek 13, 66-330 Pszczew, NIP 595 00 07 798.</w:t>
      </w:r>
    </w:p>
    <w:p w14:paraId="098C661C"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5</w:t>
      </w:r>
    </w:p>
    <w:p w14:paraId="6A35EB07"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Ochrona danych osobowych</w:t>
      </w:r>
    </w:p>
    <w:p w14:paraId="318667DA"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Wykonawca zapewnia przestrzeganie zasad przetwarzania i ochrony danych osobowych, uzyskanych w związku z realizacją niniejszej umowy, zgodnie z przepisami ustawy z dnia 29 sierpnia 1997 r. o ochronie danych osobowych (Dz. U. z 2016 r. poz. 922) i zgodnie z przepisami wykonawczymi do tej ustawy.</w:t>
      </w:r>
    </w:p>
    <w:p w14:paraId="0C4AD6C9"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Wykonawca ponosi odpowiedzialność za ewentualne skutki działania niezgodnego z przepisami, o których mowa w ust. 1.</w:t>
      </w:r>
    </w:p>
    <w:p w14:paraId="2E1EA687"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Wykonawca zapewnia, że przetwarzane dane osobowe będą wykorzystane wyłącznie w celu realizacji umowy.</w:t>
      </w:r>
    </w:p>
    <w:p w14:paraId="68E743C9"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4. Zamawiający zobowiązuje Wykonawcę do natychmiastowego powiadomienia o stwierdzeniu próby lub faktu naruszenia poufności danych osobowych przetwarzanych w wyniku realizacji umowy.</w:t>
      </w:r>
    </w:p>
    <w:p w14:paraId="0B205F72"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Wykonawca na pisemne żądanie umożliwia Zamawiającemu przeprowadzenie kontroli procesu przetwarzania i ochrony danych osobowych w sytuacjach naruszenia przepisów o ochronie danych osobowych.</w:t>
      </w:r>
    </w:p>
    <w:p w14:paraId="73FA61B1"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Zamawiający zastrzega sobie możliwość rozwiązania ze skutkiem natychmiastowym umowy w przypadku stwierdzenia przez Wykonawcę omijania warunków bezpieczeństwa i ochrony danych osobowych.</w:t>
      </w:r>
    </w:p>
    <w:p w14:paraId="6782B5DD"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6</w:t>
      </w:r>
    </w:p>
    <w:p w14:paraId="1C87D526"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Nadzór</w:t>
      </w:r>
    </w:p>
    <w:p w14:paraId="2208E1EE"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 ramach nadzoru nad wykonywaniem umowy Zamawiający może w szczególności:</w:t>
      </w:r>
    </w:p>
    <w:p w14:paraId="49D03A1B"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żądać do wglądu dokumentów potwierdzających sprawność pojazdów samochodowych oraz dowodów rejestracyjnych tych pojazdów, a także stosownych uprawnień i licencji koniecznych do realizacji umowy,</w:t>
      </w:r>
    </w:p>
    <w:p w14:paraId="5452050F"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żądać do wglądu dokumentów kierowców i opiekunów, potwierdzających kwalifikacje do wykonywania niniejszej umowy,</w:t>
      </w:r>
    </w:p>
    <w:p w14:paraId="6998F5D3"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kontrolować terminowość i punktualność wykonywanej usługi.</w:t>
      </w:r>
    </w:p>
    <w:p w14:paraId="2C1B96A4"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7</w:t>
      </w:r>
    </w:p>
    <w:p w14:paraId="396ED623"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Udostępnianie informacji</w:t>
      </w:r>
    </w:p>
    <w:p w14:paraId="6C19DE45"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Wykonawca oświadcza, że znany jest mu fakt, iż treść niniejszej umowy, a w szczególności dotyczące go dane identyfikacyjne, przedmiot umowy i wysokość wynagrodzenia, stanowią informację publiczną w rozumieniu art. 1 ust. 1 ustawy z dnia 6 września 2001 r. o dostępnie do informacji publicznej (Dz. U. z 2014 r. poz. 782 z </w:t>
      </w:r>
      <w:proofErr w:type="spellStart"/>
      <w:r w:rsidRPr="00471353">
        <w:rPr>
          <w:rFonts w:ascii="Times New Roman" w:hAnsi="Times New Roman" w:cs="Times New Roman"/>
          <w:color w:val="000000"/>
          <w:sz w:val="24"/>
          <w:szCs w:val="24"/>
        </w:rPr>
        <w:t>późn</w:t>
      </w:r>
      <w:proofErr w:type="spellEnd"/>
      <w:r w:rsidRPr="00471353">
        <w:rPr>
          <w:rFonts w:ascii="Times New Roman" w:hAnsi="Times New Roman" w:cs="Times New Roman"/>
          <w:color w:val="000000"/>
          <w:sz w:val="24"/>
          <w:szCs w:val="24"/>
        </w:rPr>
        <w:t>. zm.), która podlega udostępnianiu w trybie przedmiotowej ustawy.</w:t>
      </w:r>
    </w:p>
    <w:p w14:paraId="3770E9F0"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8</w:t>
      </w:r>
    </w:p>
    <w:p w14:paraId="01CB732F"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Kary umowne</w:t>
      </w:r>
    </w:p>
    <w:p w14:paraId="750E8120"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1. W przypadku niewykonania lub nienależytego wykonania umowy przez Wykonawcę, jest on obowiązany do zapłaty kar umownych:</w:t>
      </w:r>
    </w:p>
    <w:p w14:paraId="487CAB87"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 każdorazowe zawinione przez Wykonawcę opóźnienie wynoszące powyżej 10 minut lub przyspieszenie wynoszące powyżej 2 minut, w wysokości 1 000,00 zł za każde zdarzenie,</w:t>
      </w:r>
    </w:p>
    <w:p w14:paraId="71CD3108"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za niewykonanie dowozu w całości lub w części Wykonawca zobowiązany jest do zapłaty na rzecz Zamawiającego kary umownej w kwocie 3 000,00 zł za każdy dzień niezgodnego z umową wykonania usługi,</w:t>
      </w:r>
    </w:p>
    <w:p w14:paraId="67DEFBB0"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 przypadku odstąpienia od umowy lub rozwiązania umowy przez którąkolwiek ze stron z przyczyn leżących po stronie Wykonawcy w wysokości 30 000 zł brutto,</w:t>
      </w:r>
    </w:p>
    <w:p w14:paraId="706A6B79"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w przypadku naruszenia postanowień określonych w § 3 ust. od 1 do 12 umowy Wykonawca zapłaci Zamawiającemu karę umowną w wysokości 5% wartości wynagrodzenia brutto za dany miesiąc za każdy dzień naruszeń,</w:t>
      </w:r>
    </w:p>
    <w:p w14:paraId="3DA9E74F"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w przypadku naruszenia postanowień określonych w § 3 ust. 1</w:t>
      </w:r>
      <w:r>
        <w:rPr>
          <w:rFonts w:ascii="Times New Roman" w:hAnsi="Times New Roman" w:cs="Times New Roman"/>
          <w:color w:val="000000"/>
          <w:sz w:val="24"/>
          <w:szCs w:val="24"/>
        </w:rPr>
        <w:t>5</w:t>
      </w:r>
      <w:r w:rsidRPr="00471353">
        <w:rPr>
          <w:rFonts w:ascii="Times New Roman" w:hAnsi="Times New Roman" w:cs="Times New Roman"/>
          <w:color w:val="000000"/>
          <w:sz w:val="24"/>
          <w:szCs w:val="24"/>
        </w:rPr>
        <w:t xml:space="preserve"> umowy Wykonawca zapłaci Zamawiającemu karę umowną w wysokości 1% wartości wynagrodzenia brutto za dany miesiąc za każdy dzień braku ubezpieczenia OC,</w:t>
      </w:r>
    </w:p>
    <w:p w14:paraId="3A1BA056"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za niedopełnienia wymogu zatrudnienia pracowników, o którym mowa w §3 pkt 12 na podstawie umowy o pracę w rozumieniu Kodeksu pracy – Wykonawca zapłaci Zamawiającemu karę umowną w wysokości 1% wartości umowy brutto zawartej pomiędzy Wykonawcą, a Zamawiającym za każdy miesiąc niedopełnienia wymogu dla któregokolwiek z pracowników wskazanych do realizacji umowy,</w:t>
      </w:r>
    </w:p>
    <w:p w14:paraId="50E2C687"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7) za nieprzedłożenie do wglądu kopii umów o pracę zawartych przez Wykonawcę lub Podwykonawcę z pracownikami w przypadkach, o których mowa w § 3 pkt 13 Wykonawca zapłaci Zamawiającemu karę umowną w wysokości 1% wartości umowy brutto zawartej pomiędzy Wykonawcą, a Zamawiającym – za każdy taki przypadek.</w:t>
      </w:r>
    </w:p>
    <w:p w14:paraId="26E7073B" w14:textId="77777777" w:rsidR="00565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za każdorazowe zawinione przez Wykonawcę opóźnienie w podstawieniu pojazdu zastępczego wynoszące powyżej 5 minut od czasu określonego w § 1 ust. 10, w wysokości 1 000,00 zł za każde zdarzenie</w:t>
      </w:r>
    </w:p>
    <w:p w14:paraId="080D2247"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Za każdorazowe wykonywanie dowozu dzieci pojazdem, który nie posiada pasów bezpieczeństwa, stwierdzone przez pracownika UG Pszczew lub pracownika Szkoły Podstawowej w Pszczewie,  w wysokości 3 000 zł za każde zdarzenie</w:t>
      </w:r>
    </w:p>
    <w:p w14:paraId="7AE8A7F9"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2. Jeżeli kary umowne nie pokryją powstałej szkody, Zamawiającemu służy prawo do dochodzenia odszkodowania uzupełniającego na zasadach ogólnych.</w:t>
      </w:r>
    </w:p>
    <w:p w14:paraId="4A8105C6"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Wykonawcę można zwolnić od powyższej odpowiedzialności, jeżeli zakłócenia w wykonywanych przewozach spowodowane zostały przyczynami atmosferycznymi, na które nie miał wpływu i które uniemożliwiły mu prawidłowe wykonywanie umowy, pomimo dochowania przez niego należytej staranności z uwzględnieniem jego profesjonalnego charakteru.</w:t>
      </w:r>
    </w:p>
    <w:p w14:paraId="52C762C2" w14:textId="77777777" w:rsidR="00565353" w:rsidRPr="00471353" w:rsidRDefault="00565353" w:rsidP="00565353">
      <w:pPr>
        <w:autoSpaceDE w:val="0"/>
        <w:autoSpaceDN w:val="0"/>
        <w:adjustRightInd w:val="0"/>
        <w:spacing w:line="240" w:lineRule="auto"/>
        <w:rPr>
          <w:rFonts w:ascii="Times New Roman" w:hAnsi="Times New Roman" w:cs="Times New Roman"/>
          <w:color w:val="FF0000"/>
          <w:sz w:val="24"/>
          <w:szCs w:val="24"/>
        </w:rPr>
      </w:pPr>
      <w:r w:rsidRPr="00471353">
        <w:rPr>
          <w:rFonts w:ascii="Times New Roman" w:hAnsi="Times New Roman" w:cs="Times New Roman"/>
          <w:color w:val="000000"/>
          <w:sz w:val="24"/>
          <w:szCs w:val="24"/>
        </w:rPr>
        <w:t>4. Wykonawca wyraża zgodę na potrącenie kar umownych z należnego mu wynagrodzenia</w:t>
      </w:r>
      <w:r w:rsidRPr="00471353">
        <w:rPr>
          <w:rFonts w:ascii="Times New Roman" w:hAnsi="Times New Roman" w:cs="Times New Roman"/>
          <w:color w:val="FF0000"/>
          <w:sz w:val="24"/>
          <w:szCs w:val="24"/>
        </w:rPr>
        <w:t>.</w:t>
      </w:r>
    </w:p>
    <w:p w14:paraId="4624808C"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9</w:t>
      </w:r>
    </w:p>
    <w:p w14:paraId="01644D0F"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Zmiana umowy</w:t>
      </w:r>
    </w:p>
    <w:p w14:paraId="7FECF5E3" w14:textId="08DD23BE" w:rsidR="00565353" w:rsidRPr="00A4440D" w:rsidRDefault="00565353" w:rsidP="00565353">
      <w:pPr>
        <w:spacing w:line="240" w:lineRule="auto"/>
        <w:rPr>
          <w:rFonts w:ascii="Times New Roman" w:hAnsi="Times New Roman" w:cs="Times New Roman"/>
          <w:color w:val="FF0000"/>
          <w:sz w:val="24"/>
          <w:szCs w:val="24"/>
        </w:rPr>
      </w:pPr>
      <w:r w:rsidRPr="00471353">
        <w:rPr>
          <w:rFonts w:ascii="Times New Roman" w:hAnsi="Times New Roman" w:cs="Times New Roman"/>
          <w:color w:val="000000"/>
          <w:sz w:val="24"/>
          <w:szCs w:val="24"/>
        </w:rPr>
        <w:t xml:space="preserve">1. </w:t>
      </w:r>
      <w:r w:rsidRPr="00442148">
        <w:rPr>
          <w:rFonts w:ascii="Times New Roman" w:hAnsi="Times New Roman" w:cs="Times New Roman"/>
          <w:sz w:val="24"/>
          <w:szCs w:val="24"/>
        </w:rPr>
        <w:t xml:space="preserve">Oprócz przypadków, o których mowa w art. </w:t>
      </w:r>
      <w:r w:rsidR="00A55B09">
        <w:rPr>
          <w:rFonts w:ascii="Times New Roman" w:hAnsi="Times New Roman" w:cs="Times New Roman"/>
          <w:sz w:val="24"/>
          <w:szCs w:val="24"/>
        </w:rPr>
        <w:t>454-455</w:t>
      </w:r>
      <w:r w:rsidRPr="00442148">
        <w:rPr>
          <w:rFonts w:ascii="Times New Roman" w:hAnsi="Times New Roman" w:cs="Times New Roman"/>
          <w:sz w:val="24"/>
          <w:szCs w:val="24"/>
        </w:rPr>
        <w:t xml:space="preserve"> </w:t>
      </w:r>
      <w:r w:rsidR="00A55B09">
        <w:rPr>
          <w:rFonts w:ascii="Times New Roman" w:hAnsi="Times New Roman" w:cs="Times New Roman"/>
          <w:sz w:val="24"/>
          <w:szCs w:val="24"/>
        </w:rPr>
        <w:t xml:space="preserve"> ustawy </w:t>
      </w:r>
      <w:r w:rsidRPr="00442148">
        <w:rPr>
          <w:rFonts w:ascii="Times New Roman" w:hAnsi="Times New Roman" w:cs="Times New Roman"/>
          <w:sz w:val="24"/>
          <w:szCs w:val="24"/>
        </w:rPr>
        <w:t>Prawo zamówień publicznych, , Zamawiający dopuszcza możliwość wprowadzenia zmiany umowy w stosunku do treści oferty, na podstawie której dokonano wyboru Wykonawcy, w przypadku zaistnienia okoliczności niemożliwych do przewidzenia w chwili zawierania umowy lub w przypadku wystąpienia którejkolwiek z następujących okoliczności:</w:t>
      </w:r>
      <w:r w:rsidR="003F2D1E" w:rsidRPr="003F2D1E">
        <w:rPr>
          <w:rFonts w:ascii="Arial" w:hAnsi="Arial" w:cs="Arial"/>
          <w:color w:val="333333"/>
          <w:sz w:val="18"/>
          <w:szCs w:val="18"/>
          <w:shd w:val="clear" w:color="auto" w:fill="FFFFFF"/>
        </w:rPr>
        <w:t xml:space="preserve"> </w:t>
      </w:r>
      <w:r w:rsidR="003F2D1E" w:rsidRPr="003F2D1E">
        <w:rPr>
          <w:rFonts w:ascii="Times New Roman" w:hAnsi="Times New Roman" w:cs="Times New Roman"/>
          <w:sz w:val="24"/>
          <w:szCs w:val="24"/>
        </w:rPr>
        <w:br/>
      </w:r>
      <w:r w:rsidR="003F2D1E" w:rsidRPr="003F2D1E">
        <w:rPr>
          <w:rFonts w:ascii="Times New Roman" w:hAnsi="Times New Roman" w:cs="Times New Roman"/>
          <w:sz w:val="24"/>
          <w:szCs w:val="24"/>
          <w:shd w:val="clear" w:color="auto" w:fill="FFFFFF"/>
        </w:rPr>
        <w:t>a) ustawowej zmiany stawki podatku od towarów i usług (VAT) odpowiednio poprzez podwyższenie lub obniżenie wynagrodzenia brutto z tym, że wynagrodzenie netto pozostanie niezmienne, za okres po wejściu w życie zmiany,</w:t>
      </w:r>
      <w:r w:rsidR="003F2D1E" w:rsidRPr="003F2D1E">
        <w:rPr>
          <w:rFonts w:ascii="Times New Roman" w:hAnsi="Times New Roman" w:cs="Times New Roman"/>
          <w:sz w:val="24"/>
          <w:szCs w:val="24"/>
        </w:rPr>
        <w:br/>
      </w:r>
      <w:r w:rsidR="003F2D1E" w:rsidRPr="003F2D1E">
        <w:rPr>
          <w:rFonts w:ascii="Times New Roman" w:hAnsi="Times New Roman" w:cs="Times New Roman"/>
          <w:sz w:val="24"/>
          <w:szCs w:val="24"/>
          <w:shd w:val="clear" w:color="auto" w:fill="FFFFFF"/>
        </w:rPr>
        <w:t>b) zmiany umowy w zakresie sposobu realizacji umowy w przypadku zmiany przepisów prawa, w tym zmiany przepisów prawa lokalnego, orzeczeń sądowych wpływających na sposób realizacji umowy w sposób i w zakresie wynikającym z przepisów,</w:t>
      </w:r>
      <w:r w:rsidR="003F2D1E" w:rsidRPr="003F2D1E">
        <w:rPr>
          <w:rFonts w:ascii="Times New Roman" w:hAnsi="Times New Roman" w:cs="Times New Roman"/>
          <w:sz w:val="24"/>
          <w:szCs w:val="24"/>
        </w:rPr>
        <w:br/>
      </w:r>
      <w:r w:rsidR="003F2D1E" w:rsidRPr="003F2D1E">
        <w:rPr>
          <w:rFonts w:ascii="Times New Roman" w:hAnsi="Times New Roman" w:cs="Times New Roman"/>
          <w:sz w:val="24"/>
          <w:szCs w:val="24"/>
          <w:shd w:val="clear" w:color="auto" w:fill="FFFFFF"/>
        </w:rPr>
        <w:t>c)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r w:rsidR="003F2D1E" w:rsidRPr="003F2D1E">
        <w:rPr>
          <w:rFonts w:ascii="Times New Roman" w:hAnsi="Times New Roman" w:cs="Times New Roman"/>
          <w:sz w:val="24"/>
          <w:szCs w:val="24"/>
        </w:rPr>
        <w:br/>
      </w:r>
      <w:r w:rsidR="003F2D1E" w:rsidRPr="003F2D1E">
        <w:rPr>
          <w:rFonts w:ascii="Times New Roman" w:hAnsi="Times New Roman" w:cs="Times New Roman"/>
          <w:sz w:val="24"/>
          <w:szCs w:val="24"/>
          <w:shd w:val="clear" w:color="auto" w:fill="FFFFFF"/>
        </w:rPr>
        <w:t>d) wprowadzenia zmian w stosunku do przedmiotu zamówienia w zakresie wykonania prac nie wykraczających poza zakres przedmiotu zamówienia, w sytuacji konieczności zwiększenia usprawnienia procesu realizacji zamówienia.</w:t>
      </w:r>
    </w:p>
    <w:p w14:paraId="40A20392" w14:textId="6B17570A" w:rsidR="00565353" w:rsidRPr="00E74153" w:rsidRDefault="009816AD" w:rsidP="00565353">
      <w:pPr>
        <w:spacing w:line="240" w:lineRule="auto"/>
        <w:rPr>
          <w:rFonts w:ascii="Times New Roman" w:hAnsi="Times New Roman" w:cs="Times New Roman"/>
          <w:sz w:val="24"/>
          <w:szCs w:val="24"/>
        </w:rPr>
      </w:pPr>
      <w:r w:rsidRPr="00E74153">
        <w:rPr>
          <w:rFonts w:ascii="Times New Roman" w:hAnsi="Times New Roman" w:cs="Times New Roman"/>
          <w:sz w:val="24"/>
          <w:szCs w:val="24"/>
        </w:rPr>
        <w:t>e</w:t>
      </w:r>
      <w:r w:rsidR="00565353" w:rsidRPr="00E74153">
        <w:rPr>
          <w:rFonts w:ascii="Times New Roman" w:hAnsi="Times New Roman" w:cs="Times New Roman"/>
          <w:sz w:val="24"/>
          <w:szCs w:val="24"/>
        </w:rPr>
        <w:t xml:space="preserve">) wystąpienia okoliczności wynikających z działania siły wyższej (przez którą rozumie się wydarzenia, które w chwili podpisania umowy nie mogły być przez Strony przewidziane i zostały spowodowane przez okoliczności od nich niezależne) uniemożliwiającej wykonanie przedmiotu umowy zgodnie z SWZ lub uniemożliwiającej wykonanie </w:t>
      </w:r>
      <w:r w:rsidR="00BE7CF8" w:rsidRPr="00E74153">
        <w:rPr>
          <w:rFonts w:ascii="Times New Roman" w:hAnsi="Times New Roman" w:cs="Times New Roman"/>
          <w:sz w:val="24"/>
          <w:szCs w:val="24"/>
        </w:rPr>
        <w:t>usług</w:t>
      </w:r>
      <w:r w:rsidR="00565353" w:rsidRPr="00E74153">
        <w:rPr>
          <w:rFonts w:ascii="Times New Roman" w:hAnsi="Times New Roman" w:cs="Times New Roman"/>
          <w:sz w:val="24"/>
          <w:szCs w:val="24"/>
        </w:rPr>
        <w:t xml:space="preserve"> - zmiana dotyczyć może terminu </w:t>
      </w:r>
      <w:r w:rsidR="00565353" w:rsidRPr="00E74153">
        <w:rPr>
          <w:rFonts w:ascii="Times New Roman" w:hAnsi="Times New Roman" w:cs="Times New Roman"/>
          <w:sz w:val="24"/>
          <w:szCs w:val="24"/>
        </w:rPr>
        <w:lastRenderedPageBreak/>
        <w:t>wykonania zamówienia, zmiana zakresu świadczenia Wykonawcy w tym zmniejszenia zakresu realizacji umowy oraz warunków płatności.</w:t>
      </w:r>
    </w:p>
    <w:p w14:paraId="36D93627" w14:textId="4F29FD74" w:rsidR="00565353" w:rsidRPr="00E74153" w:rsidRDefault="009816AD" w:rsidP="00565353">
      <w:pPr>
        <w:spacing w:line="240" w:lineRule="auto"/>
        <w:rPr>
          <w:rFonts w:ascii="Times New Roman" w:hAnsi="Times New Roman" w:cs="Times New Roman"/>
          <w:sz w:val="24"/>
          <w:szCs w:val="24"/>
        </w:rPr>
      </w:pPr>
      <w:r w:rsidRPr="00E74153">
        <w:rPr>
          <w:rFonts w:ascii="Times New Roman" w:hAnsi="Times New Roman" w:cs="Times New Roman"/>
          <w:sz w:val="24"/>
          <w:szCs w:val="24"/>
        </w:rPr>
        <w:t>f</w:t>
      </w:r>
      <w:r w:rsidR="00565353" w:rsidRPr="00E74153">
        <w:rPr>
          <w:rFonts w:ascii="Times New Roman" w:hAnsi="Times New Roman" w:cs="Times New Roman"/>
          <w:sz w:val="24"/>
          <w:szCs w:val="24"/>
        </w:rPr>
        <w:t xml:space="preserve">) zmiany z powodu okoliczności związanych z wystąpieniem </w:t>
      </w:r>
      <w:proofErr w:type="spellStart"/>
      <w:r w:rsidR="00565353" w:rsidRPr="00E74153">
        <w:rPr>
          <w:rFonts w:ascii="Times New Roman" w:hAnsi="Times New Roman" w:cs="Times New Roman"/>
          <w:sz w:val="24"/>
          <w:szCs w:val="24"/>
        </w:rPr>
        <w:t>koronowirusa</w:t>
      </w:r>
      <w:proofErr w:type="spellEnd"/>
      <w:r w:rsidR="00565353" w:rsidRPr="00E74153">
        <w:rPr>
          <w:rFonts w:ascii="Times New Roman" w:hAnsi="Times New Roman" w:cs="Times New Roman"/>
          <w:sz w:val="24"/>
          <w:szCs w:val="24"/>
        </w:rPr>
        <w:t xml:space="preserve"> COVID-19 (wywołanego wirusem SARS-CoV-2) które mogą wpłynąć lub wpływają na należyte wykonanie umowy – zmiana dotyczyć może terminu wykonania zamówienia, zmiana zakresu świadczenia Wykonawcy, zmiana wynagrodzenia oraz warunków płatności.</w:t>
      </w:r>
    </w:p>
    <w:p w14:paraId="45FF4751" w14:textId="5C268910" w:rsidR="00565353" w:rsidRPr="00E74153" w:rsidRDefault="009816AD" w:rsidP="00565353">
      <w:pPr>
        <w:spacing w:line="240" w:lineRule="auto"/>
        <w:rPr>
          <w:rFonts w:ascii="Times New Roman" w:hAnsi="Times New Roman" w:cs="Times New Roman"/>
          <w:sz w:val="24"/>
          <w:szCs w:val="24"/>
        </w:rPr>
      </w:pPr>
      <w:r w:rsidRPr="00E74153">
        <w:rPr>
          <w:rFonts w:ascii="Times New Roman" w:hAnsi="Times New Roman" w:cs="Times New Roman"/>
          <w:sz w:val="24"/>
          <w:szCs w:val="24"/>
        </w:rPr>
        <w:t>g</w:t>
      </w:r>
      <w:r w:rsidR="00565353" w:rsidRPr="00E74153">
        <w:rPr>
          <w:rFonts w:ascii="Times New Roman" w:hAnsi="Times New Roman" w:cs="Times New Roman"/>
          <w:sz w:val="24"/>
          <w:szCs w:val="24"/>
        </w:rPr>
        <w:t>) zmiany z powodu okoliczności związanych z wystąpieniem skutków epidemii koronawirusa COVID-19 (wywołanego wirusem SARS-CoV-2)–zmiana dotyczyć może terminu wykonania zamówienia, zmiana zakresu świadczenia Wykonawcy, zmiana wynagrodzenia oraz warunków płatności.</w:t>
      </w:r>
    </w:p>
    <w:p w14:paraId="6D5FBD66" w14:textId="627CF9DD" w:rsidR="00565353" w:rsidRPr="00E74153" w:rsidRDefault="009816AD" w:rsidP="00565353">
      <w:pPr>
        <w:spacing w:line="240" w:lineRule="auto"/>
        <w:rPr>
          <w:rFonts w:ascii="Times New Roman" w:hAnsi="Times New Roman" w:cs="Times New Roman"/>
          <w:sz w:val="24"/>
          <w:szCs w:val="24"/>
        </w:rPr>
      </w:pPr>
      <w:r w:rsidRPr="00E74153">
        <w:rPr>
          <w:rFonts w:ascii="Times New Roman" w:hAnsi="Times New Roman" w:cs="Times New Roman"/>
          <w:sz w:val="24"/>
          <w:szCs w:val="24"/>
        </w:rPr>
        <w:t>h</w:t>
      </w:r>
      <w:r w:rsidR="00565353" w:rsidRPr="00E74153">
        <w:rPr>
          <w:rFonts w:ascii="Times New Roman" w:hAnsi="Times New Roman" w:cs="Times New Roman"/>
          <w:sz w:val="24"/>
          <w:szCs w:val="24"/>
        </w:rPr>
        <w:t>)W przypadku wystąpienia sytuacji niezależnej od Wykonawcy – zmiana dotyczyć może terminu wykonania zamówienia (o czas trwania tych okoliczności uniemożliwiający realizację umowy zgodnie z harmonogramem lub znacznie utrudniający), zmiana zakresu świadczenia Wykonawcy, zmiana wynagrodzenia oraz warunków płatności.</w:t>
      </w:r>
    </w:p>
    <w:p w14:paraId="0CF1DD21" w14:textId="315D3EB0" w:rsidR="00565353" w:rsidRPr="00E74153" w:rsidRDefault="009816AD" w:rsidP="00565353">
      <w:pPr>
        <w:autoSpaceDE w:val="0"/>
        <w:autoSpaceDN w:val="0"/>
        <w:adjustRightInd w:val="0"/>
        <w:spacing w:line="240" w:lineRule="auto"/>
        <w:rPr>
          <w:rFonts w:ascii="Times New Roman" w:hAnsi="Times New Roman" w:cs="Times New Roman"/>
          <w:sz w:val="24"/>
          <w:szCs w:val="24"/>
        </w:rPr>
      </w:pPr>
      <w:r w:rsidRPr="00E74153">
        <w:rPr>
          <w:rFonts w:ascii="Times New Roman" w:hAnsi="Times New Roman" w:cs="Times New Roman"/>
          <w:sz w:val="24"/>
          <w:szCs w:val="24"/>
        </w:rPr>
        <w:t>i</w:t>
      </w:r>
      <w:r w:rsidR="00565353" w:rsidRPr="00E74153">
        <w:rPr>
          <w:rFonts w:ascii="Times New Roman" w:hAnsi="Times New Roman" w:cs="Times New Roman"/>
          <w:sz w:val="24"/>
          <w:szCs w:val="24"/>
        </w:rPr>
        <w:t>) losowej przyczyny zmiany osoby lub osób skierowanych do wykonywania zamówienia ze strony Wykonawcy, z zastrzeżeniem, że nowa osoba, która będzie wykonywała przedmiot umowy musi wykazać, że posiada uprawnienia zawodowe do wykonywania powierzonych jej czynności zgodnie z obowiązującymi przepisami prawa, wymagane przez Zamawiającego w procedurze o udzielenie zamówienia publicznego będącego przedmiotem umowy,</w:t>
      </w:r>
    </w:p>
    <w:p w14:paraId="35BD0432" w14:textId="24B1146B" w:rsidR="00565353" w:rsidRPr="00E74153" w:rsidRDefault="009816AD" w:rsidP="00565353">
      <w:pPr>
        <w:autoSpaceDE w:val="0"/>
        <w:autoSpaceDN w:val="0"/>
        <w:adjustRightInd w:val="0"/>
        <w:spacing w:line="240" w:lineRule="auto"/>
        <w:rPr>
          <w:rFonts w:ascii="Times New Roman" w:hAnsi="Times New Roman" w:cs="Times New Roman"/>
          <w:sz w:val="24"/>
          <w:szCs w:val="24"/>
        </w:rPr>
      </w:pPr>
      <w:r w:rsidRPr="00E74153">
        <w:rPr>
          <w:rFonts w:ascii="Times New Roman" w:hAnsi="Times New Roman" w:cs="Times New Roman"/>
          <w:sz w:val="24"/>
          <w:szCs w:val="24"/>
        </w:rPr>
        <w:t>j</w:t>
      </w:r>
      <w:r w:rsidR="00565353" w:rsidRPr="00E74153">
        <w:rPr>
          <w:rFonts w:ascii="Times New Roman" w:hAnsi="Times New Roman" w:cs="Times New Roman"/>
          <w:sz w:val="24"/>
          <w:szCs w:val="24"/>
        </w:rPr>
        <w:t>) losowej przyczyny zmiany podwykonawcy, z zastrzeżeniem, że jeśli Wykonawca w procedurze udzielenia zamówienia publicznego w wyniku, którego zawarto niniejszą umowę posłużył się osobą lub osobami zdolnymi do wykonania zamówienia podwykonawcy, nowy podwykonawca musi również wykazać, że posiada stosowne kwalifikacje zawodowe z obowiązującymi przepisami prawa, wymagane przez Zamawiającego w procedurze o udzielenie zamówienia publicznego będącego przedmiotem umowy,</w:t>
      </w:r>
    </w:p>
    <w:p w14:paraId="2F56B766" w14:textId="302ADD67" w:rsidR="00565353" w:rsidRPr="00E74153" w:rsidRDefault="009816AD" w:rsidP="00565353">
      <w:pPr>
        <w:autoSpaceDE w:val="0"/>
        <w:autoSpaceDN w:val="0"/>
        <w:adjustRightInd w:val="0"/>
        <w:spacing w:line="240" w:lineRule="auto"/>
        <w:rPr>
          <w:rFonts w:ascii="Times New Roman" w:hAnsi="Times New Roman" w:cs="Times New Roman"/>
          <w:sz w:val="24"/>
          <w:szCs w:val="24"/>
        </w:rPr>
      </w:pPr>
      <w:r w:rsidRPr="00E74153">
        <w:rPr>
          <w:rFonts w:ascii="Times New Roman" w:hAnsi="Times New Roman" w:cs="Times New Roman"/>
          <w:sz w:val="24"/>
          <w:szCs w:val="24"/>
        </w:rPr>
        <w:t>k</w:t>
      </w:r>
      <w:r w:rsidR="00565353" w:rsidRPr="00E74153">
        <w:rPr>
          <w:rFonts w:ascii="Times New Roman" w:hAnsi="Times New Roman" w:cs="Times New Roman"/>
          <w:sz w:val="24"/>
          <w:szCs w:val="24"/>
        </w:rPr>
        <w:t>) zmiany pojazdów skierowanych do realizacji zamówienia, z zastrzeżeniem, że nowy pojazd musi spełniać warunek określony przez Zamawiającego w procedurze o udzielenie zamówienia publicznego będącego przedmiotem umowy,</w:t>
      </w:r>
    </w:p>
    <w:p w14:paraId="2CC6979A" w14:textId="7C4C75F6" w:rsidR="00565353" w:rsidRPr="00A4440D" w:rsidRDefault="009816AD" w:rsidP="00565353">
      <w:pPr>
        <w:autoSpaceDE w:val="0"/>
        <w:autoSpaceDN w:val="0"/>
        <w:adjustRightInd w:val="0"/>
        <w:spacing w:line="240" w:lineRule="auto"/>
        <w:rPr>
          <w:rFonts w:ascii="Times New Roman" w:hAnsi="Times New Roman" w:cs="Times New Roman"/>
          <w:color w:val="FF0000"/>
          <w:sz w:val="24"/>
          <w:szCs w:val="24"/>
        </w:rPr>
      </w:pPr>
      <w:r w:rsidRPr="00E74153">
        <w:rPr>
          <w:rFonts w:ascii="Times New Roman" w:hAnsi="Times New Roman" w:cs="Times New Roman"/>
          <w:sz w:val="24"/>
          <w:szCs w:val="24"/>
        </w:rPr>
        <w:t>l</w:t>
      </w:r>
      <w:r w:rsidR="00565353" w:rsidRPr="00E74153">
        <w:rPr>
          <w:rFonts w:ascii="Times New Roman" w:hAnsi="Times New Roman" w:cs="Times New Roman"/>
          <w:sz w:val="24"/>
          <w:szCs w:val="24"/>
        </w:rPr>
        <w:t>) zmian na liście dowożonych uczniów, adresów zamieszkania dzieci, a także zmian w wykazie dni nauki szkolnej</w:t>
      </w:r>
      <w:r w:rsidR="00565353" w:rsidRPr="00A4440D">
        <w:rPr>
          <w:rFonts w:ascii="Times New Roman" w:hAnsi="Times New Roman" w:cs="Times New Roman"/>
          <w:color w:val="FF0000"/>
          <w:sz w:val="24"/>
          <w:szCs w:val="24"/>
        </w:rPr>
        <w:t>.</w:t>
      </w:r>
      <w:r w:rsidR="00132A20" w:rsidRPr="00A4440D">
        <w:rPr>
          <w:rFonts w:ascii="Arial" w:hAnsi="Arial" w:cs="Arial"/>
          <w:color w:val="FF0000"/>
          <w:sz w:val="18"/>
          <w:szCs w:val="18"/>
          <w:shd w:val="clear" w:color="auto" w:fill="FFFFFF"/>
        </w:rPr>
        <w:t xml:space="preserve"> </w:t>
      </w:r>
    </w:p>
    <w:p w14:paraId="59B2B6BA" w14:textId="4140CB4E"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 xml:space="preserve">2. Warunkiem dokonania zmian, których mowa w ust. </w:t>
      </w:r>
      <w:r w:rsidR="009F3CFF">
        <w:rPr>
          <w:rFonts w:ascii="Times New Roman" w:hAnsi="Times New Roman" w:cs="Times New Roman"/>
          <w:color w:val="000000"/>
          <w:sz w:val="24"/>
          <w:szCs w:val="24"/>
        </w:rPr>
        <w:t xml:space="preserve">1 </w:t>
      </w:r>
      <w:proofErr w:type="spellStart"/>
      <w:r w:rsidR="009F3CFF">
        <w:rPr>
          <w:rFonts w:ascii="Times New Roman" w:hAnsi="Times New Roman" w:cs="Times New Roman"/>
          <w:color w:val="000000"/>
          <w:sz w:val="24"/>
          <w:szCs w:val="24"/>
        </w:rPr>
        <w:t>i,j</w:t>
      </w:r>
      <w:proofErr w:type="spellEnd"/>
      <w:r w:rsidRPr="00471353">
        <w:rPr>
          <w:rFonts w:ascii="Times New Roman" w:hAnsi="Times New Roman" w:cs="Times New Roman"/>
          <w:color w:val="000000"/>
          <w:sz w:val="24"/>
          <w:szCs w:val="24"/>
        </w:rPr>
        <w:t xml:space="preserve"> będzie udowodnienie Zamawiającemu przez Wykonawcę wystąpienia uzasadnionych okoliczności, długotrwałej choroby powodującej niezdolność do pracy, bądź innej sytuacji uniemożliwiającej osobie skierowanej do wykonywania usługi dalsze świadczenie pracy.</w:t>
      </w:r>
    </w:p>
    <w:p w14:paraId="3818D7DC"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3. </w:t>
      </w:r>
      <w:r>
        <w:rPr>
          <w:rFonts w:ascii="Times New Roman" w:hAnsi="Times New Roman" w:cs="Times New Roman"/>
          <w:color w:val="000000"/>
          <w:sz w:val="24"/>
          <w:szCs w:val="24"/>
        </w:rPr>
        <w:t>Ponadto d</w:t>
      </w:r>
      <w:r w:rsidRPr="00471353">
        <w:rPr>
          <w:rFonts w:ascii="Times New Roman" w:hAnsi="Times New Roman" w:cs="Times New Roman"/>
          <w:color w:val="000000"/>
          <w:sz w:val="24"/>
          <w:szCs w:val="24"/>
        </w:rPr>
        <w:t>opuszcza się zmianę wysokości wynagrodzenia Wykonawcy, w razie zmiany:</w:t>
      </w:r>
    </w:p>
    <w:p w14:paraId="2C1DE80B"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stawki podatku od towarów i usług,</w:t>
      </w:r>
    </w:p>
    <w:p w14:paraId="125BAEAA"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wysokości minimalnego wynagrodzenia za pracę, ustalonego na podstawie odrębnych przepisów,</w:t>
      </w:r>
    </w:p>
    <w:p w14:paraId="624859DE" w14:textId="6DC44C78" w:rsidR="00565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Wysokości stawki składki na ubezpieczenie społeczne lub zdrowotne.</w:t>
      </w:r>
    </w:p>
    <w:p w14:paraId="1EB68F55" w14:textId="3360B546" w:rsidR="009F3CFF" w:rsidRPr="00471353" w:rsidRDefault="009F3CFF" w:rsidP="00565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zmiany wysokości ceny paliwa przekraczająca 20% ceny paliwa w dniu zawarcia umowy</w:t>
      </w:r>
    </w:p>
    <w:p w14:paraId="0CAC76A3"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Zmiany wysokości wynagrodzenia mogą mieć miejsce jedynie wówczas, gdy będą miały wpływ na koszty wykonania zamówienia przez Wykonawcę. Wykonawca zobowiązany jest do wykazania wpływu zmiany wskazanych regulacji na koszty wykonania zamówienia w sposób czytelny dla Zamawiającego poprzez dostarczenie dokumentów potwierdzających powyższe.</w:t>
      </w:r>
    </w:p>
    <w:p w14:paraId="4F500EA6"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Zmiany umowy mogą być dokonywane wyłącznie w formie pisemnej pod rygorem nieważności.</w:t>
      </w:r>
    </w:p>
    <w:p w14:paraId="4D4EE26D"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5. Zmiana osobowa listy dowożonych dzieci, zmiana harmonogramu w przypadkach, o których mowa w </w:t>
      </w:r>
      <w:r w:rsidRPr="00471353">
        <w:rPr>
          <w:rFonts w:ascii="Times New Roman" w:hAnsi="Times New Roman" w:cs="Times New Roman"/>
          <w:b/>
          <w:bCs/>
          <w:color w:val="000000"/>
          <w:sz w:val="24"/>
          <w:szCs w:val="24"/>
        </w:rPr>
        <w:t xml:space="preserve">§ </w:t>
      </w:r>
      <w:r w:rsidRPr="00471353">
        <w:rPr>
          <w:rFonts w:ascii="Times New Roman" w:hAnsi="Times New Roman" w:cs="Times New Roman"/>
          <w:color w:val="000000"/>
          <w:sz w:val="24"/>
          <w:szCs w:val="24"/>
        </w:rPr>
        <w:t>2 ust. 2 – 4 oraz ewentualna zmiana nazwy szkoły, która mogłaby nastąpić w wyniku planowanej reformy systemu oświaty następuje w formie pisemnego powiadomienia bez potrzeby sporządzania aneksu do umowy.</w:t>
      </w:r>
    </w:p>
    <w:p w14:paraId="66514D8E"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Zmiana pojazdów wykorzystywanych do świadczenia usług oraz zmiana wykazu osób zatrudnionych przez Wykonawcę do realizacji zadania następuje w formie pisemnego powiadomienia bez potrzeby sporządzania aneksu do umowy – po spełnieniu warunków określonych w procedurze o udzielenie zamówienia publicznego i po wyrażeniu zgody przez Zamawiającego.</w:t>
      </w:r>
    </w:p>
    <w:p w14:paraId="5819383F"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7. Wykonawca jest zobowiązany w terminie 7 dni do pisemnego zawiadomienia Zamawiającego o zmianie danych zawartych w umowie: - zmianie siedziby lub nazwy firmy Wykonawcy, - zmianie osób reprezentujących Wykonawcę - ogłoszeniu upadłości Wykonawcy, - likwidacji firmy Wykonawcy.</w:t>
      </w:r>
    </w:p>
    <w:p w14:paraId="5A8FA5CC"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W przypadku nie powiadomienia przez Wykonawcę Zamawiającego o zmianie danych zawartych w umowie, wszelką korespondencję wysyłaną przez Zamawiającego zgodnie z posiadanymi przez niego danymi Strony uznaje się za doręczoną.</w:t>
      </w:r>
    </w:p>
    <w:p w14:paraId="53D865F0"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lastRenderedPageBreak/>
        <w:t>§ 10</w:t>
      </w:r>
    </w:p>
    <w:p w14:paraId="2FCB986E"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Rozwiązanie umowy</w:t>
      </w:r>
    </w:p>
    <w:p w14:paraId="30A3918C"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Zamawiający może rozwiązać umowę bez zachowania okresu wypowiedzenia w wypadku, gdy:</w:t>
      </w:r>
    </w:p>
    <w:p w14:paraId="0E137CAE"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mimo podpisania umowy Wykonawca nie rozpoczął wykonania przedmiotu umowy lub przerwał jej realizację na chociażby 1 dzień,</w:t>
      </w:r>
    </w:p>
    <w:p w14:paraId="1CA2EA5E"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dojdzie do 3 - krotnego naliczenia kary umownej na podstawie § 8 ust. 1 pkt 1 lub 2,</w:t>
      </w:r>
    </w:p>
    <w:p w14:paraId="3105D2BE"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dojdzie do utraty przez Wykonawcę uprawnień lub zezwoleń koniecznych do wykonania umowy,</w:t>
      </w:r>
    </w:p>
    <w:p w14:paraId="47729E83" w14:textId="77777777" w:rsidR="00565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nieposiadania przez Wykonawcę aktualnych polis ubezpieczeniowych od następstw nieszczęśliwych wypadków (NW) oraz odpowiedzialności cywilnej (OC) w pojazdach własnych.</w:t>
      </w:r>
    </w:p>
    <w:p w14:paraId="1337D91D"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dojdzie do 3-krotnego naliczenia kary umownej </w:t>
      </w:r>
      <w:r w:rsidRPr="00471353">
        <w:rPr>
          <w:rFonts w:ascii="Times New Roman" w:hAnsi="Times New Roman" w:cs="Times New Roman"/>
          <w:color w:val="000000"/>
          <w:sz w:val="24"/>
          <w:szCs w:val="24"/>
        </w:rPr>
        <w:t xml:space="preserve">na podstawie § 8 ust. 1 pkt </w:t>
      </w:r>
      <w:r>
        <w:rPr>
          <w:rFonts w:ascii="Times New Roman" w:hAnsi="Times New Roman" w:cs="Times New Roman"/>
          <w:color w:val="000000"/>
          <w:sz w:val="24"/>
          <w:szCs w:val="24"/>
        </w:rPr>
        <w:t>9.</w:t>
      </w:r>
    </w:p>
    <w:p w14:paraId="6090F8FC" w14:textId="77777777" w:rsidR="00565353" w:rsidRDefault="00565353" w:rsidP="00565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Pr="00471353">
        <w:rPr>
          <w:rFonts w:ascii="Times New Roman" w:hAnsi="Times New Roman" w:cs="Times New Roman"/>
          <w:color w:val="000000"/>
          <w:sz w:val="24"/>
          <w:szCs w:val="24"/>
        </w:rPr>
        <w:t>) innego rażącego naruszenia umowy lub przepisów prawa.</w:t>
      </w:r>
    </w:p>
    <w:p w14:paraId="34ACD861"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zmian prawa uniemożliwiających dalszą realizację umowy.</w:t>
      </w:r>
    </w:p>
    <w:p w14:paraId="65F5CC3D"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Rozwiązanie umowy wymaga formy pisemnej wraz z uzasadnieniem.</w:t>
      </w:r>
    </w:p>
    <w:p w14:paraId="21A9398C"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Każda ze stron może rozwiązać umowę z zachowaniem 3-miesięcznego okresu wypowiedzenia ze skutkiem na koniec miesiąca kalendarzowego.</w:t>
      </w:r>
    </w:p>
    <w:p w14:paraId="74116D39"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11</w:t>
      </w:r>
    </w:p>
    <w:p w14:paraId="5B981AD7"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Podwykonawcy</w:t>
      </w:r>
    </w:p>
    <w:p w14:paraId="754AA31D"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1. Zamawiający żąda, aby przed przystąpieniem do wykonywania zamówienia Wykonawca, o ile są mu już znane, podał nazwy albo imiona i nazwiska oraz dane kontaktowe podwykonawców i osób do kontaktu z nimi, zaangażowanych w realizacje usługi. Wykonawca zawiadamia Zamawiającego o wszelkich zmianach danych, o których mowa w pierwszym zdaniu, w trakcie realizacji </w:t>
      </w:r>
      <w:r w:rsidRPr="00471353">
        <w:rPr>
          <w:rFonts w:ascii="Times New Roman" w:hAnsi="Times New Roman" w:cs="Times New Roman"/>
          <w:color w:val="000000"/>
          <w:sz w:val="24"/>
          <w:szCs w:val="24"/>
        </w:rPr>
        <w:lastRenderedPageBreak/>
        <w:t>zamówienia, a także przekazuje informacje na temat nowych podwykonawców, którym w późniejszym terminie zamierza powierzyć realizację usługi.</w:t>
      </w:r>
    </w:p>
    <w:p w14:paraId="4B6076C9"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Wykonawca jest odpowiedzialny za działania, zaniechania, uchybienia i zaniedbania zatrudnionych przez siebie podwykonawców w takim samym stopniu, jak za własne.</w:t>
      </w:r>
    </w:p>
    <w:p w14:paraId="4EB9E28C"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12</w:t>
      </w:r>
    </w:p>
    <w:p w14:paraId="4C34F36B" w14:textId="77777777" w:rsidR="00565353" w:rsidRPr="00471353" w:rsidRDefault="00565353" w:rsidP="00565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Postanowienia końcowe</w:t>
      </w:r>
    </w:p>
    <w:p w14:paraId="266B328E"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 sprawach nieuregulowanych postanowieniami umowy będą miały zastosowanie przepisy Kodeksu cywilnego oraz ustawy Prawo zamówień publicznych.</w:t>
      </w:r>
    </w:p>
    <w:p w14:paraId="797F2D87"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 przypadku zaistnienia sporu i nie osiągnięcia przez strony porozumienia w drodze negocjacji, rozstrzygającym będzie sąd właściwy dla siedziby Zamawiającego.</w:t>
      </w:r>
    </w:p>
    <w:p w14:paraId="1F0279DF"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Umowę sporządzono w 2 jednobrzmiących egzemplarzach, po jednym dla każdej ze stron.</w:t>
      </w:r>
    </w:p>
    <w:p w14:paraId="3D0A3428"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Integralną część umowy stanowi załącznik zawierający:</w:t>
      </w:r>
    </w:p>
    <w:p w14:paraId="4B7FBBB2"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Wykaz dowożonych dzieci.</w:t>
      </w:r>
    </w:p>
    <w:p w14:paraId="7E507B58"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Harmonogram dowozów.</w:t>
      </w:r>
    </w:p>
    <w:p w14:paraId="7098DD72" w14:textId="77777777" w:rsidR="00565353" w:rsidRPr="00471353" w:rsidRDefault="00565353" w:rsidP="00565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Szczegółowy opis przedmiotu zamówienia wraz z ofertą.</w:t>
      </w:r>
    </w:p>
    <w:p w14:paraId="33744FA2" w14:textId="77777777" w:rsidR="00565353" w:rsidRPr="00471353" w:rsidRDefault="00565353" w:rsidP="00565353">
      <w:pPr>
        <w:rPr>
          <w:rFonts w:ascii="Times New Roman" w:hAnsi="Times New Roman" w:cs="Times New Roman"/>
          <w:b/>
          <w:bCs/>
          <w:color w:val="000000"/>
          <w:sz w:val="24"/>
          <w:szCs w:val="24"/>
        </w:rPr>
      </w:pPr>
    </w:p>
    <w:p w14:paraId="2CEFA2AB" w14:textId="2DB6C719" w:rsidR="00565353" w:rsidRPr="00471353" w:rsidRDefault="00565353" w:rsidP="00565353">
      <w:pPr>
        <w:rPr>
          <w:rFonts w:ascii="Times New Roman" w:hAnsi="Times New Roman" w:cs="Times New Roman"/>
          <w:sz w:val="24"/>
          <w:szCs w:val="24"/>
        </w:rPr>
      </w:pPr>
      <w:r w:rsidRPr="00471353">
        <w:rPr>
          <w:rFonts w:ascii="Times New Roman" w:hAnsi="Times New Roman" w:cs="Times New Roman"/>
          <w:b/>
          <w:bCs/>
          <w:color w:val="000000"/>
          <w:sz w:val="24"/>
          <w:szCs w:val="24"/>
        </w:rPr>
        <w:t xml:space="preserve">ZAMAWIAJĄCY: </w:t>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WYKONAWCA:</w:t>
      </w:r>
    </w:p>
    <w:p w14:paraId="00404607" w14:textId="77777777" w:rsidR="00565353" w:rsidRDefault="00565353" w:rsidP="00565353">
      <w:pPr>
        <w:spacing w:line="240" w:lineRule="auto"/>
        <w:jc w:val="right"/>
        <w:rPr>
          <w:rFonts w:ascii="Times New Roman" w:eastAsia="Times New Roman" w:hAnsi="Times New Roman" w:cs="Times New Roman"/>
          <w:b/>
          <w:bCs/>
          <w:sz w:val="24"/>
          <w:szCs w:val="24"/>
          <w:shd w:val="clear" w:color="auto" w:fill="FFFFFF"/>
        </w:rPr>
      </w:pPr>
    </w:p>
    <w:p w14:paraId="5D8EAD4E" w14:textId="77777777" w:rsidR="00565353" w:rsidRDefault="00565353" w:rsidP="00565353">
      <w:pPr>
        <w:spacing w:line="240" w:lineRule="auto"/>
        <w:jc w:val="right"/>
        <w:rPr>
          <w:rFonts w:ascii="Times New Roman" w:eastAsia="Times New Roman" w:hAnsi="Times New Roman" w:cs="Times New Roman"/>
          <w:b/>
          <w:bCs/>
          <w:sz w:val="24"/>
          <w:szCs w:val="24"/>
          <w:shd w:val="clear" w:color="auto" w:fill="FFFFFF"/>
        </w:rPr>
      </w:pPr>
    </w:p>
    <w:p w14:paraId="459B7682" w14:textId="77777777" w:rsidR="00565353" w:rsidRDefault="00565353" w:rsidP="00565353">
      <w:pPr>
        <w:spacing w:line="240" w:lineRule="auto"/>
        <w:jc w:val="right"/>
        <w:rPr>
          <w:rFonts w:ascii="Times New Roman" w:eastAsia="Times New Roman" w:hAnsi="Times New Roman" w:cs="Times New Roman"/>
          <w:b/>
          <w:bCs/>
          <w:sz w:val="24"/>
          <w:szCs w:val="24"/>
          <w:shd w:val="clear" w:color="auto" w:fill="FFFFFF"/>
        </w:rPr>
      </w:pPr>
      <w:r w:rsidRPr="003902B8">
        <w:rPr>
          <w:rFonts w:ascii="Times New Roman" w:eastAsia="Times New Roman" w:hAnsi="Times New Roman" w:cs="Times New Roman"/>
          <w:b/>
          <w:bCs/>
          <w:sz w:val="24"/>
          <w:szCs w:val="24"/>
          <w:shd w:val="clear" w:color="auto" w:fill="FFFFFF"/>
        </w:rPr>
        <w:t xml:space="preserve">Załącznik nr 8 </w:t>
      </w:r>
    </w:p>
    <w:p w14:paraId="781E25A6" w14:textId="757C43FC" w:rsidR="00565353" w:rsidRPr="003902B8" w:rsidRDefault="00565353" w:rsidP="00565353">
      <w:pPr>
        <w:spacing w:line="240" w:lineRule="auto"/>
        <w:jc w:val="right"/>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lastRenderedPageBreak/>
        <w:t>ZP.271.1</w:t>
      </w:r>
      <w:r w:rsidR="00132A20">
        <w:rPr>
          <w:rFonts w:ascii="Times New Roman" w:eastAsia="Times New Roman" w:hAnsi="Times New Roman" w:cs="Times New Roman"/>
          <w:b/>
          <w:bCs/>
          <w:sz w:val="24"/>
          <w:szCs w:val="24"/>
          <w:shd w:val="clear" w:color="auto" w:fill="FFFFFF"/>
        </w:rPr>
        <w:t>2</w:t>
      </w:r>
      <w:r>
        <w:rPr>
          <w:rFonts w:ascii="Times New Roman" w:eastAsia="Times New Roman" w:hAnsi="Times New Roman" w:cs="Times New Roman"/>
          <w:b/>
          <w:bCs/>
          <w:sz w:val="24"/>
          <w:szCs w:val="24"/>
          <w:shd w:val="clear" w:color="auto" w:fill="FFFFFF"/>
        </w:rPr>
        <w:t>.202</w:t>
      </w:r>
      <w:r w:rsidR="00132A20">
        <w:rPr>
          <w:rFonts w:ascii="Times New Roman" w:eastAsia="Times New Roman" w:hAnsi="Times New Roman" w:cs="Times New Roman"/>
          <w:b/>
          <w:bCs/>
          <w:sz w:val="24"/>
          <w:szCs w:val="24"/>
          <w:shd w:val="clear" w:color="auto" w:fill="FFFFFF"/>
        </w:rPr>
        <w:t>2</w:t>
      </w:r>
    </w:p>
    <w:p w14:paraId="37975BFF" w14:textId="77777777" w:rsidR="00565353" w:rsidRPr="003902B8" w:rsidRDefault="00565353" w:rsidP="00565353">
      <w:pPr>
        <w:spacing w:line="240" w:lineRule="auto"/>
        <w:jc w:val="right"/>
        <w:rPr>
          <w:rFonts w:ascii="Times New Roman" w:eastAsia="Times New Roman" w:hAnsi="Times New Roman" w:cs="Times New Roman"/>
          <w:b/>
          <w:bCs/>
          <w:sz w:val="24"/>
          <w:szCs w:val="24"/>
          <w:shd w:val="clear" w:color="auto" w:fill="FFFFFF"/>
        </w:rPr>
      </w:pPr>
      <w:r w:rsidRPr="003902B8">
        <w:rPr>
          <w:rFonts w:ascii="Times New Roman" w:eastAsia="Times New Roman" w:hAnsi="Times New Roman" w:cs="Times New Roman"/>
          <w:b/>
          <w:bCs/>
          <w:sz w:val="24"/>
          <w:szCs w:val="24"/>
          <w:shd w:val="clear" w:color="auto" w:fill="FFFFFF"/>
        </w:rPr>
        <w:t>Opis przedmiotu zamówienia</w:t>
      </w:r>
    </w:p>
    <w:p w14:paraId="44B127DE" w14:textId="77777777" w:rsidR="00565353" w:rsidRPr="003902B8" w:rsidRDefault="00565353" w:rsidP="00565353">
      <w:pPr>
        <w:autoSpaceDE w:val="0"/>
        <w:autoSpaceDN w:val="0"/>
        <w:adjustRightInd w:val="0"/>
        <w:spacing w:line="240" w:lineRule="auto"/>
        <w:rPr>
          <w:rFonts w:ascii="Times New Roman" w:hAnsi="Times New Roman" w:cs="Times New Roman"/>
          <w:b/>
          <w:bCs/>
          <w:sz w:val="24"/>
          <w:szCs w:val="24"/>
        </w:rPr>
      </w:pPr>
      <w:r w:rsidRPr="003902B8">
        <w:rPr>
          <w:rFonts w:ascii="Times New Roman" w:hAnsi="Times New Roman" w:cs="Times New Roman"/>
          <w:b/>
          <w:bCs/>
          <w:sz w:val="24"/>
          <w:szCs w:val="24"/>
        </w:rPr>
        <w:t>Przedmiot zamówienia:</w:t>
      </w:r>
    </w:p>
    <w:p w14:paraId="5B534E82" w14:textId="5EA60955"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1) Przedmiotem zamówienia jest świadczenie usług transportowych dla dzieci zamieszkałych na terenie Gminy Pszczew na trasie z domu do szkoły i z powrotem wraz z zapewnieniem opieki w czasie dowożenia we wszystkie dni realizacji zajęć szkolnych i przedszkolnych w roku szkolnym 20</w:t>
      </w:r>
      <w:r>
        <w:rPr>
          <w:rFonts w:ascii="Times New Roman" w:hAnsi="Times New Roman" w:cs="Times New Roman"/>
          <w:sz w:val="24"/>
          <w:szCs w:val="24"/>
        </w:rPr>
        <w:t>2</w:t>
      </w:r>
      <w:r w:rsidR="00132A20">
        <w:rPr>
          <w:rFonts w:ascii="Times New Roman" w:hAnsi="Times New Roman" w:cs="Times New Roman"/>
          <w:sz w:val="24"/>
          <w:szCs w:val="24"/>
        </w:rPr>
        <w:t>2</w:t>
      </w:r>
      <w:r w:rsidRPr="003902B8">
        <w:rPr>
          <w:rFonts w:ascii="Times New Roman" w:hAnsi="Times New Roman" w:cs="Times New Roman"/>
          <w:sz w:val="24"/>
          <w:szCs w:val="24"/>
        </w:rPr>
        <w:t>/20</w:t>
      </w:r>
      <w:r>
        <w:rPr>
          <w:rFonts w:ascii="Times New Roman" w:hAnsi="Times New Roman" w:cs="Times New Roman"/>
          <w:sz w:val="24"/>
          <w:szCs w:val="24"/>
        </w:rPr>
        <w:t>2</w:t>
      </w:r>
      <w:r w:rsidR="00132A20">
        <w:rPr>
          <w:rFonts w:ascii="Times New Roman" w:hAnsi="Times New Roman" w:cs="Times New Roman"/>
          <w:sz w:val="24"/>
          <w:szCs w:val="24"/>
        </w:rPr>
        <w:t>3</w:t>
      </w:r>
      <w:r w:rsidRPr="003902B8">
        <w:rPr>
          <w:rFonts w:ascii="Times New Roman" w:hAnsi="Times New Roman" w:cs="Times New Roman"/>
          <w:sz w:val="24"/>
          <w:szCs w:val="24"/>
        </w:rPr>
        <w:t xml:space="preserve"> </w:t>
      </w:r>
      <w:r>
        <w:rPr>
          <w:rFonts w:ascii="Times New Roman" w:hAnsi="Times New Roman" w:cs="Times New Roman"/>
          <w:sz w:val="24"/>
          <w:szCs w:val="24"/>
        </w:rPr>
        <w:t>oraz 202</w:t>
      </w:r>
      <w:r w:rsidR="00132A20">
        <w:rPr>
          <w:rFonts w:ascii="Times New Roman" w:hAnsi="Times New Roman" w:cs="Times New Roman"/>
          <w:sz w:val="24"/>
          <w:szCs w:val="24"/>
        </w:rPr>
        <w:t>3</w:t>
      </w:r>
      <w:r>
        <w:rPr>
          <w:rFonts w:ascii="Times New Roman" w:hAnsi="Times New Roman" w:cs="Times New Roman"/>
          <w:sz w:val="24"/>
          <w:szCs w:val="24"/>
        </w:rPr>
        <w:t>/202</w:t>
      </w:r>
      <w:r w:rsidR="00132A20">
        <w:rPr>
          <w:rFonts w:ascii="Times New Roman" w:hAnsi="Times New Roman" w:cs="Times New Roman"/>
          <w:sz w:val="24"/>
          <w:szCs w:val="24"/>
        </w:rPr>
        <w:t>4</w:t>
      </w:r>
      <w:r>
        <w:rPr>
          <w:rFonts w:ascii="Times New Roman" w:hAnsi="Times New Roman" w:cs="Times New Roman"/>
          <w:sz w:val="24"/>
          <w:szCs w:val="24"/>
        </w:rPr>
        <w:t xml:space="preserve"> </w:t>
      </w:r>
      <w:r w:rsidRPr="003902B8">
        <w:rPr>
          <w:rFonts w:ascii="Times New Roman" w:hAnsi="Times New Roman" w:cs="Times New Roman"/>
          <w:sz w:val="24"/>
          <w:szCs w:val="24"/>
        </w:rPr>
        <w:t xml:space="preserve">od dnia </w:t>
      </w:r>
      <w:r w:rsidR="00132A20">
        <w:rPr>
          <w:rFonts w:ascii="Times New Roman" w:hAnsi="Times New Roman" w:cs="Times New Roman"/>
          <w:sz w:val="24"/>
          <w:szCs w:val="24"/>
        </w:rPr>
        <w:t xml:space="preserve">2 stycznia 2023 </w:t>
      </w:r>
      <w:r>
        <w:rPr>
          <w:rFonts w:ascii="Times New Roman" w:hAnsi="Times New Roman" w:cs="Times New Roman"/>
          <w:sz w:val="24"/>
          <w:szCs w:val="24"/>
        </w:rPr>
        <w:t>roku przez okres kolejnych 3</w:t>
      </w:r>
      <w:r w:rsidR="00132A20">
        <w:rPr>
          <w:rFonts w:ascii="Times New Roman" w:hAnsi="Times New Roman" w:cs="Times New Roman"/>
          <w:sz w:val="24"/>
          <w:szCs w:val="24"/>
        </w:rPr>
        <w:t>64</w:t>
      </w:r>
      <w:r>
        <w:rPr>
          <w:rFonts w:ascii="Times New Roman" w:hAnsi="Times New Roman" w:cs="Times New Roman"/>
          <w:sz w:val="24"/>
          <w:szCs w:val="24"/>
        </w:rPr>
        <w:t xml:space="preserve"> dni roku 202</w:t>
      </w:r>
      <w:r w:rsidR="00132A20">
        <w:rPr>
          <w:rFonts w:ascii="Times New Roman" w:hAnsi="Times New Roman" w:cs="Times New Roman"/>
          <w:sz w:val="24"/>
          <w:szCs w:val="24"/>
        </w:rPr>
        <w:t>3</w:t>
      </w:r>
      <w:r w:rsidRPr="003902B8">
        <w:rPr>
          <w:rFonts w:ascii="Times New Roman" w:hAnsi="Times New Roman" w:cs="Times New Roman"/>
          <w:sz w:val="24"/>
          <w:szCs w:val="24"/>
        </w:rPr>
        <w:t>.</w:t>
      </w:r>
    </w:p>
    <w:p w14:paraId="25F7A96B"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 xml:space="preserve">2) Dowożeniem objęte są dzieci, które realizują obowiązek szkolny w </w:t>
      </w:r>
      <w:r>
        <w:rPr>
          <w:rFonts w:ascii="Times New Roman" w:hAnsi="Times New Roman" w:cs="Times New Roman"/>
          <w:sz w:val="24"/>
          <w:szCs w:val="24"/>
        </w:rPr>
        <w:t>Szkole Podstawowej w Pszczewie</w:t>
      </w:r>
      <w:r w:rsidRPr="003902B8">
        <w:rPr>
          <w:rFonts w:ascii="Times New Roman" w:hAnsi="Times New Roman" w:cs="Times New Roman"/>
          <w:sz w:val="24"/>
          <w:szCs w:val="24"/>
        </w:rPr>
        <w:t xml:space="preserve"> wraz z dziećmi uczęszczającymi do oddziałów przedszkolnych w tej szkole (ul. Sikorskiego 23, 66-330 Pszczew) oraz dzieci uczęszczające do Przedszkola Samorządowego w Pszczewie (ul. Batorego 1a , 66-330 Pszczew)</w:t>
      </w:r>
    </w:p>
    <w:p w14:paraId="292B3FB2"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3) Wykonywanie przewozów może odbywać się na utworzonych przez Wykonawcę liniach komunikacyjnych, w ramach przewozów regularnych, a także w ramach dowozów uczniów niepełnosprawnych.</w:t>
      </w:r>
    </w:p>
    <w:p w14:paraId="7B3750A0"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4) Połączenia komunikacyjne na określonej drodze z domu do szkoły lub ze szkoły do domu muszą być zgodne z harmonogramem dowozów, o którym mowa w pkt. 19.</w:t>
      </w:r>
    </w:p>
    <w:p w14:paraId="141CF679"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5) W ramach przewozów regularnych:</w:t>
      </w:r>
    </w:p>
    <w:p w14:paraId="36284C9C"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a) realizacja usługi nie wyłącza prawa Wykonawcy do świadczenia usług transportowych wobec innych osób na podstawie stosownych zezwoleń uzyskanych zgodnie z ustawą z dnia 6 września 2001 r. o transporcie drogowym, jednakże Wykonawca zobowiązany jest do zapewnienia pierwszeństwa przejazdu na danej trasie wszystkim dzieciom uczęszczającym do szkoły lub przedszkola,</w:t>
      </w:r>
    </w:p>
    <w:p w14:paraId="430FCF8B"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 xml:space="preserve">b) wykonanie przedmiotu zamówienia następować będzie w danym miesiącu na podstawie zakupu biletów miesięcznych, z uwzględnieniem uprawnień do ulgowych przejazdów środkami komunikacji publicznego transportu zbiorowego, o których mowa w art. 4 ust. 5, 5a i 8a ust. 6 ustawy z dnia 20 czerwca 1992 r. o uprawnieniach do ulgowych przejazdów środkami komunikacji publicznego transportu zbiorowego (Dz. U z 2012 r. poz. 1138 z </w:t>
      </w:r>
      <w:proofErr w:type="spellStart"/>
      <w:r w:rsidRPr="003902B8">
        <w:rPr>
          <w:rFonts w:ascii="Times New Roman" w:hAnsi="Times New Roman" w:cs="Times New Roman"/>
          <w:sz w:val="24"/>
          <w:szCs w:val="24"/>
        </w:rPr>
        <w:t>późn</w:t>
      </w:r>
      <w:proofErr w:type="spellEnd"/>
      <w:r w:rsidRPr="003902B8">
        <w:rPr>
          <w:rFonts w:ascii="Times New Roman" w:hAnsi="Times New Roman" w:cs="Times New Roman"/>
          <w:sz w:val="24"/>
          <w:szCs w:val="24"/>
        </w:rPr>
        <w:t xml:space="preserve">. zm.) - zatem z uwzględnieniem ulgi wynoszącej 37% w odniesieniu do dzieci powyżej 4 lat do rozpoczęcia odbywania obowiązkowego rocznego przygotowania przedszkolnego, 49% w </w:t>
      </w:r>
      <w:r w:rsidRPr="003902B8">
        <w:rPr>
          <w:rFonts w:ascii="Times New Roman" w:hAnsi="Times New Roman" w:cs="Times New Roman"/>
          <w:sz w:val="24"/>
          <w:szCs w:val="24"/>
        </w:rPr>
        <w:lastRenderedPageBreak/>
        <w:t>odniesieniu do dzieci i młodzieży w okresie od rozpoczęcia odbywania obowiązkowego rocznego przygotowania przedszkolnego do ukończenia gimnazjum oraz ulgi 100% w odniesieniu do dzieci do lat 4,</w:t>
      </w:r>
    </w:p>
    <w:p w14:paraId="5099DD4A"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 xml:space="preserve">c) bilet powinien być wystawiany na każdego ucznia dowożonego do szkoły, z tym że przewozy dzieci do lat 4 mogą odbywać się na podstawie karty przejazdu, która jest odpowiednikiem biletu z ulgą. </w:t>
      </w:r>
    </w:p>
    <w:p w14:paraId="39CB38E6"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d) opiekun – jak pracownik Wykonawcy, przebywa w autobusie na podstawie zawartej z Wykonawcą stosownej umowy.</w:t>
      </w:r>
    </w:p>
    <w:p w14:paraId="4452A14D"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6) W ramach przewozów uczniów niepełnosprawnych:</w:t>
      </w:r>
    </w:p>
    <w:p w14:paraId="3102E755"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 xml:space="preserve">a) realizacja usługi wyłącza prawa Wykonawcy do świadczenia usług transportowych wobec innych osób, </w:t>
      </w:r>
    </w:p>
    <w:p w14:paraId="577171FB"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b) opiekun – jak pracownik Wykonawcy, przebywa w autobusie na podstawie zawartej z Wykonawcą stosownej umowy.</w:t>
      </w:r>
    </w:p>
    <w:p w14:paraId="362E9CAD" w14:textId="6479BD44"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 xml:space="preserve">7) Liczbę dzieci dowożonych przedstawia opracowany na dzień </w:t>
      </w:r>
      <w:r w:rsidR="00132A20">
        <w:rPr>
          <w:rFonts w:ascii="Times New Roman" w:hAnsi="Times New Roman" w:cs="Times New Roman"/>
          <w:sz w:val="24"/>
          <w:szCs w:val="24"/>
        </w:rPr>
        <w:t>6 grudnia</w:t>
      </w:r>
      <w:r w:rsidRPr="003902B8">
        <w:rPr>
          <w:rFonts w:ascii="Times New Roman" w:hAnsi="Times New Roman" w:cs="Times New Roman"/>
          <w:sz w:val="24"/>
          <w:szCs w:val="24"/>
        </w:rPr>
        <w:t xml:space="preserve"> 20</w:t>
      </w:r>
      <w:r>
        <w:rPr>
          <w:rFonts w:ascii="Times New Roman" w:hAnsi="Times New Roman" w:cs="Times New Roman"/>
          <w:sz w:val="24"/>
          <w:szCs w:val="24"/>
        </w:rPr>
        <w:t>22</w:t>
      </w:r>
      <w:r w:rsidRPr="003902B8">
        <w:rPr>
          <w:rFonts w:ascii="Times New Roman" w:hAnsi="Times New Roman" w:cs="Times New Roman"/>
          <w:sz w:val="24"/>
          <w:szCs w:val="24"/>
        </w:rPr>
        <w:t>r. harmonogram dowozów, który stanowi załącznik do niniejszego opisu zamówienia.</w:t>
      </w:r>
    </w:p>
    <w:p w14:paraId="353D614E" w14:textId="7751403E"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 xml:space="preserve">8) Wykaz dowożonych dzieci od dnia </w:t>
      </w:r>
      <w:r w:rsidR="00132A20">
        <w:rPr>
          <w:rFonts w:ascii="Times New Roman" w:hAnsi="Times New Roman" w:cs="Times New Roman"/>
          <w:sz w:val="24"/>
          <w:szCs w:val="24"/>
        </w:rPr>
        <w:t>6 grudnia</w:t>
      </w:r>
      <w:r>
        <w:rPr>
          <w:rFonts w:ascii="Times New Roman" w:hAnsi="Times New Roman" w:cs="Times New Roman"/>
          <w:sz w:val="24"/>
          <w:szCs w:val="24"/>
        </w:rPr>
        <w:t xml:space="preserve"> 2022r</w:t>
      </w:r>
      <w:r w:rsidRPr="003902B8">
        <w:rPr>
          <w:rFonts w:ascii="Times New Roman" w:hAnsi="Times New Roman" w:cs="Times New Roman"/>
          <w:sz w:val="24"/>
          <w:szCs w:val="24"/>
        </w:rPr>
        <w:t>. (zawierający imię, nazwisko, adres zamieszkania oraz nr legitymacji – jeżeli została wydana) zostanie przekazany Wykonawcy w czasie do 2 dni od podpisania umowy.</w:t>
      </w:r>
    </w:p>
    <w:p w14:paraId="0ECAB99E"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 xml:space="preserve">9) Zamawiający zastrzega sobie prawo do zmian na liście dowożonych uczniów (do </w:t>
      </w:r>
      <w:r>
        <w:rPr>
          <w:rFonts w:ascii="Times New Roman" w:hAnsi="Times New Roman" w:cs="Times New Roman"/>
          <w:sz w:val="24"/>
          <w:szCs w:val="24"/>
        </w:rPr>
        <w:t>15</w:t>
      </w:r>
      <w:r w:rsidRPr="003902B8">
        <w:rPr>
          <w:rFonts w:ascii="Times New Roman" w:hAnsi="Times New Roman" w:cs="Times New Roman"/>
          <w:sz w:val="24"/>
          <w:szCs w:val="24"/>
        </w:rPr>
        <w:t>%), która jest wielkością szacunkową i związaną z tym zmianą adresów zamieszkania dzieci, a także do wykazu dni nauki szkolnej</w:t>
      </w:r>
      <w:r>
        <w:rPr>
          <w:rFonts w:ascii="Times New Roman" w:hAnsi="Times New Roman" w:cs="Times New Roman"/>
          <w:sz w:val="24"/>
          <w:szCs w:val="24"/>
        </w:rPr>
        <w:t xml:space="preserve"> oraz zmianą związaną z nowym rokiem szkolnym 2021/2022.</w:t>
      </w:r>
      <w:r w:rsidRPr="003902B8">
        <w:rPr>
          <w:rFonts w:ascii="Times New Roman" w:hAnsi="Times New Roman" w:cs="Times New Roman"/>
          <w:sz w:val="24"/>
          <w:szCs w:val="24"/>
        </w:rPr>
        <w:t xml:space="preserve"> Różnica w ilości przewożonych dzieci nie będzie stanowić roszczeń Wykonawcy w stosunku do Zamawiającego. O każdej zmianie Zamawiający poinformuje Wykonawcę w formie pisemnej, poprzez faks lub e-mail.</w:t>
      </w:r>
    </w:p>
    <w:p w14:paraId="123F926E"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10) Przez cały okres wykonywania zamówienia dowożenie dzieci winno być realizowane pojazdami</w:t>
      </w:r>
    </w:p>
    <w:p w14:paraId="2BE149FF"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 xml:space="preserve">spełniającymi wymagania techniczne określone przepisami prawa o ruchu drogowym, </w:t>
      </w:r>
      <w:r w:rsidRPr="003A03DA">
        <w:rPr>
          <w:rFonts w:ascii="Times New Roman" w:hAnsi="Times New Roman" w:cs="Times New Roman"/>
          <w:b/>
          <w:i/>
          <w:sz w:val="24"/>
          <w:szCs w:val="24"/>
        </w:rPr>
        <w:t>posiadającymi pasy bezpieczeństwa</w:t>
      </w:r>
      <w:r>
        <w:rPr>
          <w:rFonts w:ascii="Times New Roman" w:hAnsi="Times New Roman" w:cs="Times New Roman"/>
          <w:sz w:val="24"/>
          <w:szCs w:val="24"/>
        </w:rPr>
        <w:t xml:space="preserve">, </w:t>
      </w:r>
      <w:r w:rsidRPr="003902B8">
        <w:rPr>
          <w:rFonts w:ascii="Times New Roman" w:hAnsi="Times New Roman" w:cs="Times New Roman"/>
          <w:sz w:val="24"/>
          <w:szCs w:val="24"/>
        </w:rPr>
        <w:t>zapewniającymi kierowcy możliwość jednoczesnego przewozu wszystkich dzieci na danej trasie oraz osoby zatrudnionej do sprawowania opieki nad dziećmi</w:t>
      </w:r>
      <w:r>
        <w:rPr>
          <w:rFonts w:ascii="Times New Roman" w:hAnsi="Times New Roman" w:cs="Times New Roman"/>
          <w:sz w:val="24"/>
          <w:szCs w:val="24"/>
        </w:rPr>
        <w:t xml:space="preserve">, </w:t>
      </w:r>
      <w:r w:rsidRPr="003902B8">
        <w:rPr>
          <w:rFonts w:ascii="Times New Roman" w:hAnsi="Times New Roman" w:cs="Times New Roman"/>
          <w:sz w:val="24"/>
          <w:szCs w:val="24"/>
        </w:rPr>
        <w:t>sprawny system ogrzewania wnętrz w okresie zimowym oraz sprawną automatykę wszystkich drzwi.</w:t>
      </w:r>
    </w:p>
    <w:p w14:paraId="7CE092C6"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 xml:space="preserve">11) Na przedmiotową usługę składają się wszystkie czynności oraz związane z tym koszty niezbędne do właściwego i bezpiecznego przewozu dzieci rano z domu do szkoły i po południu ze szkoły do domu, a zwłaszcza zapewnienie bezpieczeństwa podczas </w:t>
      </w:r>
      <w:r w:rsidRPr="003902B8">
        <w:rPr>
          <w:rFonts w:ascii="Times New Roman" w:hAnsi="Times New Roman" w:cs="Times New Roman"/>
          <w:sz w:val="24"/>
          <w:szCs w:val="24"/>
        </w:rPr>
        <w:lastRenderedPageBreak/>
        <w:t>sprawowanej opieki, odbioru dzieci od rodziców/opiekunów i przekazanie pod opiekę szkoły, odbioru od nauczycieli ze szkoły i przekazanie pod opiekę rodziców oraz pomoc przy wsiadaniu i wysiadaniu z pojazdu.</w:t>
      </w:r>
    </w:p>
    <w:p w14:paraId="4E6BBFA6"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12)Dzieci powinny być dowiezione do szkoły w takim czasie, aby mogły rozpocząć zajęcia zgodnie z planem i były zabierane niezwłocznie po ich zakończeniu, bez zbędnego oczekiwania, zgodnie z opracowanym harmonogramem dowozów.</w:t>
      </w:r>
    </w:p>
    <w:p w14:paraId="16A417C0"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1</w:t>
      </w:r>
      <w:r>
        <w:rPr>
          <w:rFonts w:ascii="Times New Roman" w:hAnsi="Times New Roman" w:cs="Times New Roman"/>
          <w:sz w:val="24"/>
          <w:szCs w:val="24"/>
        </w:rPr>
        <w:t>3</w:t>
      </w:r>
      <w:r w:rsidRPr="003902B8">
        <w:rPr>
          <w:rFonts w:ascii="Times New Roman" w:hAnsi="Times New Roman" w:cs="Times New Roman"/>
          <w:sz w:val="24"/>
          <w:szCs w:val="24"/>
        </w:rPr>
        <w:t>) Przewidywany czas rozpoczęcia zajęć lekcyjnych – godz. 8.10, powrót dzieci ze szkoły i przedszkola od godz. 12.45 (szczegółowe godziny będzie zawierał harmonogram dowozów i odwozów).</w:t>
      </w:r>
    </w:p>
    <w:p w14:paraId="302FEF6D" w14:textId="5FCB9DAD"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1</w:t>
      </w:r>
      <w:r>
        <w:rPr>
          <w:rFonts w:ascii="Times New Roman" w:hAnsi="Times New Roman" w:cs="Times New Roman"/>
          <w:sz w:val="24"/>
          <w:szCs w:val="24"/>
        </w:rPr>
        <w:t>4</w:t>
      </w:r>
      <w:r w:rsidRPr="003902B8">
        <w:rPr>
          <w:rFonts w:ascii="Times New Roman" w:hAnsi="Times New Roman" w:cs="Times New Roman"/>
          <w:sz w:val="24"/>
          <w:szCs w:val="24"/>
        </w:rPr>
        <w:t>) Ilość dni nauki szkolnej – z zastrzeżeniem pkt. 26, w roku szkolnym 20</w:t>
      </w:r>
      <w:r>
        <w:rPr>
          <w:rFonts w:ascii="Times New Roman" w:hAnsi="Times New Roman" w:cs="Times New Roman"/>
          <w:sz w:val="24"/>
          <w:szCs w:val="24"/>
        </w:rPr>
        <w:t>2</w:t>
      </w:r>
      <w:r w:rsidR="00132A20">
        <w:rPr>
          <w:rFonts w:ascii="Times New Roman" w:hAnsi="Times New Roman" w:cs="Times New Roman"/>
          <w:sz w:val="24"/>
          <w:szCs w:val="24"/>
        </w:rPr>
        <w:t>2</w:t>
      </w:r>
      <w:r w:rsidRPr="003902B8">
        <w:rPr>
          <w:rFonts w:ascii="Times New Roman" w:hAnsi="Times New Roman" w:cs="Times New Roman"/>
          <w:sz w:val="24"/>
          <w:szCs w:val="24"/>
        </w:rPr>
        <w:t>/20</w:t>
      </w:r>
      <w:r>
        <w:rPr>
          <w:rFonts w:ascii="Times New Roman" w:hAnsi="Times New Roman" w:cs="Times New Roman"/>
          <w:sz w:val="24"/>
          <w:szCs w:val="24"/>
        </w:rPr>
        <w:t>2</w:t>
      </w:r>
      <w:r w:rsidR="00132A20">
        <w:rPr>
          <w:rFonts w:ascii="Times New Roman" w:hAnsi="Times New Roman" w:cs="Times New Roman"/>
          <w:sz w:val="24"/>
          <w:szCs w:val="24"/>
        </w:rPr>
        <w:t>3</w:t>
      </w:r>
      <w:r w:rsidRPr="003902B8">
        <w:rPr>
          <w:rFonts w:ascii="Times New Roman" w:hAnsi="Times New Roman" w:cs="Times New Roman"/>
          <w:sz w:val="24"/>
          <w:szCs w:val="24"/>
        </w:rPr>
        <w:t xml:space="preserve"> w okresie od</w:t>
      </w:r>
    </w:p>
    <w:p w14:paraId="3A00F7CC" w14:textId="2C725811" w:rsidR="00565353"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 xml:space="preserve">stycznia do końca czerwca wynosi około – </w:t>
      </w:r>
      <w:r>
        <w:rPr>
          <w:rFonts w:ascii="Times New Roman" w:hAnsi="Times New Roman" w:cs="Times New Roman"/>
          <w:sz w:val="24"/>
          <w:szCs w:val="24"/>
        </w:rPr>
        <w:t>110, w roku szkolnym 202</w:t>
      </w:r>
      <w:r w:rsidR="00132A20">
        <w:rPr>
          <w:rFonts w:ascii="Times New Roman" w:hAnsi="Times New Roman" w:cs="Times New Roman"/>
          <w:sz w:val="24"/>
          <w:szCs w:val="24"/>
        </w:rPr>
        <w:t>3</w:t>
      </w:r>
      <w:r>
        <w:rPr>
          <w:rFonts w:ascii="Times New Roman" w:hAnsi="Times New Roman" w:cs="Times New Roman"/>
          <w:sz w:val="24"/>
          <w:szCs w:val="24"/>
        </w:rPr>
        <w:t>/202</w:t>
      </w:r>
      <w:r w:rsidR="00132A20">
        <w:rPr>
          <w:rFonts w:ascii="Times New Roman" w:hAnsi="Times New Roman" w:cs="Times New Roman"/>
          <w:sz w:val="24"/>
          <w:szCs w:val="24"/>
        </w:rPr>
        <w:t>4</w:t>
      </w:r>
      <w:r>
        <w:rPr>
          <w:rFonts w:ascii="Times New Roman" w:hAnsi="Times New Roman" w:cs="Times New Roman"/>
          <w:sz w:val="24"/>
          <w:szCs w:val="24"/>
        </w:rPr>
        <w:t xml:space="preserve"> od września do grudnia 202</w:t>
      </w:r>
      <w:r w:rsidR="00132A20">
        <w:rPr>
          <w:rFonts w:ascii="Times New Roman" w:hAnsi="Times New Roman" w:cs="Times New Roman"/>
          <w:sz w:val="24"/>
          <w:szCs w:val="24"/>
        </w:rPr>
        <w:t>3</w:t>
      </w:r>
      <w:r>
        <w:rPr>
          <w:rFonts w:ascii="Times New Roman" w:hAnsi="Times New Roman" w:cs="Times New Roman"/>
          <w:sz w:val="24"/>
          <w:szCs w:val="24"/>
        </w:rPr>
        <w:t xml:space="preserve"> – około 80. </w:t>
      </w:r>
    </w:p>
    <w:p w14:paraId="522F26B9" w14:textId="77777777" w:rsidR="00565353" w:rsidRDefault="00565353" w:rsidP="00565353">
      <w:pPr>
        <w:autoSpaceDE w:val="0"/>
        <w:autoSpaceDN w:val="0"/>
        <w:adjustRightInd w:val="0"/>
        <w:spacing w:line="240" w:lineRule="auto"/>
        <w:rPr>
          <w:rFonts w:ascii="Times New Roman" w:hAnsi="Times New Roman" w:cs="Times New Roman"/>
          <w:b/>
          <w:i/>
          <w:sz w:val="24"/>
          <w:szCs w:val="24"/>
        </w:rPr>
      </w:pPr>
      <w:r>
        <w:rPr>
          <w:rFonts w:ascii="Times New Roman" w:hAnsi="Times New Roman" w:cs="Times New Roman"/>
          <w:sz w:val="24"/>
          <w:szCs w:val="24"/>
        </w:rPr>
        <w:t xml:space="preserve">15) Wykonawca w ramach usługi musi dysponować </w:t>
      </w:r>
      <w:r w:rsidRPr="003902B8">
        <w:rPr>
          <w:rFonts w:ascii="Times New Roman" w:hAnsi="Times New Roman" w:cs="Times New Roman"/>
          <w:sz w:val="24"/>
          <w:szCs w:val="24"/>
        </w:rPr>
        <w:t xml:space="preserve">minimum </w:t>
      </w:r>
      <w:r w:rsidRPr="00AC1C69">
        <w:rPr>
          <w:rFonts w:ascii="Times New Roman" w:hAnsi="Times New Roman" w:cs="Times New Roman"/>
          <w:b/>
          <w:i/>
          <w:sz w:val="24"/>
          <w:szCs w:val="24"/>
        </w:rPr>
        <w:t>4 pojazdami</w:t>
      </w:r>
      <w:r>
        <w:rPr>
          <w:rFonts w:ascii="Times New Roman" w:hAnsi="Times New Roman" w:cs="Times New Roman"/>
          <w:sz w:val="24"/>
          <w:szCs w:val="24"/>
        </w:rPr>
        <w:t xml:space="preserve"> </w:t>
      </w:r>
      <w:r w:rsidRPr="003902B8">
        <w:rPr>
          <w:rFonts w:ascii="Times New Roman" w:hAnsi="Times New Roman" w:cs="Times New Roman"/>
          <w:sz w:val="24"/>
          <w:szCs w:val="24"/>
        </w:rPr>
        <w:t>w zakresie dowozu z domu do szkoły oraz w zakresie odwozu ze szkoły do domu</w:t>
      </w:r>
      <w:r>
        <w:rPr>
          <w:rFonts w:ascii="Times New Roman" w:hAnsi="Times New Roman" w:cs="Times New Roman"/>
          <w:sz w:val="24"/>
          <w:szCs w:val="24"/>
        </w:rPr>
        <w:t xml:space="preserve">,  w tym </w:t>
      </w:r>
      <w:r w:rsidRPr="003902B8">
        <w:rPr>
          <w:rFonts w:ascii="Times New Roman" w:hAnsi="Times New Roman" w:cs="Times New Roman"/>
          <w:sz w:val="24"/>
          <w:szCs w:val="24"/>
        </w:rPr>
        <w:t>minimum</w:t>
      </w:r>
      <w:r>
        <w:rPr>
          <w:rFonts w:ascii="Times New Roman" w:hAnsi="Times New Roman" w:cs="Times New Roman"/>
          <w:sz w:val="24"/>
          <w:szCs w:val="24"/>
        </w:rPr>
        <w:t xml:space="preserve"> </w:t>
      </w:r>
      <w:r w:rsidRPr="00AC1C69">
        <w:rPr>
          <w:rFonts w:ascii="Times New Roman" w:hAnsi="Times New Roman" w:cs="Times New Roman"/>
          <w:b/>
          <w:sz w:val="24"/>
          <w:szCs w:val="24"/>
        </w:rPr>
        <w:t>jednym pojazdem</w:t>
      </w:r>
      <w:r w:rsidRPr="003902B8">
        <w:rPr>
          <w:rFonts w:ascii="Times New Roman" w:hAnsi="Times New Roman" w:cs="Times New Roman"/>
          <w:sz w:val="24"/>
          <w:szCs w:val="24"/>
        </w:rPr>
        <w:t xml:space="preserve"> o liczbie miejsc siedzących wynoszącym - </w:t>
      </w:r>
      <w:r w:rsidRPr="00AC1C69">
        <w:rPr>
          <w:rFonts w:ascii="Times New Roman" w:hAnsi="Times New Roman" w:cs="Times New Roman"/>
          <w:b/>
          <w:sz w:val="24"/>
          <w:szCs w:val="24"/>
        </w:rPr>
        <w:t>co najmniej 5</w:t>
      </w:r>
      <w:r>
        <w:rPr>
          <w:rFonts w:ascii="Times New Roman" w:hAnsi="Times New Roman" w:cs="Times New Roman"/>
          <w:b/>
          <w:sz w:val="24"/>
          <w:szCs w:val="24"/>
        </w:rPr>
        <w:t>0</w:t>
      </w:r>
      <w:r>
        <w:rPr>
          <w:rFonts w:ascii="Times New Roman" w:hAnsi="Times New Roman" w:cs="Times New Roman"/>
          <w:sz w:val="24"/>
          <w:szCs w:val="24"/>
        </w:rPr>
        <w:t xml:space="preserve">, </w:t>
      </w:r>
      <w:r w:rsidRPr="00AC1C69">
        <w:rPr>
          <w:rFonts w:ascii="Times New Roman" w:hAnsi="Times New Roman" w:cs="Times New Roman"/>
          <w:b/>
          <w:sz w:val="24"/>
          <w:szCs w:val="24"/>
        </w:rPr>
        <w:t>dwoma pojazdami</w:t>
      </w:r>
      <w:r>
        <w:rPr>
          <w:rFonts w:ascii="Times New Roman" w:hAnsi="Times New Roman" w:cs="Times New Roman"/>
          <w:sz w:val="24"/>
          <w:szCs w:val="24"/>
        </w:rPr>
        <w:t xml:space="preserve"> o liczbie miejsc siedzących </w:t>
      </w:r>
      <w:r w:rsidRPr="00AC1C69">
        <w:rPr>
          <w:rFonts w:ascii="Times New Roman" w:hAnsi="Times New Roman" w:cs="Times New Roman"/>
          <w:b/>
          <w:sz w:val="24"/>
          <w:szCs w:val="24"/>
        </w:rPr>
        <w:t>co najmniej 42</w:t>
      </w:r>
      <w:r w:rsidRPr="003902B8">
        <w:rPr>
          <w:rFonts w:ascii="Times New Roman" w:hAnsi="Times New Roman" w:cs="Times New Roman"/>
          <w:sz w:val="24"/>
          <w:szCs w:val="24"/>
        </w:rPr>
        <w:t xml:space="preserve"> oraz </w:t>
      </w:r>
      <w:r w:rsidRPr="00AC1C69">
        <w:rPr>
          <w:rFonts w:ascii="Times New Roman" w:hAnsi="Times New Roman" w:cs="Times New Roman"/>
          <w:b/>
          <w:sz w:val="24"/>
          <w:szCs w:val="24"/>
        </w:rPr>
        <w:t>jednym pojazdem</w:t>
      </w:r>
      <w:r w:rsidRPr="003902B8">
        <w:rPr>
          <w:rFonts w:ascii="Times New Roman" w:hAnsi="Times New Roman" w:cs="Times New Roman"/>
          <w:sz w:val="24"/>
          <w:szCs w:val="24"/>
        </w:rPr>
        <w:t xml:space="preserve"> o liczbie miejsc siedzących </w:t>
      </w:r>
      <w:r w:rsidRPr="00AC1C69">
        <w:rPr>
          <w:rFonts w:ascii="Times New Roman" w:hAnsi="Times New Roman" w:cs="Times New Roman"/>
          <w:b/>
          <w:sz w:val="24"/>
          <w:szCs w:val="24"/>
        </w:rPr>
        <w:t>co najmniej 20</w:t>
      </w:r>
      <w:r>
        <w:rPr>
          <w:rFonts w:ascii="Times New Roman" w:hAnsi="Times New Roman" w:cs="Times New Roman"/>
          <w:sz w:val="24"/>
          <w:szCs w:val="24"/>
        </w:rPr>
        <w:t xml:space="preserve">, </w:t>
      </w:r>
      <w:r w:rsidRPr="00C54776">
        <w:rPr>
          <w:rFonts w:ascii="Times New Roman" w:hAnsi="Times New Roman" w:cs="Times New Roman"/>
          <w:b/>
          <w:i/>
          <w:sz w:val="24"/>
          <w:szCs w:val="24"/>
        </w:rPr>
        <w:t>przy czym każdy pojazd musi posiadać pasy bezpieczeństwa</w:t>
      </w:r>
    </w:p>
    <w:p w14:paraId="75ED6A56" w14:textId="77777777" w:rsidR="00565353" w:rsidRPr="001D3F06" w:rsidRDefault="00565353" w:rsidP="00565353">
      <w:pPr>
        <w:autoSpaceDE w:val="0"/>
        <w:autoSpaceDN w:val="0"/>
        <w:adjustRightInd w:val="0"/>
        <w:spacing w:line="240" w:lineRule="auto"/>
        <w:rPr>
          <w:rFonts w:ascii="Times New Roman" w:hAnsi="Times New Roman" w:cs="Times New Roman"/>
          <w:bCs/>
          <w:iCs/>
          <w:sz w:val="24"/>
          <w:szCs w:val="24"/>
        </w:rPr>
      </w:pPr>
      <w:r w:rsidRPr="001D3F06">
        <w:rPr>
          <w:rFonts w:ascii="Times New Roman" w:hAnsi="Times New Roman" w:cs="Times New Roman"/>
          <w:bCs/>
          <w:iCs/>
          <w:sz w:val="24"/>
          <w:szCs w:val="24"/>
        </w:rPr>
        <w:t xml:space="preserve">W przypadku zmiany liczby dzieci na poszczególnych trasach </w:t>
      </w:r>
      <w:r>
        <w:rPr>
          <w:rFonts w:ascii="Times New Roman" w:hAnsi="Times New Roman" w:cs="Times New Roman"/>
          <w:bCs/>
          <w:iCs/>
          <w:sz w:val="24"/>
          <w:szCs w:val="24"/>
        </w:rPr>
        <w:t>w ilości przekraczające liczbę miejsc w autobusie, wykonawca zapewni bez dodatkowych opłat środek transportu umożliwiający przewóz dzieci zgodnie z prawem.</w:t>
      </w:r>
    </w:p>
    <w:p w14:paraId="30154AFF"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1</w:t>
      </w:r>
      <w:r>
        <w:rPr>
          <w:rFonts w:ascii="Times New Roman" w:hAnsi="Times New Roman" w:cs="Times New Roman"/>
          <w:sz w:val="24"/>
          <w:szCs w:val="24"/>
        </w:rPr>
        <w:t>6</w:t>
      </w:r>
      <w:r w:rsidRPr="003902B8">
        <w:rPr>
          <w:rFonts w:ascii="Times New Roman" w:hAnsi="Times New Roman" w:cs="Times New Roman"/>
          <w:sz w:val="24"/>
          <w:szCs w:val="24"/>
        </w:rPr>
        <w:t>) Wykonawca musi dysponować osobami: minimum czterech kierowców i minimum czterech opiekunów. Wzrost liczby pojazdów realizujących zamówienie powoduje wzrost liczby kierowców i opiekunów.</w:t>
      </w:r>
    </w:p>
    <w:p w14:paraId="3BEAE5E3"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17</w:t>
      </w:r>
      <w:r w:rsidRPr="003902B8">
        <w:rPr>
          <w:rFonts w:ascii="Times New Roman" w:hAnsi="Times New Roman" w:cs="Times New Roman"/>
          <w:sz w:val="24"/>
          <w:szCs w:val="24"/>
        </w:rPr>
        <w:t>) Każde dziecko musi mieć zapewnione miejsce siedzące. Nadzór nad przewożonymi dziećmi, szczególnie pod względem zapewnienia bezpieczeństwa i opieki należy do Wykonawcy.</w:t>
      </w:r>
    </w:p>
    <w:p w14:paraId="3D8219B8"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18</w:t>
      </w:r>
      <w:r w:rsidRPr="003902B8">
        <w:rPr>
          <w:rFonts w:ascii="Times New Roman" w:hAnsi="Times New Roman" w:cs="Times New Roman"/>
          <w:sz w:val="24"/>
          <w:szCs w:val="24"/>
        </w:rPr>
        <w:t>) Realizacja przedmiotu zamówienia odbywa się na podstawie harmonogramu dowozów szkolnych.</w:t>
      </w:r>
    </w:p>
    <w:p w14:paraId="43218308"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Harmonogram zawiera szczegółowy opis tras przejazdu, a w szczególności: godziny poszczególnych kursów, liczbę realizowanych km pomiędzy poszczególnymi miejscowościami oraz liczbę dowożonych dzieci z danej miejscowości.</w:t>
      </w:r>
    </w:p>
    <w:p w14:paraId="77ACA5EA"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19</w:t>
      </w:r>
      <w:r w:rsidRPr="003902B8">
        <w:rPr>
          <w:rFonts w:ascii="Times New Roman" w:hAnsi="Times New Roman" w:cs="Times New Roman"/>
          <w:sz w:val="24"/>
          <w:szCs w:val="24"/>
        </w:rPr>
        <w:t>) Harmonogram dowozów zostanie ustalony przez Wykonawcę w porozumieniu z Zamawiającym</w:t>
      </w:r>
    </w:p>
    <w:p w14:paraId="3566044F" w14:textId="257A8FDD"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lastRenderedPageBreak/>
        <w:t xml:space="preserve">do dnia </w:t>
      </w:r>
      <w:r>
        <w:rPr>
          <w:rFonts w:ascii="Times New Roman" w:hAnsi="Times New Roman" w:cs="Times New Roman"/>
          <w:sz w:val="24"/>
          <w:szCs w:val="24"/>
        </w:rPr>
        <w:t>01 lutego</w:t>
      </w:r>
      <w:r w:rsidRPr="003902B8">
        <w:rPr>
          <w:rFonts w:ascii="Times New Roman" w:hAnsi="Times New Roman" w:cs="Times New Roman"/>
          <w:sz w:val="24"/>
          <w:szCs w:val="24"/>
        </w:rPr>
        <w:t xml:space="preserve"> 20</w:t>
      </w:r>
      <w:r>
        <w:rPr>
          <w:rFonts w:ascii="Times New Roman" w:hAnsi="Times New Roman" w:cs="Times New Roman"/>
          <w:sz w:val="24"/>
          <w:szCs w:val="24"/>
        </w:rPr>
        <w:t>2</w:t>
      </w:r>
      <w:r w:rsidR="00132A20">
        <w:rPr>
          <w:rFonts w:ascii="Times New Roman" w:hAnsi="Times New Roman" w:cs="Times New Roman"/>
          <w:sz w:val="24"/>
          <w:szCs w:val="24"/>
        </w:rPr>
        <w:t>3</w:t>
      </w:r>
      <w:r w:rsidRPr="003902B8">
        <w:rPr>
          <w:rFonts w:ascii="Times New Roman" w:hAnsi="Times New Roman" w:cs="Times New Roman"/>
          <w:sz w:val="24"/>
          <w:szCs w:val="24"/>
        </w:rPr>
        <w:t>r. - na podstawie projektu harmonogramu opracowanego przez dyrektora szkoły z przewoźnikiem, po ustaleniu tygodniowego rozkładu zajęć szkolnych i przedszkolnych</w:t>
      </w:r>
      <w:r>
        <w:rPr>
          <w:rFonts w:ascii="Times New Roman" w:hAnsi="Times New Roman" w:cs="Times New Roman"/>
          <w:sz w:val="24"/>
          <w:szCs w:val="24"/>
        </w:rPr>
        <w:t xml:space="preserve"> (do tego czasu dzieci będą dowożone zgodnie z harmonogramem z dnia </w:t>
      </w:r>
      <w:r w:rsidR="00132A20">
        <w:rPr>
          <w:rFonts w:ascii="Times New Roman" w:hAnsi="Times New Roman" w:cs="Times New Roman"/>
          <w:sz w:val="24"/>
          <w:szCs w:val="24"/>
        </w:rPr>
        <w:t>6</w:t>
      </w:r>
      <w:r>
        <w:rPr>
          <w:rFonts w:ascii="Times New Roman" w:hAnsi="Times New Roman" w:cs="Times New Roman"/>
          <w:sz w:val="24"/>
          <w:szCs w:val="24"/>
        </w:rPr>
        <w:t xml:space="preserve"> </w:t>
      </w:r>
      <w:r w:rsidR="00132A20">
        <w:rPr>
          <w:rFonts w:ascii="Times New Roman" w:hAnsi="Times New Roman" w:cs="Times New Roman"/>
          <w:sz w:val="24"/>
          <w:szCs w:val="24"/>
        </w:rPr>
        <w:t>grudnia</w:t>
      </w:r>
      <w:r>
        <w:rPr>
          <w:rFonts w:ascii="Times New Roman" w:hAnsi="Times New Roman" w:cs="Times New Roman"/>
          <w:sz w:val="24"/>
          <w:szCs w:val="24"/>
        </w:rPr>
        <w:t xml:space="preserve"> 202</w:t>
      </w:r>
      <w:r w:rsidR="00132A20">
        <w:rPr>
          <w:rFonts w:ascii="Times New Roman" w:hAnsi="Times New Roman" w:cs="Times New Roman"/>
          <w:sz w:val="24"/>
          <w:szCs w:val="24"/>
        </w:rPr>
        <w:t>2</w:t>
      </w:r>
      <w:r>
        <w:rPr>
          <w:rFonts w:ascii="Times New Roman" w:hAnsi="Times New Roman" w:cs="Times New Roman"/>
          <w:sz w:val="24"/>
          <w:szCs w:val="24"/>
        </w:rPr>
        <w:t xml:space="preserve"> roku, zawartym w niniejszej SWZ</w:t>
      </w:r>
      <w:r w:rsidR="009F3CFF">
        <w:rPr>
          <w:rFonts w:ascii="Times New Roman" w:hAnsi="Times New Roman" w:cs="Times New Roman"/>
          <w:sz w:val="24"/>
          <w:szCs w:val="24"/>
        </w:rPr>
        <w:t xml:space="preserve"> zał. nr 9</w:t>
      </w:r>
      <w:r>
        <w:rPr>
          <w:rFonts w:ascii="Times New Roman" w:hAnsi="Times New Roman" w:cs="Times New Roman"/>
          <w:sz w:val="24"/>
          <w:szCs w:val="24"/>
        </w:rPr>
        <w:t>)</w:t>
      </w:r>
    </w:p>
    <w:p w14:paraId="25C01FBF"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20</w:t>
      </w:r>
      <w:r w:rsidRPr="003902B8">
        <w:rPr>
          <w:rFonts w:ascii="Times New Roman" w:hAnsi="Times New Roman" w:cs="Times New Roman"/>
          <w:sz w:val="24"/>
          <w:szCs w:val="24"/>
        </w:rPr>
        <w:t xml:space="preserve">) Projekt harmonogramu po weryfikacji przez Zamawiającego zostanie przekazany Wykonawcy </w:t>
      </w:r>
    </w:p>
    <w:p w14:paraId="568E9C15"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2</w:t>
      </w:r>
      <w:r>
        <w:rPr>
          <w:rFonts w:ascii="Times New Roman" w:hAnsi="Times New Roman" w:cs="Times New Roman"/>
          <w:sz w:val="24"/>
          <w:szCs w:val="24"/>
        </w:rPr>
        <w:t>1</w:t>
      </w:r>
      <w:r w:rsidRPr="003902B8">
        <w:rPr>
          <w:rFonts w:ascii="Times New Roman" w:hAnsi="Times New Roman" w:cs="Times New Roman"/>
          <w:sz w:val="24"/>
          <w:szCs w:val="24"/>
        </w:rPr>
        <w:t>) Harmonogram  podlega bieżącej aktualizacji w przypadku stałej zmiany planu zajęć szkolnych lub</w:t>
      </w:r>
    </w:p>
    <w:p w14:paraId="3806A639"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przedszkolnych, a tym samym zmiany liczby kilometrów, liczby przewożonych dzieci na poszczególnych kursach oraz godzin poszczególnych kursów. Zamawiający akceptując ewentualne zmiany ma w szczególności na uwadze dobro dowożonych dzieci oraz minimalizację kosztów dowozu.</w:t>
      </w:r>
    </w:p>
    <w:p w14:paraId="7223B551"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2</w:t>
      </w:r>
      <w:r>
        <w:rPr>
          <w:rFonts w:ascii="Times New Roman" w:hAnsi="Times New Roman" w:cs="Times New Roman"/>
          <w:sz w:val="24"/>
          <w:szCs w:val="24"/>
        </w:rPr>
        <w:t>2</w:t>
      </w:r>
      <w:r w:rsidRPr="003902B8">
        <w:rPr>
          <w:rFonts w:ascii="Times New Roman" w:hAnsi="Times New Roman" w:cs="Times New Roman"/>
          <w:sz w:val="24"/>
          <w:szCs w:val="24"/>
        </w:rPr>
        <w:t>) Przybliżoną liczbę dzieci oraz liczbę kilometrów przedstawia harmonogram dowozów, który stanowi załącznik do niniejszego opisu zamówienia.</w:t>
      </w:r>
    </w:p>
    <w:p w14:paraId="5EEFD1BF" w14:textId="1F98D6C9"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2</w:t>
      </w:r>
      <w:r>
        <w:rPr>
          <w:rFonts w:ascii="Times New Roman" w:hAnsi="Times New Roman" w:cs="Times New Roman"/>
          <w:sz w:val="24"/>
          <w:szCs w:val="24"/>
        </w:rPr>
        <w:t>3</w:t>
      </w:r>
      <w:r w:rsidRPr="003902B8">
        <w:rPr>
          <w:rFonts w:ascii="Times New Roman" w:hAnsi="Times New Roman" w:cs="Times New Roman"/>
          <w:sz w:val="24"/>
          <w:szCs w:val="24"/>
        </w:rPr>
        <w:t>) Rozmiar przedmiotu zamówienia w zakresie podanej liczby kilometrów określony jest na podstawie roku szkolnego 20</w:t>
      </w:r>
      <w:r>
        <w:rPr>
          <w:rFonts w:ascii="Times New Roman" w:hAnsi="Times New Roman" w:cs="Times New Roman"/>
          <w:sz w:val="24"/>
          <w:szCs w:val="24"/>
        </w:rPr>
        <w:t>2</w:t>
      </w:r>
      <w:r w:rsidR="00132A20">
        <w:rPr>
          <w:rFonts w:ascii="Times New Roman" w:hAnsi="Times New Roman" w:cs="Times New Roman"/>
          <w:sz w:val="24"/>
          <w:szCs w:val="24"/>
        </w:rPr>
        <w:t>2</w:t>
      </w:r>
      <w:r w:rsidRPr="003902B8">
        <w:rPr>
          <w:rFonts w:ascii="Times New Roman" w:hAnsi="Times New Roman" w:cs="Times New Roman"/>
          <w:sz w:val="24"/>
          <w:szCs w:val="24"/>
        </w:rPr>
        <w:t>/20</w:t>
      </w:r>
      <w:r>
        <w:rPr>
          <w:rFonts w:ascii="Times New Roman" w:hAnsi="Times New Roman" w:cs="Times New Roman"/>
          <w:sz w:val="24"/>
          <w:szCs w:val="24"/>
        </w:rPr>
        <w:t>2</w:t>
      </w:r>
      <w:r w:rsidR="00132A20">
        <w:rPr>
          <w:rFonts w:ascii="Times New Roman" w:hAnsi="Times New Roman" w:cs="Times New Roman"/>
          <w:sz w:val="24"/>
          <w:szCs w:val="24"/>
        </w:rPr>
        <w:t>3</w:t>
      </w:r>
      <w:r w:rsidRPr="003902B8">
        <w:rPr>
          <w:rFonts w:ascii="Times New Roman" w:hAnsi="Times New Roman" w:cs="Times New Roman"/>
          <w:sz w:val="24"/>
          <w:szCs w:val="24"/>
        </w:rPr>
        <w:t xml:space="preserve"> </w:t>
      </w:r>
      <w:r>
        <w:rPr>
          <w:rFonts w:ascii="Times New Roman" w:hAnsi="Times New Roman" w:cs="Times New Roman"/>
          <w:sz w:val="24"/>
          <w:szCs w:val="24"/>
        </w:rPr>
        <w:t>-</w:t>
      </w:r>
      <w:r w:rsidRPr="003902B8">
        <w:rPr>
          <w:rFonts w:ascii="Times New Roman" w:hAnsi="Times New Roman" w:cs="Times New Roman"/>
          <w:sz w:val="24"/>
          <w:szCs w:val="24"/>
        </w:rPr>
        <w:t xml:space="preserve"> obecnie realizowanych dowozów. Rzeczywista ilość kilometrów wynikać będzie z faktycznego zapotrzebowania Zamawiającego w roku szkolnym 20</w:t>
      </w:r>
      <w:r>
        <w:rPr>
          <w:rFonts w:ascii="Times New Roman" w:hAnsi="Times New Roman" w:cs="Times New Roman"/>
          <w:sz w:val="24"/>
          <w:szCs w:val="24"/>
        </w:rPr>
        <w:t>2</w:t>
      </w:r>
      <w:r w:rsidR="00132A20">
        <w:rPr>
          <w:rFonts w:ascii="Times New Roman" w:hAnsi="Times New Roman" w:cs="Times New Roman"/>
          <w:sz w:val="24"/>
          <w:szCs w:val="24"/>
        </w:rPr>
        <w:t>2</w:t>
      </w:r>
      <w:r w:rsidRPr="003902B8">
        <w:rPr>
          <w:rFonts w:ascii="Times New Roman" w:hAnsi="Times New Roman" w:cs="Times New Roman"/>
          <w:sz w:val="24"/>
          <w:szCs w:val="24"/>
        </w:rPr>
        <w:t>/20</w:t>
      </w:r>
      <w:r>
        <w:rPr>
          <w:rFonts w:ascii="Times New Roman" w:hAnsi="Times New Roman" w:cs="Times New Roman"/>
          <w:sz w:val="24"/>
          <w:szCs w:val="24"/>
        </w:rPr>
        <w:t>2</w:t>
      </w:r>
      <w:r w:rsidR="00132A20">
        <w:rPr>
          <w:rFonts w:ascii="Times New Roman" w:hAnsi="Times New Roman" w:cs="Times New Roman"/>
          <w:sz w:val="24"/>
          <w:szCs w:val="24"/>
        </w:rPr>
        <w:t>3</w:t>
      </w:r>
      <w:r>
        <w:rPr>
          <w:rFonts w:ascii="Times New Roman" w:hAnsi="Times New Roman" w:cs="Times New Roman"/>
          <w:sz w:val="24"/>
          <w:szCs w:val="24"/>
        </w:rPr>
        <w:t xml:space="preserve"> od stycznia do czerwca 202</w:t>
      </w:r>
      <w:r w:rsidR="00132A20">
        <w:rPr>
          <w:rFonts w:ascii="Times New Roman" w:hAnsi="Times New Roman" w:cs="Times New Roman"/>
          <w:sz w:val="24"/>
          <w:szCs w:val="24"/>
        </w:rPr>
        <w:t>3</w:t>
      </w:r>
      <w:r>
        <w:rPr>
          <w:rFonts w:ascii="Times New Roman" w:hAnsi="Times New Roman" w:cs="Times New Roman"/>
          <w:sz w:val="24"/>
          <w:szCs w:val="24"/>
        </w:rPr>
        <w:t xml:space="preserve"> roku oraz w roku szkolnym 202</w:t>
      </w:r>
      <w:r w:rsidR="00132A20">
        <w:rPr>
          <w:rFonts w:ascii="Times New Roman" w:hAnsi="Times New Roman" w:cs="Times New Roman"/>
          <w:sz w:val="24"/>
          <w:szCs w:val="24"/>
        </w:rPr>
        <w:t>3</w:t>
      </w:r>
      <w:r>
        <w:rPr>
          <w:rFonts w:ascii="Times New Roman" w:hAnsi="Times New Roman" w:cs="Times New Roman"/>
          <w:sz w:val="24"/>
          <w:szCs w:val="24"/>
        </w:rPr>
        <w:t>/202</w:t>
      </w:r>
      <w:r w:rsidR="00132A20">
        <w:rPr>
          <w:rFonts w:ascii="Times New Roman" w:hAnsi="Times New Roman" w:cs="Times New Roman"/>
          <w:sz w:val="24"/>
          <w:szCs w:val="24"/>
        </w:rPr>
        <w:t>4</w:t>
      </w:r>
      <w:r w:rsidRPr="003902B8">
        <w:rPr>
          <w:rFonts w:ascii="Times New Roman" w:hAnsi="Times New Roman" w:cs="Times New Roman"/>
          <w:sz w:val="24"/>
          <w:szCs w:val="24"/>
        </w:rPr>
        <w:t xml:space="preserve"> w okresie od </w:t>
      </w:r>
      <w:r>
        <w:rPr>
          <w:rFonts w:ascii="Times New Roman" w:hAnsi="Times New Roman" w:cs="Times New Roman"/>
          <w:sz w:val="24"/>
          <w:szCs w:val="24"/>
        </w:rPr>
        <w:t>września do grudnia 202</w:t>
      </w:r>
      <w:r w:rsidR="00132A20">
        <w:rPr>
          <w:rFonts w:ascii="Times New Roman" w:hAnsi="Times New Roman" w:cs="Times New Roman"/>
          <w:sz w:val="24"/>
          <w:szCs w:val="24"/>
        </w:rPr>
        <w:t>3</w:t>
      </w:r>
      <w:r>
        <w:rPr>
          <w:rFonts w:ascii="Times New Roman" w:hAnsi="Times New Roman" w:cs="Times New Roman"/>
          <w:sz w:val="24"/>
          <w:szCs w:val="24"/>
        </w:rPr>
        <w:t xml:space="preserve"> roku</w:t>
      </w:r>
      <w:r w:rsidRPr="003902B8">
        <w:rPr>
          <w:rFonts w:ascii="Times New Roman" w:hAnsi="Times New Roman" w:cs="Times New Roman"/>
          <w:sz w:val="24"/>
          <w:szCs w:val="24"/>
        </w:rPr>
        <w:t xml:space="preserve"> i dlatego może ona ulec zmianie do 15%.</w:t>
      </w:r>
    </w:p>
    <w:p w14:paraId="314E66D4"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2</w:t>
      </w:r>
      <w:r>
        <w:rPr>
          <w:rFonts w:ascii="Times New Roman" w:hAnsi="Times New Roman" w:cs="Times New Roman"/>
          <w:sz w:val="24"/>
          <w:szCs w:val="24"/>
        </w:rPr>
        <w:t>7</w:t>
      </w:r>
      <w:r w:rsidRPr="003902B8">
        <w:rPr>
          <w:rFonts w:ascii="Times New Roman" w:hAnsi="Times New Roman" w:cs="Times New Roman"/>
          <w:sz w:val="24"/>
          <w:szCs w:val="24"/>
        </w:rPr>
        <w:t>) Podana liczba km nie uwzględnia dojazdu do przystanków początkowych i odjazdu z przystanków końcowych danej trasy, które zapewnia we własnym zakresie Wykonawca. Ogólna liczba km liczona zatem jest od momentu zabrania pierwszych pasażerów do momentu wysadzenia ostatnich.</w:t>
      </w:r>
    </w:p>
    <w:p w14:paraId="27CB8FB6"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2</w:t>
      </w:r>
      <w:r>
        <w:rPr>
          <w:rFonts w:ascii="Times New Roman" w:hAnsi="Times New Roman" w:cs="Times New Roman"/>
          <w:sz w:val="24"/>
          <w:szCs w:val="24"/>
        </w:rPr>
        <w:t>8</w:t>
      </w:r>
      <w:r w:rsidRPr="003902B8">
        <w:rPr>
          <w:rFonts w:ascii="Times New Roman" w:hAnsi="Times New Roman" w:cs="Times New Roman"/>
          <w:sz w:val="24"/>
          <w:szCs w:val="24"/>
        </w:rPr>
        <w:t>) Zamawiający dopuszcza w sytuacjach wyjątkowych – niezależnych od przewoźnika odstępstwa od ustalonego harmonogramu dowozów szkolnych i wykonywanie usługi, jako przewóz okazjonalny, w przypadku:</w:t>
      </w:r>
    </w:p>
    <w:p w14:paraId="4754F18A"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 odpracowywania zajęć szkolnych w innym dniu wolnym od zajęć,</w:t>
      </w:r>
    </w:p>
    <w:p w14:paraId="20C30C5B"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 zmiany organizacji pracy szkoły spowodowaną obchodami uroczystości szkolnych,</w:t>
      </w:r>
    </w:p>
    <w:p w14:paraId="75BDD500"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 czasowej zmiany organizacji ruchu,</w:t>
      </w:r>
    </w:p>
    <w:p w14:paraId="0EA147F4"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 niekorzystnych warunków atmosferycznych,</w:t>
      </w:r>
    </w:p>
    <w:p w14:paraId="5C52254B"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lastRenderedPageBreak/>
        <w:t>- innych wydarzeń, które mogą skrócić lub wydłużyć zajęcia lekcyjne,</w:t>
      </w:r>
    </w:p>
    <w:p w14:paraId="566D9D4A"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Wykonawca zobowiązany jest zapewnić przewóz dzieci zgodnie z rozkładem jazdy ustalonym przez dyrektora szkoły i zaakceptowanym przez Zamawiającego.</w:t>
      </w:r>
    </w:p>
    <w:p w14:paraId="46380111"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2</w:t>
      </w:r>
      <w:r>
        <w:rPr>
          <w:rFonts w:ascii="Times New Roman" w:hAnsi="Times New Roman" w:cs="Times New Roman"/>
          <w:sz w:val="24"/>
          <w:szCs w:val="24"/>
        </w:rPr>
        <w:t>9</w:t>
      </w:r>
      <w:r w:rsidRPr="003902B8">
        <w:rPr>
          <w:rFonts w:ascii="Times New Roman" w:hAnsi="Times New Roman" w:cs="Times New Roman"/>
          <w:sz w:val="24"/>
          <w:szCs w:val="24"/>
        </w:rPr>
        <w:t>) Wykonawca gwarantuje bezpieczeństwo osób i mienia podczas wykonywania usług przewozu dzieci. Zamawiający nie bierze żadnej odpowiedzialności za wypadki i zdarzenia jakiegokolwiek typu, w wyniku których nastąpi uszkodzenie ciała, śmierć czy szkoda materialna, spowodowana działaniem lub zaniechaniem działania Wykonawcy. Wykonawca zamówienia musi realizować je zgodnie z przepisami prawa, a w szczególności w zgodzie z ustawą z dnia 6 września 2001 r. o Transporcie drogowym (Dz. U. z 2013 r., poz. 1414 ze zm.) oraz ustawą z dnia 20 czerwca 1997r. Prawo o ruchu drogowym (Dz. U. z 2012 r., poz. 1137 ze zm.).</w:t>
      </w:r>
    </w:p>
    <w:p w14:paraId="6D8DB334"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30</w:t>
      </w:r>
      <w:r w:rsidRPr="003902B8">
        <w:rPr>
          <w:rFonts w:ascii="Times New Roman" w:hAnsi="Times New Roman" w:cs="Times New Roman"/>
          <w:sz w:val="24"/>
          <w:szCs w:val="24"/>
        </w:rPr>
        <w:t xml:space="preserve">) Zamawiający stosownie do art. 29 ust. 3a ustawy </w:t>
      </w:r>
      <w:proofErr w:type="spellStart"/>
      <w:r w:rsidRPr="003902B8">
        <w:rPr>
          <w:rFonts w:ascii="Times New Roman" w:hAnsi="Times New Roman" w:cs="Times New Roman"/>
          <w:sz w:val="24"/>
          <w:szCs w:val="24"/>
        </w:rPr>
        <w:t>Pzp</w:t>
      </w:r>
      <w:proofErr w:type="spellEnd"/>
      <w:r w:rsidRPr="003902B8">
        <w:rPr>
          <w:rFonts w:ascii="Times New Roman" w:hAnsi="Times New Roman" w:cs="Times New Roman"/>
          <w:sz w:val="24"/>
          <w:szCs w:val="24"/>
        </w:rPr>
        <w:t>, wymaga zatrudnienia przez Wykonawcę lub Podwykonawcę na podstawie umowy o pracę osób wykonujących wszystkie czynności w zakresie</w:t>
      </w:r>
      <w:r>
        <w:rPr>
          <w:rFonts w:ascii="Times New Roman" w:hAnsi="Times New Roman" w:cs="Times New Roman"/>
          <w:sz w:val="24"/>
          <w:szCs w:val="24"/>
        </w:rPr>
        <w:t xml:space="preserve"> </w:t>
      </w:r>
      <w:r w:rsidRPr="003902B8">
        <w:rPr>
          <w:rFonts w:ascii="Times New Roman" w:hAnsi="Times New Roman" w:cs="Times New Roman"/>
          <w:sz w:val="24"/>
          <w:szCs w:val="24"/>
        </w:rPr>
        <w:t>realizacji zamówienia, których wykonanie zawiera cechy stosunku pracy określone w art. 22 §1</w:t>
      </w:r>
      <w:r>
        <w:rPr>
          <w:rFonts w:ascii="Times New Roman" w:hAnsi="Times New Roman" w:cs="Times New Roman"/>
          <w:sz w:val="24"/>
          <w:szCs w:val="24"/>
        </w:rPr>
        <w:t xml:space="preserve"> </w:t>
      </w:r>
      <w:r w:rsidRPr="003902B8">
        <w:rPr>
          <w:rFonts w:ascii="Times New Roman" w:hAnsi="Times New Roman" w:cs="Times New Roman"/>
          <w:sz w:val="24"/>
          <w:szCs w:val="24"/>
        </w:rPr>
        <w:t>ustawy z dnia 26 czerwca 1974 r. Kodeks pracy (Dz. U. z 2016 r. 1666).</w:t>
      </w:r>
    </w:p>
    <w:p w14:paraId="7020BD69"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3</w:t>
      </w:r>
      <w:r>
        <w:rPr>
          <w:rFonts w:ascii="Times New Roman" w:hAnsi="Times New Roman" w:cs="Times New Roman"/>
          <w:sz w:val="24"/>
          <w:szCs w:val="24"/>
        </w:rPr>
        <w:t>1</w:t>
      </w:r>
      <w:r w:rsidRPr="003902B8">
        <w:rPr>
          <w:rFonts w:ascii="Times New Roman" w:hAnsi="Times New Roman" w:cs="Times New Roman"/>
          <w:sz w:val="24"/>
          <w:szCs w:val="24"/>
        </w:rPr>
        <w:t>) Wykonawca ma obowiązek przedstawienia na wezwanie Zamawiającego dowodu zatrudnienia osób wykonujących czynności w zakresie realizacji zamówienia na umowę o pracę w postaci zanonimizowanych kserokopii aktualnych umów o pracę (uniemożliwiających identyfikację danych osobowych pracowników stosownie do przepisów ustawy z dnia 29 sierpnia 1997 r. o ochronie danych osobowych, Dz. U. z 2016 r. poz. 922) zawartych z ww. pracownikami na czas realizacji zamówienia. W przypadku wygaśnięcia lub rozwiązania stosunku pracy z którymś z pracowników wykonujących czynności objęte umową Wykonawca zobowiązany jest do zatrudnienia w jego miejsce innej osoby, która będzie w dalszym czasie wykonywać te czynności.</w:t>
      </w:r>
    </w:p>
    <w:p w14:paraId="330F5829"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3</w:t>
      </w:r>
      <w:r>
        <w:rPr>
          <w:rFonts w:ascii="Times New Roman" w:hAnsi="Times New Roman" w:cs="Times New Roman"/>
          <w:sz w:val="24"/>
          <w:szCs w:val="24"/>
        </w:rPr>
        <w:t>2</w:t>
      </w:r>
      <w:r w:rsidRPr="003902B8">
        <w:rPr>
          <w:rFonts w:ascii="Times New Roman" w:hAnsi="Times New Roman" w:cs="Times New Roman"/>
          <w:sz w:val="24"/>
          <w:szCs w:val="24"/>
        </w:rPr>
        <w:t>) Kierowcy oraz osoby sprawujące opiekę nad dziećmi muszą posiadać ważne badania lekarskie,</w:t>
      </w:r>
      <w:r>
        <w:rPr>
          <w:rFonts w:ascii="Times New Roman" w:hAnsi="Times New Roman" w:cs="Times New Roman"/>
          <w:sz w:val="24"/>
          <w:szCs w:val="24"/>
        </w:rPr>
        <w:t xml:space="preserve"> </w:t>
      </w:r>
      <w:r w:rsidRPr="003902B8">
        <w:rPr>
          <w:rFonts w:ascii="Times New Roman" w:hAnsi="Times New Roman" w:cs="Times New Roman"/>
          <w:sz w:val="24"/>
          <w:szCs w:val="24"/>
        </w:rPr>
        <w:t>przeszkolenie w zakresie przepisów BHP i p.poż oraz udzielania pierwszej pomocy.</w:t>
      </w:r>
    </w:p>
    <w:p w14:paraId="6EB5EFD6"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3</w:t>
      </w:r>
      <w:r>
        <w:rPr>
          <w:rFonts w:ascii="Times New Roman" w:hAnsi="Times New Roman" w:cs="Times New Roman"/>
          <w:sz w:val="24"/>
          <w:szCs w:val="24"/>
        </w:rPr>
        <w:t>3</w:t>
      </w:r>
      <w:r w:rsidRPr="003902B8">
        <w:rPr>
          <w:rFonts w:ascii="Times New Roman" w:hAnsi="Times New Roman" w:cs="Times New Roman"/>
          <w:sz w:val="24"/>
          <w:szCs w:val="24"/>
        </w:rPr>
        <w:t>) Ze względu na specyfikę świadczonej usługi (konieczność opieki nad dziećmi bezpośrednio w trakcie przewozu) osobą powołaną do sprawowania opieki nad dziećmi nie może być kierowca pojazdu dokonujący przewozu dzieci na danej trasie.</w:t>
      </w:r>
    </w:p>
    <w:p w14:paraId="54BEE7DE"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3</w:t>
      </w:r>
      <w:r>
        <w:rPr>
          <w:rFonts w:ascii="Times New Roman" w:hAnsi="Times New Roman" w:cs="Times New Roman"/>
          <w:sz w:val="24"/>
          <w:szCs w:val="24"/>
        </w:rPr>
        <w:t>4</w:t>
      </w:r>
      <w:r w:rsidRPr="003902B8">
        <w:rPr>
          <w:rFonts w:ascii="Times New Roman" w:hAnsi="Times New Roman" w:cs="Times New Roman"/>
          <w:sz w:val="24"/>
          <w:szCs w:val="24"/>
        </w:rPr>
        <w:t xml:space="preserve">) Zamawiający przed podpisaniem umowy </w:t>
      </w:r>
      <w:r>
        <w:rPr>
          <w:rFonts w:ascii="Times New Roman" w:hAnsi="Times New Roman" w:cs="Times New Roman"/>
          <w:sz w:val="24"/>
          <w:szCs w:val="24"/>
        </w:rPr>
        <w:t>może żądać</w:t>
      </w:r>
      <w:r w:rsidRPr="003902B8">
        <w:rPr>
          <w:rFonts w:ascii="Times New Roman" w:hAnsi="Times New Roman" w:cs="Times New Roman"/>
          <w:sz w:val="24"/>
          <w:szCs w:val="24"/>
        </w:rPr>
        <w:t xml:space="preserve"> okazania aktualnych dokumentów dopuszczających dany pojazd do ruchu (dowodu rejestracyjnego potwierdzającego stan techniczny pojazdu), a w przypadku gdy Wykonawca nie jest właścicielem danego pojazdu – również dokument potwierdzający do dysponowania tym pojazdem oraz dokumentów potwierdzających posiadanie ubezpieczenia OC i NW oraz zgłoszenia danego pojazdu do licencji, zgodnie z ustawą o transporcie drogowym.</w:t>
      </w:r>
    </w:p>
    <w:p w14:paraId="3AD204B1"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lastRenderedPageBreak/>
        <w:t>3</w:t>
      </w:r>
      <w:r>
        <w:rPr>
          <w:rFonts w:ascii="Times New Roman" w:hAnsi="Times New Roman" w:cs="Times New Roman"/>
          <w:sz w:val="24"/>
          <w:szCs w:val="24"/>
        </w:rPr>
        <w:t>5</w:t>
      </w:r>
      <w:r w:rsidRPr="003902B8">
        <w:rPr>
          <w:rFonts w:ascii="Times New Roman" w:hAnsi="Times New Roman" w:cs="Times New Roman"/>
          <w:sz w:val="24"/>
          <w:szCs w:val="24"/>
        </w:rPr>
        <w:t xml:space="preserve">) Wykonawca, którego oferta zostanie uznana za najkorzystniejszą w niniejszym postępowaniu, zobowiązany będzie do posiadania opłaconej polisy ubezpieczeniowej, a w przypadku jej braku innego dokumentu potwierdzającego, że jest ubezpieczony od odpowiedzialności cywilnej w zakresie prowadzonej działalności związanej z przedmiotem zamówienia, przez cały okres realizacji umowy, w kwocie nie mniejszej niż wartość podpisanej umowy na realizację niniejszego zamówienia. Wykonawca zobowiązuje się do przedłużenia ubezpieczenia OC w zakresie prowadzonej działalności w przypadku jego wygaśnięcia w czasie trwania umowy. </w:t>
      </w:r>
    </w:p>
    <w:p w14:paraId="260ADA5C"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3</w:t>
      </w:r>
      <w:r>
        <w:rPr>
          <w:rFonts w:ascii="Times New Roman" w:hAnsi="Times New Roman" w:cs="Times New Roman"/>
          <w:sz w:val="24"/>
          <w:szCs w:val="24"/>
        </w:rPr>
        <w:t>6</w:t>
      </w:r>
      <w:r w:rsidRPr="003902B8">
        <w:rPr>
          <w:rFonts w:ascii="Times New Roman" w:hAnsi="Times New Roman" w:cs="Times New Roman"/>
          <w:sz w:val="24"/>
          <w:szCs w:val="24"/>
        </w:rPr>
        <w:t>) Wykonawca może na własny koszt przeprowadzić wizję lokalną miejsca realizacji zamówienia i jego otoczenia.</w:t>
      </w:r>
    </w:p>
    <w:p w14:paraId="0967D005" w14:textId="77777777" w:rsidR="00565353" w:rsidRPr="003902B8" w:rsidRDefault="00565353" w:rsidP="00565353">
      <w:pPr>
        <w:autoSpaceDE w:val="0"/>
        <w:autoSpaceDN w:val="0"/>
        <w:adjustRightInd w:val="0"/>
        <w:spacing w:line="240" w:lineRule="auto"/>
        <w:rPr>
          <w:rFonts w:ascii="Times New Roman" w:hAnsi="Times New Roman" w:cs="Times New Roman"/>
          <w:sz w:val="24"/>
          <w:szCs w:val="24"/>
        </w:rPr>
      </w:pPr>
      <w:r w:rsidRPr="003902B8">
        <w:rPr>
          <w:rFonts w:ascii="Times New Roman" w:hAnsi="Times New Roman" w:cs="Times New Roman"/>
          <w:sz w:val="24"/>
          <w:szCs w:val="24"/>
        </w:rPr>
        <w:t>Załącznik:</w:t>
      </w:r>
    </w:p>
    <w:p w14:paraId="60ABC5A3" w14:textId="11607871" w:rsidR="00565353" w:rsidRDefault="00565353" w:rsidP="00565353">
      <w:pPr>
        <w:spacing w:line="240" w:lineRule="auto"/>
        <w:rPr>
          <w:rFonts w:ascii="Times New Roman" w:hAnsi="Times New Roman" w:cs="Times New Roman"/>
          <w:sz w:val="24"/>
          <w:szCs w:val="24"/>
        </w:rPr>
      </w:pPr>
      <w:r w:rsidRPr="003902B8">
        <w:rPr>
          <w:rFonts w:ascii="Times New Roman" w:hAnsi="Times New Roman" w:cs="Times New Roman"/>
          <w:sz w:val="24"/>
          <w:szCs w:val="24"/>
        </w:rPr>
        <w:t xml:space="preserve">- harmonogram dowozów </w:t>
      </w:r>
      <w:r>
        <w:rPr>
          <w:rFonts w:ascii="Times New Roman" w:hAnsi="Times New Roman" w:cs="Times New Roman"/>
          <w:sz w:val="24"/>
          <w:szCs w:val="24"/>
        </w:rPr>
        <w:t xml:space="preserve">i odwozów </w:t>
      </w:r>
      <w:r w:rsidRPr="003902B8">
        <w:rPr>
          <w:rFonts w:ascii="Times New Roman" w:hAnsi="Times New Roman" w:cs="Times New Roman"/>
          <w:sz w:val="24"/>
          <w:szCs w:val="24"/>
        </w:rPr>
        <w:t xml:space="preserve">opracowany na dzień </w:t>
      </w:r>
      <w:r w:rsidR="009F3CFF">
        <w:rPr>
          <w:rFonts w:ascii="Times New Roman" w:hAnsi="Times New Roman" w:cs="Times New Roman"/>
          <w:sz w:val="24"/>
          <w:szCs w:val="24"/>
        </w:rPr>
        <w:t>6 grudnia</w:t>
      </w:r>
      <w:r w:rsidRPr="003902B8">
        <w:rPr>
          <w:rFonts w:ascii="Times New Roman" w:hAnsi="Times New Roman" w:cs="Times New Roman"/>
          <w:sz w:val="24"/>
          <w:szCs w:val="24"/>
        </w:rPr>
        <w:t xml:space="preserve"> 20</w:t>
      </w:r>
      <w:r>
        <w:rPr>
          <w:rFonts w:ascii="Times New Roman" w:hAnsi="Times New Roman" w:cs="Times New Roman"/>
          <w:sz w:val="24"/>
          <w:szCs w:val="24"/>
        </w:rPr>
        <w:t>22</w:t>
      </w:r>
      <w:r w:rsidRPr="003902B8">
        <w:rPr>
          <w:rFonts w:ascii="Times New Roman" w:hAnsi="Times New Roman" w:cs="Times New Roman"/>
          <w:sz w:val="24"/>
          <w:szCs w:val="24"/>
        </w:rPr>
        <w:t>r.</w:t>
      </w:r>
      <w:r w:rsidR="00B65EDF">
        <w:rPr>
          <w:rFonts w:ascii="Times New Roman" w:hAnsi="Times New Roman" w:cs="Times New Roman"/>
          <w:sz w:val="24"/>
          <w:szCs w:val="24"/>
        </w:rPr>
        <w:t xml:space="preserve"> (harmonogram odwozów zał. nr 9 do SWZ)</w:t>
      </w:r>
    </w:p>
    <w:p w14:paraId="110E0A19" w14:textId="77777777" w:rsidR="00B65EDF" w:rsidRDefault="00B65EDF" w:rsidP="00B65EDF">
      <w:pPr>
        <w:widowControl w:val="0"/>
        <w:spacing w:line="240" w:lineRule="auto"/>
        <w:ind w:right="6268"/>
        <w:jc w:val="right"/>
        <w:rPr>
          <w:b/>
          <w:color w:val="FF0000"/>
          <w:sz w:val="28"/>
          <w:szCs w:val="28"/>
        </w:rPr>
      </w:pPr>
      <w:r>
        <w:rPr>
          <w:b/>
          <w:color w:val="FF0000"/>
          <w:sz w:val="28"/>
          <w:szCs w:val="28"/>
          <w:u w:val="single"/>
        </w:rPr>
        <w:t>DOWOZY</w:t>
      </w:r>
      <w:r>
        <w:rPr>
          <w:b/>
          <w:color w:val="FF0000"/>
          <w:sz w:val="28"/>
          <w:szCs w:val="28"/>
        </w:rPr>
        <w:t xml:space="preserve"> </w:t>
      </w:r>
    </w:p>
    <w:p w14:paraId="62A612C2" w14:textId="77777777" w:rsidR="00B65EDF" w:rsidRDefault="00B65EDF" w:rsidP="00B65EDF">
      <w:pPr>
        <w:widowControl w:val="0"/>
        <w:spacing w:before="41" w:line="240" w:lineRule="auto"/>
        <w:ind w:right="3508"/>
        <w:jc w:val="right"/>
        <w:rPr>
          <w:b/>
          <w:color w:val="3D85C6"/>
        </w:rPr>
      </w:pPr>
      <w:r>
        <w:rPr>
          <w:b/>
          <w:color w:val="3D85C6"/>
          <w:sz w:val="24"/>
          <w:szCs w:val="24"/>
          <w:u w:val="single"/>
        </w:rPr>
        <w:t xml:space="preserve">ROK SZKOLNY 2022/2023 </w:t>
      </w:r>
      <w:r>
        <w:rPr>
          <w:b/>
          <w:color w:val="3D85C6"/>
          <w:u w:val="single"/>
        </w:rPr>
        <w:t>OBOWIĄZUJĄ OD 02.09.2022 r</w:t>
      </w:r>
      <w:r>
        <w:rPr>
          <w:b/>
          <w:color w:val="3D85C6"/>
        </w:rPr>
        <w:t xml:space="preserve"> </w:t>
      </w:r>
    </w:p>
    <w:p w14:paraId="182A86BA" w14:textId="77777777" w:rsidR="00B65EDF" w:rsidRDefault="00B65EDF" w:rsidP="00B65EDF">
      <w:pPr>
        <w:widowControl w:val="0"/>
        <w:spacing w:before="41" w:line="240" w:lineRule="auto"/>
        <w:ind w:right="6350"/>
        <w:jc w:val="right"/>
      </w:pPr>
      <w:r>
        <w:rPr>
          <w:b/>
          <w:color w:val="3D85C6"/>
          <w:sz w:val="18"/>
          <w:szCs w:val="18"/>
        </w:rPr>
        <w:t>(06.12.2022 r)</w:t>
      </w:r>
    </w:p>
    <w:tbl>
      <w:tblPr>
        <w:tblW w:w="12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700" w:firstRow="0" w:lastRow="0" w:firstColumn="0" w:lastColumn="1" w:noHBand="1" w:noVBand="1"/>
      </w:tblPr>
      <w:tblGrid>
        <w:gridCol w:w="1620"/>
        <w:gridCol w:w="1665"/>
        <w:gridCol w:w="1530"/>
        <w:gridCol w:w="1275"/>
        <w:gridCol w:w="1455"/>
        <w:gridCol w:w="1369"/>
        <w:gridCol w:w="1920"/>
        <w:gridCol w:w="1560"/>
      </w:tblGrid>
      <w:tr w:rsidR="00B65EDF" w14:paraId="22B8C165" w14:textId="77777777" w:rsidTr="00365F33">
        <w:tc>
          <w:tcPr>
            <w:tcW w:w="1620" w:type="dxa"/>
            <w:shd w:val="clear" w:color="auto" w:fill="auto"/>
            <w:tcMar>
              <w:top w:w="100" w:type="dxa"/>
              <w:left w:w="100" w:type="dxa"/>
              <w:bottom w:w="100" w:type="dxa"/>
              <w:right w:w="100" w:type="dxa"/>
            </w:tcMar>
          </w:tcPr>
          <w:p w14:paraId="327F56C7" w14:textId="77777777" w:rsidR="00B65EDF" w:rsidRDefault="00B65EDF" w:rsidP="00365F33">
            <w:pPr>
              <w:widowControl w:val="0"/>
              <w:pBdr>
                <w:top w:val="nil"/>
                <w:left w:val="nil"/>
                <w:bottom w:val="nil"/>
                <w:right w:val="nil"/>
                <w:between w:val="nil"/>
              </w:pBdr>
              <w:spacing w:line="240" w:lineRule="auto"/>
              <w:jc w:val="center"/>
              <w:rPr>
                <w:b/>
                <w:i/>
                <w:sz w:val="24"/>
                <w:szCs w:val="24"/>
              </w:rPr>
            </w:pPr>
            <w:r>
              <w:rPr>
                <w:b/>
                <w:i/>
                <w:sz w:val="24"/>
                <w:szCs w:val="24"/>
              </w:rPr>
              <w:t xml:space="preserve">AUTOBUS </w:t>
            </w:r>
          </w:p>
          <w:p w14:paraId="5A30D587" w14:textId="77777777" w:rsidR="00B65EDF" w:rsidRDefault="00B65EDF" w:rsidP="00365F33">
            <w:pPr>
              <w:widowControl w:val="0"/>
              <w:pBdr>
                <w:top w:val="nil"/>
                <w:left w:val="nil"/>
                <w:bottom w:val="nil"/>
                <w:right w:val="nil"/>
                <w:between w:val="nil"/>
              </w:pBdr>
              <w:spacing w:line="240" w:lineRule="auto"/>
              <w:jc w:val="center"/>
              <w:rPr>
                <w:b/>
                <w:i/>
                <w:sz w:val="24"/>
                <w:szCs w:val="24"/>
              </w:rPr>
            </w:pPr>
            <w:r>
              <w:rPr>
                <w:b/>
                <w:i/>
                <w:sz w:val="24"/>
                <w:szCs w:val="24"/>
              </w:rPr>
              <w:t>42 os</w:t>
            </w:r>
          </w:p>
        </w:tc>
        <w:tc>
          <w:tcPr>
            <w:tcW w:w="1665" w:type="dxa"/>
            <w:shd w:val="clear" w:color="auto" w:fill="auto"/>
            <w:tcMar>
              <w:top w:w="100" w:type="dxa"/>
              <w:left w:w="100" w:type="dxa"/>
              <w:bottom w:w="100" w:type="dxa"/>
              <w:right w:w="100" w:type="dxa"/>
            </w:tcMar>
          </w:tcPr>
          <w:p w14:paraId="1E7C6F97" w14:textId="77777777" w:rsidR="00B65EDF" w:rsidRDefault="00B65EDF" w:rsidP="00365F33">
            <w:pPr>
              <w:widowControl w:val="0"/>
              <w:pBdr>
                <w:top w:val="nil"/>
                <w:left w:val="nil"/>
                <w:bottom w:val="nil"/>
                <w:right w:val="nil"/>
                <w:between w:val="nil"/>
              </w:pBdr>
              <w:spacing w:line="240" w:lineRule="auto"/>
              <w:rPr>
                <w:b/>
                <w:i/>
                <w:sz w:val="24"/>
                <w:szCs w:val="24"/>
              </w:rPr>
            </w:pPr>
            <w:r>
              <w:rPr>
                <w:b/>
                <w:i/>
                <w:sz w:val="24"/>
                <w:szCs w:val="24"/>
              </w:rPr>
              <w:t>L. DZIECI</w:t>
            </w:r>
          </w:p>
          <w:p w14:paraId="26D1BBA3" w14:textId="77777777" w:rsidR="00B65EDF" w:rsidRDefault="00B65EDF" w:rsidP="00365F33">
            <w:pPr>
              <w:widowControl w:val="0"/>
              <w:pBdr>
                <w:top w:val="nil"/>
                <w:left w:val="nil"/>
                <w:bottom w:val="nil"/>
                <w:right w:val="nil"/>
                <w:between w:val="nil"/>
              </w:pBdr>
              <w:spacing w:line="240" w:lineRule="auto"/>
              <w:rPr>
                <w:b/>
                <w:i/>
                <w:sz w:val="24"/>
                <w:szCs w:val="24"/>
              </w:rPr>
            </w:pPr>
            <w:r>
              <w:rPr>
                <w:b/>
                <w:i/>
                <w:sz w:val="24"/>
                <w:szCs w:val="24"/>
              </w:rPr>
              <w:t>km</w:t>
            </w:r>
          </w:p>
        </w:tc>
        <w:tc>
          <w:tcPr>
            <w:tcW w:w="1530" w:type="dxa"/>
            <w:shd w:val="clear" w:color="auto" w:fill="auto"/>
            <w:tcMar>
              <w:top w:w="100" w:type="dxa"/>
              <w:left w:w="100" w:type="dxa"/>
              <w:bottom w:w="100" w:type="dxa"/>
              <w:right w:w="100" w:type="dxa"/>
            </w:tcMar>
          </w:tcPr>
          <w:p w14:paraId="57183681" w14:textId="77777777" w:rsidR="00B65EDF" w:rsidRDefault="00B65EDF" w:rsidP="00365F33">
            <w:pPr>
              <w:widowControl w:val="0"/>
              <w:pBdr>
                <w:top w:val="nil"/>
                <w:left w:val="nil"/>
                <w:bottom w:val="nil"/>
                <w:right w:val="nil"/>
                <w:between w:val="nil"/>
              </w:pBdr>
              <w:spacing w:line="240" w:lineRule="auto"/>
              <w:jc w:val="center"/>
              <w:rPr>
                <w:b/>
                <w:i/>
                <w:sz w:val="24"/>
                <w:szCs w:val="24"/>
              </w:rPr>
            </w:pPr>
            <w:r>
              <w:rPr>
                <w:b/>
                <w:i/>
                <w:sz w:val="24"/>
                <w:szCs w:val="24"/>
              </w:rPr>
              <w:t>AUTOBUS</w:t>
            </w:r>
          </w:p>
          <w:p w14:paraId="56EFC7FB" w14:textId="77777777" w:rsidR="00B65EDF" w:rsidRDefault="00B65EDF" w:rsidP="00365F33">
            <w:pPr>
              <w:widowControl w:val="0"/>
              <w:pBdr>
                <w:top w:val="nil"/>
                <w:left w:val="nil"/>
                <w:bottom w:val="nil"/>
                <w:right w:val="nil"/>
                <w:between w:val="nil"/>
              </w:pBdr>
              <w:spacing w:line="240" w:lineRule="auto"/>
              <w:jc w:val="center"/>
              <w:rPr>
                <w:b/>
                <w:i/>
                <w:sz w:val="24"/>
                <w:szCs w:val="24"/>
              </w:rPr>
            </w:pPr>
            <w:r>
              <w:rPr>
                <w:b/>
                <w:i/>
                <w:sz w:val="24"/>
                <w:szCs w:val="24"/>
              </w:rPr>
              <w:t>42 os</w:t>
            </w:r>
          </w:p>
        </w:tc>
        <w:tc>
          <w:tcPr>
            <w:tcW w:w="1275" w:type="dxa"/>
            <w:shd w:val="clear" w:color="auto" w:fill="auto"/>
            <w:tcMar>
              <w:top w:w="100" w:type="dxa"/>
              <w:left w:w="100" w:type="dxa"/>
              <w:bottom w:w="100" w:type="dxa"/>
              <w:right w:w="100" w:type="dxa"/>
            </w:tcMar>
          </w:tcPr>
          <w:p w14:paraId="47D7CF36" w14:textId="77777777" w:rsidR="00B65EDF" w:rsidRDefault="00B65EDF" w:rsidP="00365F33">
            <w:pPr>
              <w:widowControl w:val="0"/>
              <w:spacing w:line="240" w:lineRule="auto"/>
              <w:rPr>
                <w:b/>
                <w:i/>
                <w:sz w:val="24"/>
                <w:szCs w:val="24"/>
              </w:rPr>
            </w:pPr>
            <w:r>
              <w:rPr>
                <w:b/>
                <w:i/>
                <w:sz w:val="24"/>
                <w:szCs w:val="24"/>
              </w:rPr>
              <w:t>L. DZIECI</w:t>
            </w:r>
          </w:p>
          <w:p w14:paraId="3D351B17" w14:textId="77777777" w:rsidR="00B65EDF" w:rsidRDefault="00B65EDF" w:rsidP="00365F33">
            <w:pPr>
              <w:widowControl w:val="0"/>
              <w:spacing w:line="240" w:lineRule="auto"/>
              <w:rPr>
                <w:b/>
                <w:i/>
                <w:sz w:val="24"/>
                <w:szCs w:val="24"/>
              </w:rPr>
            </w:pPr>
            <w:r>
              <w:rPr>
                <w:b/>
                <w:i/>
                <w:sz w:val="24"/>
                <w:szCs w:val="24"/>
              </w:rPr>
              <w:t>km</w:t>
            </w:r>
          </w:p>
        </w:tc>
        <w:tc>
          <w:tcPr>
            <w:tcW w:w="1455" w:type="dxa"/>
            <w:shd w:val="clear" w:color="auto" w:fill="auto"/>
            <w:tcMar>
              <w:top w:w="100" w:type="dxa"/>
              <w:left w:w="100" w:type="dxa"/>
              <w:bottom w:w="100" w:type="dxa"/>
              <w:right w:w="100" w:type="dxa"/>
            </w:tcMar>
          </w:tcPr>
          <w:p w14:paraId="395D1E58" w14:textId="77777777" w:rsidR="00B65EDF" w:rsidRDefault="00B65EDF" w:rsidP="00365F33">
            <w:pPr>
              <w:widowControl w:val="0"/>
              <w:pBdr>
                <w:top w:val="nil"/>
                <w:left w:val="nil"/>
                <w:bottom w:val="nil"/>
                <w:right w:val="nil"/>
                <w:between w:val="nil"/>
              </w:pBdr>
              <w:spacing w:line="240" w:lineRule="auto"/>
              <w:jc w:val="center"/>
              <w:rPr>
                <w:b/>
                <w:i/>
                <w:sz w:val="24"/>
                <w:szCs w:val="24"/>
              </w:rPr>
            </w:pPr>
            <w:r>
              <w:rPr>
                <w:b/>
                <w:i/>
                <w:sz w:val="24"/>
                <w:szCs w:val="24"/>
              </w:rPr>
              <w:t>AUTOBUS</w:t>
            </w:r>
          </w:p>
          <w:p w14:paraId="4461D967" w14:textId="77777777" w:rsidR="00B65EDF" w:rsidRDefault="00B65EDF" w:rsidP="00365F33">
            <w:pPr>
              <w:widowControl w:val="0"/>
              <w:pBdr>
                <w:top w:val="nil"/>
                <w:left w:val="nil"/>
                <w:bottom w:val="nil"/>
                <w:right w:val="nil"/>
                <w:between w:val="nil"/>
              </w:pBdr>
              <w:spacing w:line="240" w:lineRule="auto"/>
              <w:jc w:val="center"/>
              <w:rPr>
                <w:b/>
                <w:i/>
                <w:sz w:val="24"/>
                <w:szCs w:val="24"/>
              </w:rPr>
            </w:pPr>
            <w:r>
              <w:rPr>
                <w:b/>
                <w:i/>
                <w:sz w:val="24"/>
                <w:szCs w:val="24"/>
              </w:rPr>
              <w:t>55 os</w:t>
            </w:r>
          </w:p>
        </w:tc>
        <w:tc>
          <w:tcPr>
            <w:tcW w:w="1369" w:type="dxa"/>
            <w:shd w:val="clear" w:color="auto" w:fill="auto"/>
            <w:tcMar>
              <w:top w:w="100" w:type="dxa"/>
              <w:left w:w="100" w:type="dxa"/>
              <w:bottom w:w="100" w:type="dxa"/>
              <w:right w:w="100" w:type="dxa"/>
            </w:tcMar>
          </w:tcPr>
          <w:p w14:paraId="78DE3089" w14:textId="77777777" w:rsidR="00B65EDF" w:rsidRDefault="00B65EDF" w:rsidP="00365F33">
            <w:pPr>
              <w:widowControl w:val="0"/>
              <w:spacing w:line="240" w:lineRule="auto"/>
              <w:rPr>
                <w:b/>
                <w:i/>
                <w:sz w:val="24"/>
                <w:szCs w:val="24"/>
              </w:rPr>
            </w:pPr>
            <w:r>
              <w:rPr>
                <w:b/>
                <w:i/>
                <w:sz w:val="24"/>
                <w:szCs w:val="24"/>
              </w:rPr>
              <w:t>L. DZIECI</w:t>
            </w:r>
          </w:p>
          <w:p w14:paraId="7EF8FC17" w14:textId="77777777" w:rsidR="00B65EDF" w:rsidRDefault="00B65EDF" w:rsidP="00365F33">
            <w:pPr>
              <w:widowControl w:val="0"/>
              <w:spacing w:line="240" w:lineRule="auto"/>
              <w:rPr>
                <w:b/>
                <w:i/>
                <w:sz w:val="24"/>
                <w:szCs w:val="24"/>
              </w:rPr>
            </w:pPr>
            <w:r>
              <w:rPr>
                <w:b/>
                <w:i/>
                <w:sz w:val="24"/>
                <w:szCs w:val="24"/>
              </w:rPr>
              <w:t>km</w:t>
            </w:r>
          </w:p>
        </w:tc>
        <w:tc>
          <w:tcPr>
            <w:tcW w:w="1920" w:type="dxa"/>
            <w:shd w:val="clear" w:color="auto" w:fill="auto"/>
            <w:tcMar>
              <w:top w:w="100" w:type="dxa"/>
              <w:left w:w="100" w:type="dxa"/>
              <w:bottom w:w="100" w:type="dxa"/>
              <w:right w:w="100" w:type="dxa"/>
            </w:tcMar>
          </w:tcPr>
          <w:p w14:paraId="30EBF62B" w14:textId="77777777" w:rsidR="00B65EDF" w:rsidRDefault="00B65EDF" w:rsidP="00365F33">
            <w:pPr>
              <w:widowControl w:val="0"/>
              <w:pBdr>
                <w:top w:val="nil"/>
                <w:left w:val="nil"/>
                <w:bottom w:val="nil"/>
                <w:right w:val="nil"/>
                <w:between w:val="nil"/>
              </w:pBdr>
              <w:spacing w:line="240" w:lineRule="auto"/>
              <w:jc w:val="center"/>
              <w:rPr>
                <w:b/>
                <w:i/>
                <w:sz w:val="24"/>
                <w:szCs w:val="24"/>
              </w:rPr>
            </w:pPr>
            <w:r>
              <w:rPr>
                <w:b/>
                <w:i/>
                <w:sz w:val="24"/>
                <w:szCs w:val="24"/>
              </w:rPr>
              <w:t>BUS</w:t>
            </w:r>
          </w:p>
          <w:p w14:paraId="674F942E" w14:textId="77777777" w:rsidR="00B65EDF" w:rsidRDefault="00B65EDF" w:rsidP="00365F33">
            <w:pPr>
              <w:widowControl w:val="0"/>
              <w:pBdr>
                <w:top w:val="nil"/>
                <w:left w:val="nil"/>
                <w:bottom w:val="nil"/>
                <w:right w:val="nil"/>
                <w:between w:val="nil"/>
              </w:pBdr>
              <w:spacing w:line="240" w:lineRule="auto"/>
              <w:jc w:val="center"/>
              <w:rPr>
                <w:b/>
                <w:i/>
                <w:sz w:val="24"/>
                <w:szCs w:val="24"/>
              </w:rPr>
            </w:pPr>
            <w:r>
              <w:rPr>
                <w:b/>
                <w:i/>
                <w:sz w:val="24"/>
                <w:szCs w:val="24"/>
              </w:rPr>
              <w:t>20 os</w:t>
            </w:r>
          </w:p>
        </w:tc>
        <w:tc>
          <w:tcPr>
            <w:tcW w:w="1560" w:type="dxa"/>
            <w:shd w:val="clear" w:color="auto" w:fill="auto"/>
            <w:tcMar>
              <w:top w:w="100" w:type="dxa"/>
              <w:left w:w="100" w:type="dxa"/>
              <w:bottom w:w="100" w:type="dxa"/>
              <w:right w:w="100" w:type="dxa"/>
            </w:tcMar>
          </w:tcPr>
          <w:p w14:paraId="72F48A44" w14:textId="77777777" w:rsidR="00B65EDF" w:rsidRDefault="00B65EDF" w:rsidP="00365F33">
            <w:pPr>
              <w:widowControl w:val="0"/>
              <w:spacing w:line="240" w:lineRule="auto"/>
              <w:rPr>
                <w:b/>
                <w:i/>
                <w:sz w:val="24"/>
                <w:szCs w:val="24"/>
              </w:rPr>
            </w:pPr>
            <w:r>
              <w:rPr>
                <w:b/>
                <w:i/>
                <w:sz w:val="24"/>
                <w:szCs w:val="24"/>
              </w:rPr>
              <w:t>L. DZIECI</w:t>
            </w:r>
          </w:p>
          <w:p w14:paraId="2A693F93" w14:textId="77777777" w:rsidR="00B65EDF" w:rsidRDefault="00B65EDF" w:rsidP="00365F33">
            <w:pPr>
              <w:widowControl w:val="0"/>
              <w:spacing w:line="240" w:lineRule="auto"/>
              <w:rPr>
                <w:b/>
                <w:i/>
                <w:sz w:val="24"/>
                <w:szCs w:val="24"/>
              </w:rPr>
            </w:pPr>
            <w:r>
              <w:rPr>
                <w:b/>
                <w:i/>
                <w:sz w:val="24"/>
                <w:szCs w:val="24"/>
              </w:rPr>
              <w:t>km</w:t>
            </w:r>
          </w:p>
        </w:tc>
      </w:tr>
      <w:tr w:rsidR="00B65EDF" w14:paraId="716BF418" w14:textId="77777777" w:rsidTr="00365F33">
        <w:tc>
          <w:tcPr>
            <w:tcW w:w="1620" w:type="dxa"/>
            <w:shd w:val="clear" w:color="auto" w:fill="auto"/>
            <w:tcMar>
              <w:top w:w="100" w:type="dxa"/>
              <w:left w:w="100" w:type="dxa"/>
              <w:bottom w:w="100" w:type="dxa"/>
              <w:right w:w="100" w:type="dxa"/>
            </w:tcMar>
          </w:tcPr>
          <w:p w14:paraId="24E0151D" w14:textId="77777777" w:rsidR="00B65EDF" w:rsidRDefault="00B65EDF" w:rsidP="00365F33">
            <w:pPr>
              <w:widowControl w:val="0"/>
              <w:pBdr>
                <w:top w:val="nil"/>
                <w:left w:val="nil"/>
                <w:bottom w:val="nil"/>
                <w:right w:val="nil"/>
                <w:between w:val="nil"/>
              </w:pBdr>
              <w:spacing w:line="240" w:lineRule="auto"/>
              <w:rPr>
                <w:color w:val="4A86E8"/>
                <w:sz w:val="20"/>
                <w:szCs w:val="20"/>
              </w:rPr>
            </w:pPr>
            <w:r>
              <w:rPr>
                <w:color w:val="4A86E8"/>
                <w:sz w:val="20"/>
                <w:szCs w:val="20"/>
              </w:rPr>
              <w:t>I KURS</w:t>
            </w:r>
          </w:p>
          <w:p w14:paraId="4396AFB5" w14:textId="77777777" w:rsidR="00B65EDF" w:rsidRDefault="00B65EDF" w:rsidP="00365F33">
            <w:pPr>
              <w:widowControl w:val="0"/>
              <w:pBdr>
                <w:top w:val="nil"/>
                <w:left w:val="nil"/>
                <w:bottom w:val="nil"/>
                <w:right w:val="nil"/>
                <w:between w:val="nil"/>
              </w:pBdr>
              <w:spacing w:line="240" w:lineRule="auto"/>
              <w:rPr>
                <w:sz w:val="20"/>
                <w:szCs w:val="20"/>
              </w:rPr>
            </w:pPr>
          </w:p>
          <w:p w14:paraId="06DF991C" w14:textId="77777777" w:rsidR="00B65EDF" w:rsidRDefault="00B65EDF" w:rsidP="00365F33">
            <w:pPr>
              <w:widowControl w:val="0"/>
              <w:pBdr>
                <w:top w:val="nil"/>
                <w:left w:val="nil"/>
                <w:bottom w:val="nil"/>
                <w:right w:val="nil"/>
                <w:between w:val="nil"/>
              </w:pBdr>
              <w:spacing w:line="240" w:lineRule="auto"/>
              <w:rPr>
                <w:b/>
                <w:sz w:val="20"/>
                <w:szCs w:val="20"/>
              </w:rPr>
            </w:pPr>
            <w:r>
              <w:rPr>
                <w:b/>
                <w:sz w:val="20"/>
                <w:szCs w:val="20"/>
              </w:rPr>
              <w:t>7.15</w:t>
            </w:r>
          </w:p>
          <w:p w14:paraId="4B017F4B"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t>JANOWO</w:t>
            </w:r>
          </w:p>
          <w:p w14:paraId="137D3BF6" w14:textId="77777777" w:rsidR="00B65EDF" w:rsidRDefault="00B65EDF" w:rsidP="00365F33">
            <w:pPr>
              <w:widowControl w:val="0"/>
              <w:pBdr>
                <w:top w:val="nil"/>
                <w:left w:val="nil"/>
                <w:bottom w:val="nil"/>
                <w:right w:val="nil"/>
                <w:between w:val="nil"/>
              </w:pBdr>
              <w:spacing w:line="240" w:lineRule="auto"/>
              <w:rPr>
                <w:b/>
                <w:sz w:val="20"/>
                <w:szCs w:val="20"/>
              </w:rPr>
            </w:pPr>
            <w:r>
              <w:rPr>
                <w:b/>
                <w:sz w:val="20"/>
                <w:szCs w:val="20"/>
              </w:rPr>
              <w:t>7.20</w:t>
            </w:r>
          </w:p>
          <w:p w14:paraId="46720C6E"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lastRenderedPageBreak/>
              <w:t xml:space="preserve">POLICKO, </w:t>
            </w:r>
          </w:p>
          <w:p w14:paraId="2053BD6B" w14:textId="77777777" w:rsidR="00B65EDF" w:rsidRDefault="00B65EDF" w:rsidP="00365F33">
            <w:pPr>
              <w:widowControl w:val="0"/>
              <w:pBdr>
                <w:top w:val="nil"/>
                <w:left w:val="nil"/>
                <w:bottom w:val="nil"/>
                <w:right w:val="nil"/>
                <w:between w:val="nil"/>
              </w:pBdr>
              <w:spacing w:line="240" w:lineRule="auto"/>
              <w:rPr>
                <w:b/>
                <w:sz w:val="20"/>
                <w:szCs w:val="20"/>
              </w:rPr>
            </w:pPr>
            <w:r>
              <w:rPr>
                <w:b/>
                <w:sz w:val="20"/>
                <w:szCs w:val="20"/>
              </w:rPr>
              <w:t>7.30</w:t>
            </w:r>
          </w:p>
          <w:p w14:paraId="47966319" w14:textId="77777777" w:rsidR="00B65EDF" w:rsidRDefault="00B65EDF" w:rsidP="00365F33">
            <w:pPr>
              <w:widowControl w:val="0"/>
              <w:pBdr>
                <w:top w:val="nil"/>
                <w:left w:val="nil"/>
                <w:bottom w:val="nil"/>
                <w:right w:val="nil"/>
                <w:between w:val="nil"/>
              </w:pBdr>
              <w:spacing w:line="240" w:lineRule="auto"/>
              <w:rPr>
                <w:sz w:val="16"/>
                <w:szCs w:val="16"/>
              </w:rPr>
            </w:pPr>
            <w:r>
              <w:rPr>
                <w:sz w:val="20"/>
                <w:szCs w:val="20"/>
              </w:rPr>
              <w:t>BOROWY MŁYN (przystanek)</w:t>
            </w:r>
          </w:p>
        </w:tc>
        <w:tc>
          <w:tcPr>
            <w:tcW w:w="1665" w:type="dxa"/>
            <w:shd w:val="clear" w:color="auto" w:fill="auto"/>
            <w:tcMar>
              <w:top w:w="100" w:type="dxa"/>
              <w:left w:w="100" w:type="dxa"/>
              <w:bottom w:w="100" w:type="dxa"/>
              <w:right w:w="100" w:type="dxa"/>
            </w:tcMar>
          </w:tcPr>
          <w:p w14:paraId="6F649CE2" w14:textId="77777777" w:rsidR="00B65EDF" w:rsidRDefault="00B65EDF" w:rsidP="00365F33">
            <w:pPr>
              <w:widowControl w:val="0"/>
              <w:pBdr>
                <w:top w:val="nil"/>
                <w:left w:val="nil"/>
                <w:bottom w:val="nil"/>
                <w:right w:val="nil"/>
                <w:between w:val="nil"/>
              </w:pBdr>
              <w:spacing w:line="240" w:lineRule="auto"/>
              <w:rPr>
                <w:sz w:val="20"/>
                <w:szCs w:val="20"/>
              </w:rPr>
            </w:pPr>
          </w:p>
          <w:p w14:paraId="01E36C09" w14:textId="77777777" w:rsidR="00B65EDF" w:rsidRDefault="00B65EDF" w:rsidP="00365F33">
            <w:pPr>
              <w:widowControl w:val="0"/>
              <w:pBdr>
                <w:top w:val="nil"/>
                <w:left w:val="nil"/>
                <w:bottom w:val="nil"/>
                <w:right w:val="nil"/>
                <w:between w:val="nil"/>
              </w:pBdr>
              <w:spacing w:line="240" w:lineRule="auto"/>
              <w:rPr>
                <w:sz w:val="20"/>
                <w:szCs w:val="20"/>
              </w:rPr>
            </w:pPr>
          </w:p>
          <w:p w14:paraId="0CB45855" w14:textId="77777777" w:rsidR="00B65EDF" w:rsidRDefault="00B65EDF" w:rsidP="00365F33">
            <w:pPr>
              <w:widowControl w:val="0"/>
              <w:pBdr>
                <w:top w:val="nil"/>
                <w:left w:val="nil"/>
                <w:bottom w:val="nil"/>
                <w:right w:val="nil"/>
                <w:between w:val="nil"/>
              </w:pBdr>
              <w:spacing w:line="240" w:lineRule="auto"/>
              <w:rPr>
                <w:sz w:val="20"/>
                <w:szCs w:val="20"/>
              </w:rPr>
            </w:pPr>
          </w:p>
          <w:p w14:paraId="7DAD7E28"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t>SP 5os</w:t>
            </w:r>
          </w:p>
          <w:p w14:paraId="03CDCE18" w14:textId="77777777" w:rsidR="00B65EDF" w:rsidRDefault="00B65EDF" w:rsidP="00365F33">
            <w:pPr>
              <w:widowControl w:val="0"/>
              <w:pBdr>
                <w:top w:val="nil"/>
                <w:left w:val="nil"/>
                <w:bottom w:val="nil"/>
                <w:right w:val="nil"/>
                <w:between w:val="nil"/>
              </w:pBdr>
              <w:spacing w:line="240" w:lineRule="auto"/>
              <w:rPr>
                <w:sz w:val="20"/>
                <w:szCs w:val="20"/>
              </w:rPr>
            </w:pPr>
          </w:p>
          <w:p w14:paraId="096825F2" w14:textId="77777777" w:rsidR="00B65EDF" w:rsidRDefault="00B65EDF" w:rsidP="00365F33">
            <w:pPr>
              <w:widowControl w:val="0"/>
              <w:pBdr>
                <w:top w:val="nil"/>
                <w:left w:val="nil"/>
                <w:bottom w:val="nil"/>
                <w:right w:val="nil"/>
                <w:between w:val="nil"/>
              </w:pBdr>
              <w:spacing w:line="240" w:lineRule="auto"/>
              <w:rPr>
                <w:sz w:val="20"/>
                <w:szCs w:val="20"/>
              </w:rPr>
            </w:pPr>
          </w:p>
          <w:p w14:paraId="7B84635E"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t>P-2-0-1-SP - 23</w:t>
            </w:r>
          </w:p>
          <w:p w14:paraId="20E4FEAB" w14:textId="77777777" w:rsidR="00B65EDF" w:rsidRDefault="00B65EDF" w:rsidP="00365F33">
            <w:pPr>
              <w:widowControl w:val="0"/>
              <w:pBdr>
                <w:top w:val="nil"/>
                <w:left w:val="nil"/>
                <w:bottom w:val="nil"/>
                <w:right w:val="nil"/>
                <w:between w:val="nil"/>
              </w:pBdr>
              <w:spacing w:line="240" w:lineRule="auto"/>
              <w:rPr>
                <w:sz w:val="20"/>
                <w:szCs w:val="20"/>
              </w:rPr>
            </w:pPr>
          </w:p>
          <w:p w14:paraId="0C0AA0CB" w14:textId="77777777" w:rsidR="00B65EDF" w:rsidRDefault="00B65EDF" w:rsidP="00365F33">
            <w:pPr>
              <w:widowControl w:val="0"/>
              <w:pBdr>
                <w:top w:val="nil"/>
                <w:left w:val="nil"/>
                <w:bottom w:val="nil"/>
                <w:right w:val="nil"/>
                <w:between w:val="nil"/>
              </w:pBdr>
              <w:spacing w:line="240" w:lineRule="auto"/>
              <w:rPr>
                <w:sz w:val="20"/>
                <w:szCs w:val="20"/>
              </w:rPr>
            </w:pPr>
          </w:p>
          <w:p w14:paraId="0EC747D8"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t>P-1-0-2-SP-11</w:t>
            </w:r>
          </w:p>
          <w:p w14:paraId="0E1BD083" w14:textId="77777777" w:rsidR="00B65EDF" w:rsidRDefault="00B65EDF" w:rsidP="00365F33">
            <w:pPr>
              <w:widowControl w:val="0"/>
              <w:pBdr>
                <w:top w:val="nil"/>
                <w:left w:val="nil"/>
                <w:bottom w:val="nil"/>
                <w:right w:val="nil"/>
                <w:between w:val="nil"/>
              </w:pBdr>
              <w:spacing w:line="240" w:lineRule="auto"/>
              <w:rPr>
                <w:sz w:val="20"/>
                <w:szCs w:val="20"/>
              </w:rPr>
            </w:pPr>
          </w:p>
          <w:p w14:paraId="5C1AD70D" w14:textId="77777777" w:rsidR="00B65EDF" w:rsidRDefault="00B65EDF" w:rsidP="00365F33">
            <w:pPr>
              <w:widowControl w:val="0"/>
              <w:pBdr>
                <w:top w:val="nil"/>
                <w:left w:val="nil"/>
                <w:bottom w:val="nil"/>
                <w:right w:val="nil"/>
                <w:between w:val="nil"/>
              </w:pBdr>
              <w:spacing w:line="240" w:lineRule="auto"/>
              <w:rPr>
                <w:color w:val="FF9900"/>
                <w:sz w:val="20"/>
                <w:szCs w:val="20"/>
              </w:rPr>
            </w:pPr>
            <w:r>
              <w:rPr>
                <w:color w:val="FF9900"/>
                <w:sz w:val="20"/>
                <w:szCs w:val="20"/>
              </w:rPr>
              <w:t>RAZEM:42 os</w:t>
            </w:r>
          </w:p>
          <w:p w14:paraId="0CB90709" w14:textId="77777777" w:rsidR="00B65EDF" w:rsidRDefault="00B65EDF" w:rsidP="00365F33">
            <w:pPr>
              <w:widowControl w:val="0"/>
              <w:pBdr>
                <w:top w:val="nil"/>
                <w:left w:val="nil"/>
                <w:bottom w:val="nil"/>
                <w:right w:val="nil"/>
                <w:between w:val="nil"/>
              </w:pBdr>
              <w:spacing w:line="240" w:lineRule="auto"/>
              <w:rPr>
                <w:color w:val="FF9900"/>
                <w:sz w:val="20"/>
                <w:szCs w:val="20"/>
              </w:rPr>
            </w:pPr>
            <w:r>
              <w:rPr>
                <w:color w:val="FF9900"/>
                <w:sz w:val="20"/>
                <w:szCs w:val="20"/>
              </w:rPr>
              <w:t>km:22</w:t>
            </w:r>
          </w:p>
        </w:tc>
        <w:tc>
          <w:tcPr>
            <w:tcW w:w="1530" w:type="dxa"/>
            <w:shd w:val="clear" w:color="auto" w:fill="auto"/>
            <w:tcMar>
              <w:top w:w="100" w:type="dxa"/>
              <w:left w:w="100" w:type="dxa"/>
              <w:bottom w:w="100" w:type="dxa"/>
              <w:right w:w="100" w:type="dxa"/>
            </w:tcMar>
          </w:tcPr>
          <w:p w14:paraId="314F9AAB" w14:textId="77777777" w:rsidR="00B65EDF" w:rsidRDefault="00B65EDF" w:rsidP="00365F33">
            <w:pPr>
              <w:widowControl w:val="0"/>
              <w:pBdr>
                <w:top w:val="nil"/>
                <w:left w:val="nil"/>
                <w:bottom w:val="nil"/>
                <w:right w:val="nil"/>
                <w:between w:val="nil"/>
              </w:pBdr>
              <w:spacing w:line="240" w:lineRule="auto"/>
              <w:rPr>
                <w:color w:val="4A86E8"/>
              </w:rPr>
            </w:pPr>
            <w:r>
              <w:rPr>
                <w:color w:val="4A86E8"/>
              </w:rPr>
              <w:lastRenderedPageBreak/>
              <w:t>I KURS</w:t>
            </w:r>
          </w:p>
          <w:p w14:paraId="55ED6704" w14:textId="77777777" w:rsidR="00B65EDF" w:rsidRDefault="00B65EDF" w:rsidP="00365F33">
            <w:pPr>
              <w:widowControl w:val="0"/>
              <w:pBdr>
                <w:top w:val="nil"/>
                <w:left w:val="nil"/>
                <w:bottom w:val="nil"/>
                <w:right w:val="nil"/>
                <w:between w:val="nil"/>
              </w:pBdr>
              <w:spacing w:line="240" w:lineRule="auto"/>
            </w:pPr>
          </w:p>
          <w:p w14:paraId="0F95D694" w14:textId="77777777" w:rsidR="00B65EDF" w:rsidRDefault="00B65EDF" w:rsidP="00365F33">
            <w:pPr>
              <w:widowControl w:val="0"/>
              <w:pBdr>
                <w:top w:val="nil"/>
                <w:left w:val="nil"/>
                <w:bottom w:val="nil"/>
                <w:right w:val="nil"/>
                <w:between w:val="nil"/>
              </w:pBdr>
              <w:spacing w:line="240" w:lineRule="auto"/>
              <w:rPr>
                <w:b/>
              </w:rPr>
            </w:pPr>
            <w:r>
              <w:rPr>
                <w:b/>
              </w:rPr>
              <w:t>7.25</w:t>
            </w:r>
          </w:p>
          <w:p w14:paraId="0255A23E"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t>ZIELOMYŚL</w:t>
            </w:r>
          </w:p>
          <w:p w14:paraId="2A3DDA06" w14:textId="77777777" w:rsidR="00B65EDF" w:rsidRDefault="00B65EDF" w:rsidP="00365F33">
            <w:pPr>
              <w:widowControl w:val="0"/>
              <w:pBdr>
                <w:top w:val="nil"/>
                <w:left w:val="nil"/>
                <w:bottom w:val="nil"/>
                <w:right w:val="nil"/>
                <w:between w:val="nil"/>
              </w:pBdr>
              <w:spacing w:line="240" w:lineRule="auto"/>
              <w:rPr>
                <w:b/>
              </w:rPr>
            </w:pPr>
            <w:r>
              <w:rPr>
                <w:b/>
              </w:rPr>
              <w:t>7.40</w:t>
            </w:r>
          </w:p>
          <w:p w14:paraId="21E1E62F"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lastRenderedPageBreak/>
              <w:t>STOKI</w:t>
            </w:r>
          </w:p>
        </w:tc>
        <w:tc>
          <w:tcPr>
            <w:tcW w:w="1275" w:type="dxa"/>
            <w:shd w:val="clear" w:color="auto" w:fill="auto"/>
            <w:tcMar>
              <w:top w:w="100" w:type="dxa"/>
              <w:left w:w="100" w:type="dxa"/>
              <w:bottom w:w="100" w:type="dxa"/>
              <w:right w:w="100" w:type="dxa"/>
            </w:tcMar>
          </w:tcPr>
          <w:p w14:paraId="724866EC" w14:textId="77777777" w:rsidR="00B65EDF" w:rsidRDefault="00B65EDF" w:rsidP="00365F33">
            <w:pPr>
              <w:widowControl w:val="0"/>
              <w:pBdr>
                <w:top w:val="nil"/>
                <w:left w:val="nil"/>
                <w:bottom w:val="nil"/>
                <w:right w:val="nil"/>
                <w:between w:val="nil"/>
              </w:pBdr>
              <w:spacing w:line="240" w:lineRule="auto"/>
            </w:pPr>
          </w:p>
          <w:p w14:paraId="5EA1615F" w14:textId="77777777" w:rsidR="00B65EDF" w:rsidRDefault="00B65EDF" w:rsidP="00365F33">
            <w:pPr>
              <w:widowControl w:val="0"/>
              <w:pBdr>
                <w:top w:val="nil"/>
                <w:left w:val="nil"/>
                <w:bottom w:val="nil"/>
                <w:right w:val="nil"/>
                <w:between w:val="nil"/>
              </w:pBdr>
              <w:spacing w:line="240" w:lineRule="auto"/>
            </w:pPr>
          </w:p>
          <w:p w14:paraId="70215A3E" w14:textId="77777777" w:rsidR="00B65EDF" w:rsidRDefault="00B65EDF" w:rsidP="00365F33">
            <w:pPr>
              <w:widowControl w:val="0"/>
              <w:pBdr>
                <w:top w:val="nil"/>
                <w:left w:val="nil"/>
                <w:bottom w:val="nil"/>
                <w:right w:val="nil"/>
                <w:between w:val="nil"/>
              </w:pBdr>
              <w:spacing w:line="240" w:lineRule="auto"/>
            </w:pPr>
          </w:p>
          <w:p w14:paraId="4A8FE978" w14:textId="77777777" w:rsidR="00B65EDF" w:rsidRDefault="00B65EDF" w:rsidP="00365F33">
            <w:pPr>
              <w:widowControl w:val="0"/>
              <w:pBdr>
                <w:top w:val="nil"/>
                <w:left w:val="nil"/>
                <w:bottom w:val="nil"/>
                <w:right w:val="nil"/>
                <w:between w:val="nil"/>
              </w:pBdr>
              <w:spacing w:line="240" w:lineRule="auto"/>
            </w:pPr>
            <w:r>
              <w:t>0-3-SP-8</w:t>
            </w:r>
          </w:p>
          <w:p w14:paraId="0DFC7EA2" w14:textId="77777777" w:rsidR="00B65EDF" w:rsidRDefault="00B65EDF" w:rsidP="00365F33">
            <w:pPr>
              <w:widowControl w:val="0"/>
              <w:pBdr>
                <w:top w:val="nil"/>
                <w:left w:val="nil"/>
                <w:bottom w:val="nil"/>
                <w:right w:val="nil"/>
                <w:between w:val="nil"/>
              </w:pBdr>
              <w:spacing w:line="240" w:lineRule="auto"/>
            </w:pPr>
          </w:p>
          <w:p w14:paraId="2A92BEC1" w14:textId="77777777" w:rsidR="00B65EDF" w:rsidRDefault="00B65EDF" w:rsidP="00365F33">
            <w:pPr>
              <w:widowControl w:val="0"/>
              <w:pBdr>
                <w:top w:val="nil"/>
                <w:left w:val="nil"/>
                <w:bottom w:val="nil"/>
                <w:right w:val="nil"/>
                <w:between w:val="nil"/>
              </w:pBdr>
              <w:spacing w:line="240" w:lineRule="auto"/>
            </w:pPr>
            <w:r>
              <w:lastRenderedPageBreak/>
              <w:t>P-4-0-2-</w:t>
            </w:r>
          </w:p>
          <w:p w14:paraId="5AACCAE7" w14:textId="77777777" w:rsidR="00B65EDF" w:rsidRDefault="00B65EDF" w:rsidP="00365F33">
            <w:pPr>
              <w:widowControl w:val="0"/>
              <w:pBdr>
                <w:top w:val="nil"/>
                <w:left w:val="nil"/>
                <w:bottom w:val="nil"/>
                <w:right w:val="nil"/>
                <w:between w:val="nil"/>
              </w:pBdr>
              <w:spacing w:line="240" w:lineRule="auto"/>
            </w:pPr>
            <w:r>
              <w:t>SP-16</w:t>
            </w:r>
          </w:p>
          <w:p w14:paraId="31F0E320" w14:textId="77777777" w:rsidR="00B65EDF" w:rsidRDefault="00B65EDF" w:rsidP="00365F33">
            <w:pPr>
              <w:widowControl w:val="0"/>
              <w:pBdr>
                <w:top w:val="nil"/>
                <w:left w:val="nil"/>
                <w:bottom w:val="nil"/>
                <w:right w:val="nil"/>
                <w:between w:val="nil"/>
              </w:pBdr>
              <w:spacing w:line="240" w:lineRule="auto"/>
            </w:pPr>
          </w:p>
          <w:p w14:paraId="014608FD" w14:textId="77777777" w:rsidR="00B65EDF" w:rsidRDefault="00B65EDF" w:rsidP="00365F33">
            <w:pPr>
              <w:widowControl w:val="0"/>
              <w:pBdr>
                <w:top w:val="nil"/>
                <w:left w:val="nil"/>
                <w:bottom w:val="nil"/>
                <w:right w:val="nil"/>
                <w:between w:val="nil"/>
              </w:pBdr>
              <w:spacing w:line="240" w:lineRule="auto"/>
              <w:rPr>
                <w:color w:val="FF9900"/>
              </w:rPr>
            </w:pPr>
            <w:r>
              <w:rPr>
                <w:color w:val="FF9900"/>
              </w:rPr>
              <w:t>RAZEM:33</w:t>
            </w:r>
          </w:p>
          <w:p w14:paraId="76D37486" w14:textId="77777777" w:rsidR="00B65EDF" w:rsidRDefault="00B65EDF" w:rsidP="00365F33">
            <w:pPr>
              <w:widowControl w:val="0"/>
              <w:pBdr>
                <w:top w:val="nil"/>
                <w:left w:val="nil"/>
                <w:bottom w:val="nil"/>
                <w:right w:val="nil"/>
                <w:between w:val="nil"/>
              </w:pBdr>
              <w:spacing w:line="240" w:lineRule="auto"/>
              <w:rPr>
                <w:color w:val="FF9900"/>
              </w:rPr>
            </w:pPr>
            <w:r>
              <w:rPr>
                <w:color w:val="FF9900"/>
              </w:rPr>
              <w:t>km:23</w:t>
            </w:r>
          </w:p>
        </w:tc>
        <w:tc>
          <w:tcPr>
            <w:tcW w:w="1455" w:type="dxa"/>
            <w:shd w:val="clear" w:color="auto" w:fill="auto"/>
            <w:tcMar>
              <w:top w:w="100" w:type="dxa"/>
              <w:left w:w="100" w:type="dxa"/>
              <w:bottom w:w="100" w:type="dxa"/>
              <w:right w:w="100" w:type="dxa"/>
            </w:tcMar>
          </w:tcPr>
          <w:p w14:paraId="292A35BD" w14:textId="77777777" w:rsidR="00B65EDF" w:rsidRDefault="00B65EDF" w:rsidP="00365F33">
            <w:pPr>
              <w:widowControl w:val="0"/>
              <w:pBdr>
                <w:top w:val="nil"/>
                <w:left w:val="nil"/>
                <w:bottom w:val="nil"/>
                <w:right w:val="nil"/>
                <w:between w:val="nil"/>
              </w:pBdr>
              <w:spacing w:line="240" w:lineRule="auto"/>
              <w:rPr>
                <w:color w:val="4A86E8"/>
              </w:rPr>
            </w:pPr>
            <w:r>
              <w:rPr>
                <w:color w:val="4A86E8"/>
              </w:rPr>
              <w:lastRenderedPageBreak/>
              <w:t>I KURS</w:t>
            </w:r>
          </w:p>
          <w:p w14:paraId="535C58D1" w14:textId="77777777" w:rsidR="00B65EDF" w:rsidRDefault="00B65EDF" w:rsidP="00365F33">
            <w:pPr>
              <w:widowControl w:val="0"/>
              <w:pBdr>
                <w:top w:val="nil"/>
                <w:left w:val="nil"/>
                <w:bottom w:val="nil"/>
                <w:right w:val="nil"/>
                <w:between w:val="nil"/>
              </w:pBdr>
              <w:spacing w:line="240" w:lineRule="auto"/>
            </w:pPr>
          </w:p>
          <w:p w14:paraId="18C83CDE" w14:textId="77777777" w:rsidR="00B65EDF" w:rsidRDefault="00B65EDF" w:rsidP="00365F33">
            <w:pPr>
              <w:widowControl w:val="0"/>
              <w:pBdr>
                <w:top w:val="nil"/>
                <w:left w:val="nil"/>
                <w:bottom w:val="nil"/>
                <w:right w:val="nil"/>
                <w:between w:val="nil"/>
              </w:pBdr>
              <w:spacing w:line="240" w:lineRule="auto"/>
              <w:rPr>
                <w:b/>
              </w:rPr>
            </w:pPr>
            <w:r>
              <w:rPr>
                <w:b/>
              </w:rPr>
              <w:t>7.20</w:t>
            </w:r>
          </w:p>
          <w:p w14:paraId="54D3DC8D"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t>NOWE GORZYCKO</w:t>
            </w:r>
          </w:p>
        </w:tc>
        <w:tc>
          <w:tcPr>
            <w:tcW w:w="1369" w:type="dxa"/>
            <w:shd w:val="clear" w:color="auto" w:fill="auto"/>
            <w:tcMar>
              <w:top w:w="100" w:type="dxa"/>
              <w:left w:w="100" w:type="dxa"/>
              <w:bottom w:w="100" w:type="dxa"/>
              <w:right w:w="100" w:type="dxa"/>
            </w:tcMar>
          </w:tcPr>
          <w:p w14:paraId="5EC0E723" w14:textId="77777777" w:rsidR="00B65EDF" w:rsidRDefault="00B65EDF" w:rsidP="00365F33">
            <w:pPr>
              <w:widowControl w:val="0"/>
              <w:pBdr>
                <w:top w:val="nil"/>
                <w:left w:val="nil"/>
                <w:bottom w:val="nil"/>
                <w:right w:val="nil"/>
                <w:between w:val="nil"/>
              </w:pBdr>
              <w:spacing w:line="240" w:lineRule="auto"/>
            </w:pPr>
          </w:p>
          <w:p w14:paraId="2970025B" w14:textId="77777777" w:rsidR="00B65EDF" w:rsidRDefault="00B65EDF" w:rsidP="00365F33">
            <w:pPr>
              <w:widowControl w:val="0"/>
              <w:pBdr>
                <w:top w:val="nil"/>
                <w:left w:val="nil"/>
                <w:bottom w:val="nil"/>
                <w:right w:val="nil"/>
                <w:between w:val="nil"/>
              </w:pBdr>
              <w:spacing w:line="240" w:lineRule="auto"/>
            </w:pPr>
          </w:p>
          <w:p w14:paraId="49173254" w14:textId="77777777" w:rsidR="00B65EDF" w:rsidRDefault="00B65EDF" w:rsidP="00365F33">
            <w:pPr>
              <w:widowControl w:val="0"/>
              <w:pBdr>
                <w:top w:val="nil"/>
                <w:left w:val="nil"/>
                <w:bottom w:val="nil"/>
                <w:right w:val="nil"/>
                <w:between w:val="nil"/>
              </w:pBdr>
              <w:spacing w:line="240" w:lineRule="auto"/>
            </w:pPr>
          </w:p>
          <w:p w14:paraId="19F28F1E" w14:textId="77777777" w:rsidR="00B65EDF" w:rsidRDefault="00B65EDF" w:rsidP="00365F33">
            <w:pPr>
              <w:widowControl w:val="0"/>
              <w:pBdr>
                <w:top w:val="nil"/>
                <w:left w:val="nil"/>
                <w:bottom w:val="nil"/>
                <w:right w:val="nil"/>
                <w:between w:val="nil"/>
              </w:pBdr>
              <w:spacing w:line="240" w:lineRule="auto"/>
            </w:pPr>
          </w:p>
          <w:p w14:paraId="09693A22" w14:textId="77777777" w:rsidR="00B65EDF" w:rsidRDefault="00B65EDF" w:rsidP="00365F33">
            <w:pPr>
              <w:widowControl w:val="0"/>
              <w:pBdr>
                <w:top w:val="nil"/>
                <w:left w:val="nil"/>
                <w:bottom w:val="nil"/>
                <w:right w:val="nil"/>
                <w:between w:val="nil"/>
              </w:pBdr>
              <w:spacing w:line="240" w:lineRule="auto"/>
            </w:pPr>
            <w:r>
              <w:t>P-2-SP-22</w:t>
            </w:r>
          </w:p>
          <w:p w14:paraId="24E7E1BA" w14:textId="77777777" w:rsidR="00B65EDF" w:rsidRDefault="00B65EDF" w:rsidP="00365F33">
            <w:pPr>
              <w:widowControl w:val="0"/>
              <w:pBdr>
                <w:top w:val="nil"/>
                <w:left w:val="nil"/>
                <w:bottom w:val="nil"/>
                <w:right w:val="nil"/>
                <w:between w:val="nil"/>
              </w:pBdr>
              <w:spacing w:line="240" w:lineRule="auto"/>
            </w:pPr>
          </w:p>
          <w:p w14:paraId="6ECB58F6" w14:textId="77777777" w:rsidR="00B65EDF" w:rsidRDefault="00B65EDF" w:rsidP="00365F33">
            <w:pPr>
              <w:widowControl w:val="0"/>
              <w:pBdr>
                <w:top w:val="nil"/>
                <w:left w:val="nil"/>
                <w:bottom w:val="nil"/>
                <w:right w:val="nil"/>
                <w:between w:val="nil"/>
              </w:pBdr>
              <w:spacing w:line="240" w:lineRule="auto"/>
            </w:pPr>
          </w:p>
          <w:p w14:paraId="0A20BEA5" w14:textId="77777777" w:rsidR="00B65EDF" w:rsidRDefault="00B65EDF" w:rsidP="00365F33">
            <w:pPr>
              <w:widowControl w:val="0"/>
              <w:pBdr>
                <w:top w:val="nil"/>
                <w:left w:val="nil"/>
                <w:bottom w:val="nil"/>
                <w:right w:val="nil"/>
                <w:between w:val="nil"/>
              </w:pBdr>
              <w:spacing w:line="240" w:lineRule="auto"/>
              <w:rPr>
                <w:color w:val="FF9900"/>
              </w:rPr>
            </w:pPr>
            <w:r>
              <w:rPr>
                <w:color w:val="FF9900"/>
              </w:rPr>
              <w:t>RAZEM:24</w:t>
            </w:r>
          </w:p>
          <w:p w14:paraId="253E7B5D" w14:textId="77777777" w:rsidR="00B65EDF" w:rsidRDefault="00B65EDF" w:rsidP="00365F33">
            <w:pPr>
              <w:widowControl w:val="0"/>
              <w:pBdr>
                <w:top w:val="nil"/>
                <w:left w:val="nil"/>
                <w:bottom w:val="nil"/>
                <w:right w:val="nil"/>
                <w:between w:val="nil"/>
              </w:pBdr>
              <w:spacing w:line="240" w:lineRule="auto"/>
              <w:rPr>
                <w:color w:val="FF9900"/>
              </w:rPr>
            </w:pPr>
            <w:r>
              <w:rPr>
                <w:color w:val="FF9900"/>
              </w:rPr>
              <w:t>km:19</w:t>
            </w:r>
          </w:p>
        </w:tc>
        <w:tc>
          <w:tcPr>
            <w:tcW w:w="1920" w:type="dxa"/>
            <w:shd w:val="clear" w:color="auto" w:fill="auto"/>
            <w:tcMar>
              <w:top w:w="100" w:type="dxa"/>
              <w:left w:w="100" w:type="dxa"/>
              <w:bottom w:w="100" w:type="dxa"/>
              <w:right w:w="100" w:type="dxa"/>
            </w:tcMar>
          </w:tcPr>
          <w:p w14:paraId="690F53D5" w14:textId="77777777" w:rsidR="00B65EDF" w:rsidRDefault="00B65EDF" w:rsidP="00365F33">
            <w:pPr>
              <w:widowControl w:val="0"/>
              <w:pBdr>
                <w:top w:val="nil"/>
                <w:left w:val="nil"/>
                <w:bottom w:val="nil"/>
                <w:right w:val="nil"/>
                <w:between w:val="nil"/>
              </w:pBdr>
              <w:spacing w:line="240" w:lineRule="auto"/>
              <w:rPr>
                <w:color w:val="4A86E8"/>
              </w:rPr>
            </w:pPr>
            <w:r>
              <w:rPr>
                <w:color w:val="4A86E8"/>
              </w:rPr>
              <w:lastRenderedPageBreak/>
              <w:t>I KURS</w:t>
            </w:r>
          </w:p>
          <w:p w14:paraId="0C10034D" w14:textId="77777777" w:rsidR="00B65EDF" w:rsidRDefault="00B65EDF" w:rsidP="00365F33">
            <w:pPr>
              <w:widowControl w:val="0"/>
              <w:pBdr>
                <w:top w:val="nil"/>
                <w:left w:val="nil"/>
                <w:bottom w:val="nil"/>
                <w:right w:val="nil"/>
                <w:between w:val="nil"/>
              </w:pBdr>
              <w:spacing w:line="240" w:lineRule="auto"/>
              <w:rPr>
                <w:b/>
              </w:rPr>
            </w:pPr>
            <w:r>
              <w:rPr>
                <w:b/>
              </w:rPr>
              <w:t>6.45</w:t>
            </w:r>
          </w:p>
          <w:p w14:paraId="5D5B4A2F"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t>BOROWY MŁYN</w:t>
            </w:r>
          </w:p>
          <w:p w14:paraId="1239C32C" w14:textId="77777777" w:rsidR="00B65EDF" w:rsidRDefault="00B65EDF" w:rsidP="00365F33">
            <w:pPr>
              <w:widowControl w:val="0"/>
              <w:pBdr>
                <w:top w:val="nil"/>
                <w:left w:val="nil"/>
                <w:bottom w:val="nil"/>
                <w:right w:val="nil"/>
                <w:between w:val="nil"/>
              </w:pBdr>
              <w:spacing w:line="240" w:lineRule="auto"/>
            </w:pPr>
            <w:r>
              <w:t>(</w:t>
            </w:r>
            <w:proofErr w:type="spellStart"/>
            <w:r>
              <w:t>Sz</w:t>
            </w:r>
            <w:proofErr w:type="spellEnd"/>
            <w:r>
              <w:t>)</w:t>
            </w:r>
          </w:p>
          <w:p w14:paraId="4D011725" w14:textId="77777777" w:rsidR="00B65EDF" w:rsidRDefault="00B65EDF" w:rsidP="00365F33">
            <w:pPr>
              <w:widowControl w:val="0"/>
              <w:pBdr>
                <w:top w:val="nil"/>
                <w:left w:val="nil"/>
                <w:bottom w:val="nil"/>
                <w:right w:val="nil"/>
                <w:between w:val="nil"/>
              </w:pBdr>
              <w:spacing w:line="240" w:lineRule="auto"/>
              <w:rPr>
                <w:b/>
              </w:rPr>
            </w:pPr>
            <w:r>
              <w:rPr>
                <w:b/>
              </w:rPr>
              <w:t>6.55</w:t>
            </w:r>
          </w:p>
          <w:p w14:paraId="3DE1CE11"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lastRenderedPageBreak/>
              <w:t>BOROWY MŁYN</w:t>
            </w:r>
          </w:p>
          <w:p w14:paraId="1AAB4409" w14:textId="77777777" w:rsidR="00B65EDF" w:rsidRDefault="00B65EDF" w:rsidP="00365F33">
            <w:pPr>
              <w:widowControl w:val="0"/>
              <w:pBdr>
                <w:top w:val="nil"/>
                <w:left w:val="nil"/>
                <w:bottom w:val="nil"/>
                <w:right w:val="nil"/>
                <w:between w:val="nil"/>
              </w:pBdr>
              <w:spacing w:line="240" w:lineRule="auto"/>
              <w:rPr>
                <w:b/>
              </w:rPr>
            </w:pPr>
            <w:r>
              <w:rPr>
                <w:b/>
              </w:rPr>
              <w:t>7.00</w:t>
            </w:r>
          </w:p>
          <w:p w14:paraId="375DC94A"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t>SILNA NOWA/WRONY</w:t>
            </w:r>
          </w:p>
        </w:tc>
        <w:tc>
          <w:tcPr>
            <w:tcW w:w="1560" w:type="dxa"/>
            <w:shd w:val="clear" w:color="auto" w:fill="auto"/>
            <w:tcMar>
              <w:top w:w="100" w:type="dxa"/>
              <w:left w:w="100" w:type="dxa"/>
              <w:bottom w:w="100" w:type="dxa"/>
              <w:right w:w="100" w:type="dxa"/>
            </w:tcMar>
          </w:tcPr>
          <w:p w14:paraId="23FFE251" w14:textId="77777777" w:rsidR="00B65EDF" w:rsidRDefault="00B65EDF" w:rsidP="00365F33">
            <w:pPr>
              <w:widowControl w:val="0"/>
              <w:pBdr>
                <w:top w:val="nil"/>
                <w:left w:val="nil"/>
                <w:bottom w:val="nil"/>
                <w:right w:val="nil"/>
                <w:between w:val="nil"/>
              </w:pBdr>
              <w:spacing w:line="240" w:lineRule="auto"/>
            </w:pPr>
          </w:p>
          <w:p w14:paraId="2A9A0D60" w14:textId="77777777" w:rsidR="00B65EDF" w:rsidRDefault="00B65EDF" w:rsidP="00365F33">
            <w:pPr>
              <w:widowControl w:val="0"/>
              <w:pBdr>
                <w:top w:val="nil"/>
                <w:left w:val="nil"/>
                <w:bottom w:val="nil"/>
                <w:right w:val="nil"/>
                <w:between w:val="nil"/>
              </w:pBdr>
              <w:spacing w:line="240" w:lineRule="auto"/>
            </w:pPr>
          </w:p>
          <w:p w14:paraId="72FFEE71" w14:textId="77777777" w:rsidR="00B65EDF" w:rsidRDefault="00B65EDF" w:rsidP="00365F33">
            <w:pPr>
              <w:widowControl w:val="0"/>
              <w:pBdr>
                <w:top w:val="nil"/>
                <w:left w:val="nil"/>
                <w:bottom w:val="nil"/>
                <w:right w:val="nil"/>
                <w:between w:val="nil"/>
              </w:pBdr>
              <w:spacing w:line="240" w:lineRule="auto"/>
            </w:pPr>
          </w:p>
          <w:p w14:paraId="5F6B6BB2" w14:textId="77777777" w:rsidR="00B65EDF" w:rsidRDefault="00B65EDF" w:rsidP="00365F33">
            <w:pPr>
              <w:widowControl w:val="0"/>
              <w:pBdr>
                <w:top w:val="nil"/>
                <w:left w:val="nil"/>
                <w:bottom w:val="nil"/>
                <w:right w:val="nil"/>
                <w:between w:val="nil"/>
              </w:pBdr>
              <w:spacing w:line="240" w:lineRule="auto"/>
            </w:pPr>
            <w:r>
              <w:t>0-1</w:t>
            </w:r>
          </w:p>
          <w:p w14:paraId="370F753D" w14:textId="77777777" w:rsidR="00B65EDF" w:rsidRDefault="00B65EDF" w:rsidP="00365F33">
            <w:pPr>
              <w:widowControl w:val="0"/>
              <w:pBdr>
                <w:top w:val="nil"/>
                <w:left w:val="nil"/>
                <w:bottom w:val="nil"/>
                <w:right w:val="nil"/>
                <w:between w:val="nil"/>
              </w:pBdr>
              <w:spacing w:line="240" w:lineRule="auto"/>
            </w:pPr>
          </w:p>
          <w:p w14:paraId="67117C60" w14:textId="77777777" w:rsidR="00B65EDF" w:rsidRDefault="00B65EDF" w:rsidP="00365F33">
            <w:pPr>
              <w:widowControl w:val="0"/>
              <w:pBdr>
                <w:top w:val="nil"/>
                <w:left w:val="nil"/>
                <w:bottom w:val="nil"/>
                <w:right w:val="nil"/>
                <w:between w:val="nil"/>
              </w:pBdr>
              <w:spacing w:line="240" w:lineRule="auto"/>
            </w:pPr>
            <w:r>
              <w:lastRenderedPageBreak/>
              <w:t>SP-4</w:t>
            </w:r>
          </w:p>
          <w:p w14:paraId="24DD5933" w14:textId="77777777" w:rsidR="00B65EDF" w:rsidRDefault="00B65EDF" w:rsidP="00365F33">
            <w:pPr>
              <w:widowControl w:val="0"/>
              <w:pBdr>
                <w:top w:val="nil"/>
                <w:left w:val="nil"/>
                <w:bottom w:val="nil"/>
                <w:right w:val="nil"/>
                <w:between w:val="nil"/>
              </w:pBdr>
              <w:spacing w:line="240" w:lineRule="auto"/>
            </w:pPr>
          </w:p>
          <w:p w14:paraId="5AB3C9B3" w14:textId="77777777" w:rsidR="00B65EDF" w:rsidRDefault="00B65EDF" w:rsidP="00365F33">
            <w:pPr>
              <w:widowControl w:val="0"/>
              <w:pBdr>
                <w:top w:val="nil"/>
                <w:left w:val="nil"/>
                <w:bottom w:val="nil"/>
                <w:right w:val="nil"/>
                <w:between w:val="nil"/>
              </w:pBdr>
              <w:spacing w:line="240" w:lineRule="auto"/>
            </w:pPr>
          </w:p>
          <w:p w14:paraId="3E4DBF81" w14:textId="77777777" w:rsidR="00B65EDF" w:rsidRDefault="00B65EDF" w:rsidP="00365F33">
            <w:pPr>
              <w:widowControl w:val="0"/>
              <w:pBdr>
                <w:top w:val="nil"/>
                <w:left w:val="nil"/>
                <w:bottom w:val="nil"/>
                <w:right w:val="nil"/>
                <w:between w:val="nil"/>
              </w:pBdr>
              <w:spacing w:line="240" w:lineRule="auto"/>
            </w:pPr>
            <w:r>
              <w:t>P-1-SP-5</w:t>
            </w:r>
          </w:p>
          <w:p w14:paraId="47B88BC8" w14:textId="77777777" w:rsidR="00B65EDF" w:rsidRDefault="00B65EDF" w:rsidP="00365F33">
            <w:pPr>
              <w:widowControl w:val="0"/>
              <w:pBdr>
                <w:top w:val="nil"/>
                <w:left w:val="nil"/>
                <w:bottom w:val="nil"/>
                <w:right w:val="nil"/>
                <w:between w:val="nil"/>
              </w:pBdr>
              <w:spacing w:line="240" w:lineRule="auto"/>
            </w:pPr>
          </w:p>
          <w:p w14:paraId="0DD76248" w14:textId="77777777" w:rsidR="00B65EDF" w:rsidRDefault="00B65EDF" w:rsidP="00365F33">
            <w:pPr>
              <w:widowControl w:val="0"/>
              <w:pBdr>
                <w:top w:val="nil"/>
                <w:left w:val="nil"/>
                <w:bottom w:val="nil"/>
                <w:right w:val="nil"/>
                <w:between w:val="nil"/>
              </w:pBdr>
              <w:spacing w:line="240" w:lineRule="auto"/>
              <w:rPr>
                <w:color w:val="FF9900"/>
              </w:rPr>
            </w:pPr>
            <w:r>
              <w:rPr>
                <w:color w:val="FF9900"/>
              </w:rPr>
              <w:t>RAZEM:10os</w:t>
            </w:r>
          </w:p>
          <w:p w14:paraId="1AE229D8" w14:textId="77777777" w:rsidR="00B65EDF" w:rsidRDefault="00B65EDF" w:rsidP="00365F33">
            <w:pPr>
              <w:widowControl w:val="0"/>
              <w:pBdr>
                <w:top w:val="nil"/>
                <w:left w:val="nil"/>
                <w:bottom w:val="nil"/>
                <w:right w:val="nil"/>
                <w:between w:val="nil"/>
              </w:pBdr>
              <w:spacing w:line="240" w:lineRule="auto"/>
              <w:rPr>
                <w:color w:val="FF9900"/>
              </w:rPr>
            </w:pPr>
            <w:r>
              <w:rPr>
                <w:color w:val="FF9900"/>
              </w:rPr>
              <w:t>km:11</w:t>
            </w:r>
          </w:p>
        </w:tc>
      </w:tr>
      <w:tr w:rsidR="00B65EDF" w14:paraId="5B0C9C20" w14:textId="77777777" w:rsidTr="00365F33">
        <w:trPr>
          <w:trHeight w:val="3584"/>
        </w:trPr>
        <w:tc>
          <w:tcPr>
            <w:tcW w:w="1620" w:type="dxa"/>
            <w:shd w:val="clear" w:color="auto" w:fill="auto"/>
            <w:tcMar>
              <w:top w:w="100" w:type="dxa"/>
              <w:left w:w="100" w:type="dxa"/>
              <w:bottom w:w="100" w:type="dxa"/>
              <w:right w:w="100" w:type="dxa"/>
            </w:tcMar>
          </w:tcPr>
          <w:p w14:paraId="55803880" w14:textId="77777777" w:rsidR="00B65EDF" w:rsidRDefault="00B65EDF" w:rsidP="00365F33">
            <w:pPr>
              <w:widowControl w:val="0"/>
              <w:pBdr>
                <w:top w:val="nil"/>
                <w:left w:val="nil"/>
                <w:bottom w:val="nil"/>
                <w:right w:val="nil"/>
                <w:between w:val="nil"/>
              </w:pBdr>
              <w:spacing w:line="240" w:lineRule="auto"/>
              <w:rPr>
                <w:color w:val="4A86E8"/>
                <w:sz w:val="20"/>
                <w:szCs w:val="20"/>
              </w:rPr>
            </w:pPr>
            <w:r>
              <w:rPr>
                <w:color w:val="4A86E8"/>
                <w:sz w:val="20"/>
                <w:szCs w:val="20"/>
              </w:rPr>
              <w:lastRenderedPageBreak/>
              <w:t>II KURS</w:t>
            </w:r>
          </w:p>
          <w:p w14:paraId="3304630A" w14:textId="77777777" w:rsidR="00B65EDF" w:rsidRDefault="00B65EDF" w:rsidP="00365F33">
            <w:pPr>
              <w:widowControl w:val="0"/>
              <w:pBdr>
                <w:top w:val="nil"/>
                <w:left w:val="nil"/>
                <w:bottom w:val="nil"/>
                <w:right w:val="nil"/>
                <w:between w:val="nil"/>
              </w:pBdr>
              <w:spacing w:line="240" w:lineRule="auto"/>
              <w:rPr>
                <w:sz w:val="20"/>
                <w:szCs w:val="20"/>
              </w:rPr>
            </w:pPr>
          </w:p>
          <w:p w14:paraId="4A58369F" w14:textId="77777777" w:rsidR="00B65EDF" w:rsidRDefault="00B65EDF" w:rsidP="00365F33">
            <w:pPr>
              <w:widowControl w:val="0"/>
              <w:pBdr>
                <w:top w:val="nil"/>
                <w:left w:val="nil"/>
                <w:bottom w:val="nil"/>
                <w:right w:val="nil"/>
                <w:between w:val="nil"/>
              </w:pBdr>
              <w:spacing w:line="240" w:lineRule="auto"/>
              <w:rPr>
                <w:b/>
                <w:sz w:val="20"/>
                <w:szCs w:val="20"/>
              </w:rPr>
            </w:pPr>
            <w:r>
              <w:rPr>
                <w:b/>
                <w:sz w:val="20"/>
                <w:szCs w:val="20"/>
              </w:rPr>
              <w:t>7.45</w:t>
            </w:r>
          </w:p>
          <w:p w14:paraId="3534503F"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t>ŚWIECHOCIN</w:t>
            </w:r>
          </w:p>
          <w:p w14:paraId="32F75C9A" w14:textId="77777777" w:rsidR="00B65EDF" w:rsidRDefault="00B65EDF" w:rsidP="00365F33">
            <w:pPr>
              <w:widowControl w:val="0"/>
              <w:pBdr>
                <w:top w:val="nil"/>
                <w:left w:val="nil"/>
                <w:bottom w:val="nil"/>
                <w:right w:val="nil"/>
                <w:between w:val="nil"/>
              </w:pBdr>
              <w:spacing w:line="240" w:lineRule="auto"/>
              <w:rPr>
                <w:b/>
                <w:sz w:val="20"/>
                <w:szCs w:val="20"/>
              </w:rPr>
            </w:pPr>
            <w:r>
              <w:rPr>
                <w:b/>
                <w:sz w:val="20"/>
                <w:szCs w:val="20"/>
              </w:rPr>
              <w:t>7.50</w:t>
            </w:r>
          </w:p>
          <w:p w14:paraId="56A84002"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t>SILNA</w:t>
            </w:r>
          </w:p>
        </w:tc>
        <w:tc>
          <w:tcPr>
            <w:tcW w:w="1665" w:type="dxa"/>
            <w:shd w:val="clear" w:color="auto" w:fill="auto"/>
            <w:tcMar>
              <w:top w:w="100" w:type="dxa"/>
              <w:left w:w="100" w:type="dxa"/>
              <w:bottom w:w="100" w:type="dxa"/>
              <w:right w:w="100" w:type="dxa"/>
            </w:tcMar>
          </w:tcPr>
          <w:p w14:paraId="0FAC722F" w14:textId="77777777" w:rsidR="00B65EDF" w:rsidRDefault="00B65EDF" w:rsidP="00365F33">
            <w:pPr>
              <w:widowControl w:val="0"/>
              <w:pBdr>
                <w:top w:val="nil"/>
                <w:left w:val="nil"/>
                <w:bottom w:val="nil"/>
                <w:right w:val="nil"/>
                <w:between w:val="nil"/>
              </w:pBdr>
              <w:spacing w:line="240" w:lineRule="auto"/>
              <w:rPr>
                <w:sz w:val="20"/>
                <w:szCs w:val="20"/>
              </w:rPr>
            </w:pPr>
          </w:p>
          <w:p w14:paraId="65A5264D" w14:textId="77777777" w:rsidR="00B65EDF" w:rsidRDefault="00B65EDF" w:rsidP="00365F33">
            <w:pPr>
              <w:widowControl w:val="0"/>
              <w:pBdr>
                <w:top w:val="nil"/>
                <w:left w:val="nil"/>
                <w:bottom w:val="nil"/>
                <w:right w:val="nil"/>
                <w:between w:val="nil"/>
              </w:pBdr>
              <w:spacing w:line="240" w:lineRule="auto"/>
              <w:rPr>
                <w:sz w:val="20"/>
                <w:szCs w:val="20"/>
              </w:rPr>
            </w:pPr>
          </w:p>
          <w:p w14:paraId="0BBB3EC7" w14:textId="77777777" w:rsidR="00B65EDF" w:rsidRDefault="00B65EDF" w:rsidP="00365F33">
            <w:pPr>
              <w:widowControl w:val="0"/>
              <w:pBdr>
                <w:top w:val="nil"/>
                <w:left w:val="nil"/>
                <w:bottom w:val="nil"/>
                <w:right w:val="nil"/>
                <w:between w:val="nil"/>
              </w:pBdr>
              <w:spacing w:line="240" w:lineRule="auto"/>
              <w:rPr>
                <w:sz w:val="20"/>
                <w:szCs w:val="20"/>
              </w:rPr>
            </w:pPr>
          </w:p>
          <w:p w14:paraId="296413DD"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t>P-1-SP-11</w:t>
            </w:r>
          </w:p>
          <w:p w14:paraId="7F5AC844" w14:textId="77777777" w:rsidR="00B65EDF" w:rsidRDefault="00B65EDF" w:rsidP="00365F33">
            <w:pPr>
              <w:widowControl w:val="0"/>
              <w:pBdr>
                <w:top w:val="nil"/>
                <w:left w:val="nil"/>
                <w:bottom w:val="nil"/>
                <w:right w:val="nil"/>
                <w:between w:val="nil"/>
              </w:pBdr>
              <w:spacing w:line="240" w:lineRule="auto"/>
              <w:rPr>
                <w:sz w:val="20"/>
                <w:szCs w:val="20"/>
              </w:rPr>
            </w:pPr>
          </w:p>
          <w:p w14:paraId="58C1E7BD"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t>P-7-0-2-SP-19</w:t>
            </w:r>
          </w:p>
          <w:p w14:paraId="21E4346C" w14:textId="77777777" w:rsidR="00B65EDF" w:rsidRDefault="00B65EDF" w:rsidP="00365F33">
            <w:pPr>
              <w:widowControl w:val="0"/>
              <w:pBdr>
                <w:top w:val="nil"/>
                <w:left w:val="nil"/>
                <w:bottom w:val="nil"/>
                <w:right w:val="nil"/>
                <w:between w:val="nil"/>
              </w:pBdr>
              <w:spacing w:line="240" w:lineRule="auto"/>
              <w:rPr>
                <w:sz w:val="20"/>
                <w:szCs w:val="20"/>
              </w:rPr>
            </w:pPr>
          </w:p>
          <w:p w14:paraId="4ABBE940" w14:textId="77777777" w:rsidR="00B65EDF" w:rsidRDefault="00B65EDF" w:rsidP="00365F33">
            <w:pPr>
              <w:widowControl w:val="0"/>
              <w:pBdr>
                <w:top w:val="nil"/>
                <w:left w:val="nil"/>
                <w:bottom w:val="nil"/>
                <w:right w:val="nil"/>
                <w:between w:val="nil"/>
              </w:pBdr>
              <w:spacing w:line="240" w:lineRule="auto"/>
              <w:rPr>
                <w:sz w:val="20"/>
                <w:szCs w:val="20"/>
              </w:rPr>
            </w:pPr>
          </w:p>
          <w:p w14:paraId="25F02A2C" w14:textId="77777777" w:rsidR="00B65EDF" w:rsidRDefault="00B65EDF" w:rsidP="00365F33">
            <w:pPr>
              <w:widowControl w:val="0"/>
              <w:pBdr>
                <w:top w:val="nil"/>
                <w:left w:val="nil"/>
                <w:bottom w:val="nil"/>
                <w:right w:val="nil"/>
                <w:between w:val="nil"/>
              </w:pBdr>
              <w:spacing w:line="240" w:lineRule="auto"/>
              <w:rPr>
                <w:color w:val="FF9900"/>
                <w:sz w:val="20"/>
                <w:szCs w:val="20"/>
              </w:rPr>
            </w:pPr>
            <w:r>
              <w:rPr>
                <w:color w:val="FF9900"/>
                <w:sz w:val="20"/>
                <w:szCs w:val="20"/>
              </w:rPr>
              <w:t>RAZEM:40</w:t>
            </w:r>
          </w:p>
          <w:p w14:paraId="098E9F5F" w14:textId="77777777" w:rsidR="00B65EDF" w:rsidRDefault="00B65EDF" w:rsidP="00365F33">
            <w:pPr>
              <w:widowControl w:val="0"/>
              <w:pBdr>
                <w:top w:val="nil"/>
                <w:left w:val="nil"/>
                <w:bottom w:val="nil"/>
                <w:right w:val="nil"/>
                <w:between w:val="nil"/>
              </w:pBdr>
              <w:spacing w:line="240" w:lineRule="auto"/>
              <w:rPr>
                <w:color w:val="FF9900"/>
                <w:sz w:val="20"/>
                <w:szCs w:val="20"/>
              </w:rPr>
            </w:pPr>
            <w:r>
              <w:rPr>
                <w:color w:val="FF9900"/>
                <w:sz w:val="20"/>
                <w:szCs w:val="20"/>
              </w:rPr>
              <w:t>km:18</w:t>
            </w:r>
          </w:p>
        </w:tc>
        <w:tc>
          <w:tcPr>
            <w:tcW w:w="1530" w:type="dxa"/>
            <w:shd w:val="clear" w:color="auto" w:fill="auto"/>
            <w:tcMar>
              <w:top w:w="100" w:type="dxa"/>
              <w:left w:w="100" w:type="dxa"/>
              <w:bottom w:w="100" w:type="dxa"/>
              <w:right w:w="100" w:type="dxa"/>
            </w:tcMar>
          </w:tcPr>
          <w:p w14:paraId="3F84BAA1" w14:textId="77777777" w:rsidR="00B65EDF" w:rsidRDefault="00B65EDF" w:rsidP="00365F33">
            <w:pPr>
              <w:widowControl w:val="0"/>
              <w:pBdr>
                <w:top w:val="nil"/>
                <w:left w:val="nil"/>
                <w:bottom w:val="nil"/>
                <w:right w:val="nil"/>
                <w:between w:val="nil"/>
              </w:pBdr>
              <w:spacing w:line="240" w:lineRule="auto"/>
            </w:pPr>
          </w:p>
          <w:p w14:paraId="61F89864" w14:textId="77777777" w:rsidR="00B65EDF" w:rsidRDefault="00B65EDF" w:rsidP="00365F33">
            <w:pPr>
              <w:widowControl w:val="0"/>
              <w:pBdr>
                <w:top w:val="nil"/>
                <w:left w:val="nil"/>
                <w:bottom w:val="nil"/>
                <w:right w:val="nil"/>
                <w:between w:val="nil"/>
              </w:pBdr>
              <w:spacing w:line="240" w:lineRule="auto"/>
            </w:pPr>
            <w:r>
              <w:t>—--------------------------------</w:t>
            </w:r>
          </w:p>
          <w:p w14:paraId="18FB0F5E" w14:textId="77777777" w:rsidR="00B65EDF" w:rsidRDefault="00B65EDF" w:rsidP="00365F33">
            <w:pPr>
              <w:widowControl w:val="0"/>
              <w:pBdr>
                <w:top w:val="nil"/>
                <w:left w:val="nil"/>
                <w:bottom w:val="nil"/>
                <w:right w:val="nil"/>
                <w:between w:val="nil"/>
              </w:pBdr>
              <w:spacing w:line="240" w:lineRule="auto"/>
            </w:pPr>
            <w:r>
              <w:t>—-----------------—-------------------------------------------------------------------</w:t>
            </w:r>
          </w:p>
          <w:p w14:paraId="72895739" w14:textId="77777777" w:rsidR="00B65EDF" w:rsidRDefault="00B65EDF" w:rsidP="00365F33">
            <w:pPr>
              <w:widowControl w:val="0"/>
              <w:pBdr>
                <w:top w:val="nil"/>
                <w:left w:val="nil"/>
                <w:bottom w:val="nil"/>
                <w:right w:val="nil"/>
                <w:between w:val="nil"/>
              </w:pBdr>
              <w:spacing w:line="240" w:lineRule="auto"/>
            </w:pPr>
            <w:r>
              <w:t>—--------------------------------------------------------------------</w:t>
            </w:r>
          </w:p>
          <w:p w14:paraId="19E409E4" w14:textId="77777777" w:rsidR="00B65EDF" w:rsidRDefault="00B65EDF" w:rsidP="00365F33">
            <w:pPr>
              <w:widowControl w:val="0"/>
              <w:pBdr>
                <w:top w:val="nil"/>
                <w:left w:val="nil"/>
                <w:bottom w:val="nil"/>
                <w:right w:val="nil"/>
                <w:between w:val="nil"/>
              </w:pBdr>
              <w:spacing w:line="240" w:lineRule="auto"/>
            </w:pPr>
            <w:r>
              <w:t>—-----------------------------------</w:t>
            </w:r>
            <w:r>
              <w:lastRenderedPageBreak/>
              <w:t>--------------------------------------------------------------------------------------------------------------------------</w:t>
            </w:r>
          </w:p>
        </w:tc>
        <w:tc>
          <w:tcPr>
            <w:tcW w:w="1275" w:type="dxa"/>
            <w:shd w:val="clear" w:color="auto" w:fill="auto"/>
            <w:tcMar>
              <w:top w:w="100" w:type="dxa"/>
              <w:left w:w="100" w:type="dxa"/>
              <w:bottom w:w="100" w:type="dxa"/>
              <w:right w:w="100" w:type="dxa"/>
            </w:tcMar>
          </w:tcPr>
          <w:p w14:paraId="5C5C1DC2" w14:textId="77777777" w:rsidR="00B65EDF" w:rsidRDefault="00B65EDF" w:rsidP="00365F33">
            <w:pPr>
              <w:widowControl w:val="0"/>
              <w:pBdr>
                <w:top w:val="nil"/>
                <w:left w:val="nil"/>
                <w:bottom w:val="nil"/>
                <w:right w:val="nil"/>
                <w:between w:val="nil"/>
              </w:pBdr>
              <w:spacing w:line="240" w:lineRule="auto"/>
            </w:pPr>
          </w:p>
          <w:p w14:paraId="54EE8294" w14:textId="77777777" w:rsidR="00B65EDF" w:rsidRDefault="00B65EDF" w:rsidP="00365F33">
            <w:pPr>
              <w:widowControl w:val="0"/>
              <w:pBdr>
                <w:top w:val="nil"/>
                <w:left w:val="nil"/>
                <w:bottom w:val="nil"/>
                <w:right w:val="nil"/>
                <w:between w:val="nil"/>
              </w:pBdr>
              <w:spacing w:line="240" w:lineRule="auto"/>
            </w:pPr>
            <w:r>
              <w:t>—-------------------------------------------------------------------------------------------------------------------------------------------------------------------------------------------------------------------------------</w:t>
            </w:r>
            <w:r>
              <w:lastRenderedPageBreak/>
              <w:t>--------------</w:t>
            </w:r>
          </w:p>
        </w:tc>
        <w:tc>
          <w:tcPr>
            <w:tcW w:w="1455" w:type="dxa"/>
            <w:shd w:val="clear" w:color="auto" w:fill="auto"/>
            <w:tcMar>
              <w:top w:w="100" w:type="dxa"/>
              <w:left w:w="100" w:type="dxa"/>
              <w:bottom w:w="100" w:type="dxa"/>
              <w:right w:w="100" w:type="dxa"/>
            </w:tcMar>
          </w:tcPr>
          <w:p w14:paraId="5D143F35" w14:textId="77777777" w:rsidR="00B65EDF" w:rsidRDefault="00B65EDF" w:rsidP="00365F33">
            <w:pPr>
              <w:widowControl w:val="0"/>
              <w:pBdr>
                <w:top w:val="nil"/>
                <w:left w:val="nil"/>
                <w:bottom w:val="nil"/>
                <w:right w:val="nil"/>
                <w:between w:val="nil"/>
              </w:pBdr>
              <w:spacing w:line="240" w:lineRule="auto"/>
              <w:rPr>
                <w:color w:val="4A86E8"/>
              </w:rPr>
            </w:pPr>
            <w:r>
              <w:rPr>
                <w:color w:val="4A86E8"/>
              </w:rPr>
              <w:lastRenderedPageBreak/>
              <w:t>II KURS</w:t>
            </w:r>
          </w:p>
          <w:p w14:paraId="6CC9AD1E" w14:textId="77777777" w:rsidR="00B65EDF" w:rsidRDefault="00B65EDF" w:rsidP="00365F33">
            <w:pPr>
              <w:widowControl w:val="0"/>
              <w:pBdr>
                <w:top w:val="nil"/>
                <w:left w:val="nil"/>
                <w:bottom w:val="nil"/>
                <w:right w:val="nil"/>
                <w:between w:val="nil"/>
              </w:pBdr>
              <w:spacing w:line="240" w:lineRule="auto"/>
            </w:pPr>
          </w:p>
          <w:p w14:paraId="10034213" w14:textId="77777777" w:rsidR="00B65EDF" w:rsidRDefault="00B65EDF" w:rsidP="00365F33">
            <w:pPr>
              <w:widowControl w:val="0"/>
              <w:pBdr>
                <w:top w:val="nil"/>
                <w:left w:val="nil"/>
                <w:bottom w:val="nil"/>
                <w:right w:val="nil"/>
                <w:between w:val="nil"/>
              </w:pBdr>
              <w:spacing w:line="240" w:lineRule="auto"/>
              <w:rPr>
                <w:b/>
              </w:rPr>
            </w:pPr>
            <w:r>
              <w:rPr>
                <w:b/>
              </w:rPr>
              <w:t>7.40</w:t>
            </w:r>
          </w:p>
          <w:p w14:paraId="680A9536"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t>STOŁUŃ</w:t>
            </w:r>
          </w:p>
          <w:p w14:paraId="790B2F4D" w14:textId="77777777" w:rsidR="00B65EDF" w:rsidRDefault="00B65EDF" w:rsidP="00365F33">
            <w:pPr>
              <w:widowControl w:val="0"/>
              <w:pBdr>
                <w:top w:val="nil"/>
                <w:left w:val="nil"/>
                <w:bottom w:val="nil"/>
                <w:right w:val="nil"/>
                <w:between w:val="nil"/>
              </w:pBdr>
              <w:spacing w:line="240" w:lineRule="auto"/>
              <w:rPr>
                <w:b/>
              </w:rPr>
            </w:pPr>
            <w:r>
              <w:rPr>
                <w:b/>
              </w:rPr>
              <w:t>7.50</w:t>
            </w:r>
          </w:p>
          <w:p w14:paraId="3D229263" w14:textId="77777777" w:rsidR="00B65EDF" w:rsidRDefault="00B65EDF" w:rsidP="00365F33">
            <w:pPr>
              <w:widowControl w:val="0"/>
              <w:pBdr>
                <w:top w:val="nil"/>
                <w:left w:val="nil"/>
                <w:bottom w:val="nil"/>
                <w:right w:val="nil"/>
                <w:between w:val="nil"/>
              </w:pBdr>
              <w:spacing w:line="240" w:lineRule="auto"/>
              <w:rPr>
                <w:sz w:val="20"/>
                <w:szCs w:val="20"/>
              </w:rPr>
            </w:pPr>
            <w:r>
              <w:rPr>
                <w:sz w:val="20"/>
                <w:szCs w:val="20"/>
              </w:rPr>
              <w:t>SZARCZ</w:t>
            </w:r>
          </w:p>
        </w:tc>
        <w:tc>
          <w:tcPr>
            <w:tcW w:w="1369" w:type="dxa"/>
            <w:shd w:val="clear" w:color="auto" w:fill="auto"/>
            <w:tcMar>
              <w:top w:w="100" w:type="dxa"/>
              <w:left w:w="100" w:type="dxa"/>
              <w:bottom w:w="100" w:type="dxa"/>
              <w:right w:w="100" w:type="dxa"/>
            </w:tcMar>
          </w:tcPr>
          <w:p w14:paraId="7256ABB7" w14:textId="77777777" w:rsidR="00B65EDF" w:rsidRDefault="00B65EDF" w:rsidP="00365F33">
            <w:pPr>
              <w:widowControl w:val="0"/>
              <w:pBdr>
                <w:top w:val="nil"/>
                <w:left w:val="nil"/>
                <w:bottom w:val="nil"/>
                <w:right w:val="nil"/>
                <w:between w:val="nil"/>
              </w:pBdr>
              <w:spacing w:line="240" w:lineRule="auto"/>
            </w:pPr>
          </w:p>
          <w:p w14:paraId="02067DD3" w14:textId="77777777" w:rsidR="00B65EDF" w:rsidRDefault="00B65EDF" w:rsidP="00365F33">
            <w:pPr>
              <w:widowControl w:val="0"/>
              <w:pBdr>
                <w:top w:val="nil"/>
                <w:left w:val="nil"/>
                <w:bottom w:val="nil"/>
                <w:right w:val="nil"/>
                <w:between w:val="nil"/>
              </w:pBdr>
              <w:spacing w:line="240" w:lineRule="auto"/>
            </w:pPr>
          </w:p>
          <w:p w14:paraId="4E15C252" w14:textId="77777777" w:rsidR="00B65EDF" w:rsidRDefault="00B65EDF" w:rsidP="00365F33">
            <w:pPr>
              <w:widowControl w:val="0"/>
              <w:pBdr>
                <w:top w:val="nil"/>
                <w:left w:val="nil"/>
                <w:bottom w:val="nil"/>
                <w:right w:val="nil"/>
                <w:between w:val="nil"/>
              </w:pBdr>
              <w:spacing w:line="240" w:lineRule="auto"/>
            </w:pPr>
          </w:p>
          <w:p w14:paraId="33CCA640" w14:textId="77777777" w:rsidR="00B65EDF" w:rsidRDefault="00B65EDF" w:rsidP="00365F33">
            <w:pPr>
              <w:widowControl w:val="0"/>
              <w:pBdr>
                <w:top w:val="nil"/>
                <w:left w:val="nil"/>
                <w:bottom w:val="nil"/>
                <w:right w:val="nil"/>
                <w:between w:val="nil"/>
              </w:pBdr>
              <w:spacing w:line="240" w:lineRule="auto"/>
            </w:pPr>
            <w:r>
              <w:t>P-6-0-4-SP-24</w:t>
            </w:r>
          </w:p>
          <w:p w14:paraId="4D12A34A" w14:textId="77777777" w:rsidR="00B65EDF" w:rsidRDefault="00B65EDF" w:rsidP="00365F33">
            <w:pPr>
              <w:widowControl w:val="0"/>
              <w:pBdr>
                <w:top w:val="nil"/>
                <w:left w:val="nil"/>
                <w:bottom w:val="nil"/>
                <w:right w:val="nil"/>
                <w:between w:val="nil"/>
              </w:pBdr>
              <w:spacing w:line="240" w:lineRule="auto"/>
            </w:pPr>
          </w:p>
          <w:p w14:paraId="5F0F3701" w14:textId="77777777" w:rsidR="00B65EDF" w:rsidRDefault="00B65EDF" w:rsidP="00365F33">
            <w:pPr>
              <w:widowControl w:val="0"/>
              <w:pBdr>
                <w:top w:val="nil"/>
                <w:left w:val="nil"/>
                <w:bottom w:val="nil"/>
                <w:right w:val="nil"/>
                <w:between w:val="nil"/>
              </w:pBdr>
              <w:spacing w:line="240" w:lineRule="auto"/>
            </w:pPr>
            <w:r>
              <w:t>P-2-0-3-SP-15</w:t>
            </w:r>
          </w:p>
          <w:p w14:paraId="65BE1B7F" w14:textId="77777777" w:rsidR="00B65EDF" w:rsidRDefault="00B65EDF" w:rsidP="00365F33">
            <w:pPr>
              <w:widowControl w:val="0"/>
              <w:pBdr>
                <w:top w:val="nil"/>
                <w:left w:val="nil"/>
                <w:bottom w:val="nil"/>
                <w:right w:val="nil"/>
                <w:between w:val="nil"/>
              </w:pBdr>
              <w:spacing w:line="240" w:lineRule="auto"/>
            </w:pPr>
          </w:p>
          <w:p w14:paraId="4931B3D3" w14:textId="77777777" w:rsidR="00B65EDF" w:rsidRDefault="00B65EDF" w:rsidP="00365F33">
            <w:pPr>
              <w:widowControl w:val="0"/>
              <w:pBdr>
                <w:top w:val="nil"/>
                <w:left w:val="nil"/>
                <w:bottom w:val="nil"/>
                <w:right w:val="nil"/>
                <w:between w:val="nil"/>
              </w:pBdr>
              <w:spacing w:line="240" w:lineRule="auto"/>
            </w:pPr>
          </w:p>
          <w:p w14:paraId="12CC7395" w14:textId="77777777" w:rsidR="00B65EDF" w:rsidRDefault="00B65EDF" w:rsidP="00365F33">
            <w:pPr>
              <w:widowControl w:val="0"/>
              <w:pBdr>
                <w:top w:val="nil"/>
                <w:left w:val="nil"/>
                <w:bottom w:val="nil"/>
                <w:right w:val="nil"/>
                <w:between w:val="nil"/>
              </w:pBdr>
              <w:spacing w:line="240" w:lineRule="auto"/>
              <w:rPr>
                <w:color w:val="FF9900"/>
              </w:rPr>
            </w:pPr>
            <w:r>
              <w:rPr>
                <w:color w:val="FF9900"/>
              </w:rPr>
              <w:t xml:space="preserve">RAZEM:54 </w:t>
            </w:r>
            <w:r>
              <w:rPr>
                <w:color w:val="FF9900"/>
              </w:rPr>
              <w:lastRenderedPageBreak/>
              <w:t>os</w:t>
            </w:r>
          </w:p>
          <w:p w14:paraId="487ACB02" w14:textId="77777777" w:rsidR="00B65EDF" w:rsidRDefault="00B65EDF" w:rsidP="00365F33">
            <w:pPr>
              <w:widowControl w:val="0"/>
              <w:pBdr>
                <w:top w:val="nil"/>
                <w:left w:val="nil"/>
                <w:bottom w:val="nil"/>
                <w:right w:val="nil"/>
                <w:between w:val="nil"/>
              </w:pBdr>
              <w:spacing w:line="240" w:lineRule="auto"/>
              <w:rPr>
                <w:color w:val="FF9900"/>
              </w:rPr>
            </w:pPr>
            <w:r>
              <w:rPr>
                <w:color w:val="FF9900"/>
              </w:rPr>
              <w:t>km:16</w:t>
            </w:r>
          </w:p>
        </w:tc>
        <w:tc>
          <w:tcPr>
            <w:tcW w:w="1920" w:type="dxa"/>
            <w:shd w:val="clear" w:color="auto" w:fill="auto"/>
            <w:tcMar>
              <w:top w:w="100" w:type="dxa"/>
              <w:left w:w="100" w:type="dxa"/>
              <w:bottom w:w="100" w:type="dxa"/>
              <w:right w:w="100" w:type="dxa"/>
            </w:tcMar>
          </w:tcPr>
          <w:p w14:paraId="29CAE831" w14:textId="77777777" w:rsidR="00B65EDF" w:rsidRDefault="00B65EDF" w:rsidP="00365F33">
            <w:pPr>
              <w:widowControl w:val="0"/>
              <w:pBdr>
                <w:top w:val="nil"/>
                <w:left w:val="nil"/>
                <w:bottom w:val="nil"/>
                <w:right w:val="nil"/>
                <w:between w:val="nil"/>
              </w:pBdr>
              <w:spacing w:line="240" w:lineRule="auto"/>
              <w:rPr>
                <w:color w:val="4A86E8"/>
              </w:rPr>
            </w:pPr>
            <w:r>
              <w:rPr>
                <w:color w:val="4A86E8"/>
              </w:rPr>
              <w:lastRenderedPageBreak/>
              <w:t>II KURS</w:t>
            </w:r>
          </w:p>
          <w:p w14:paraId="683A58D2" w14:textId="77777777" w:rsidR="00B65EDF" w:rsidRDefault="00B65EDF" w:rsidP="00365F33">
            <w:pPr>
              <w:widowControl w:val="0"/>
              <w:pBdr>
                <w:top w:val="nil"/>
                <w:left w:val="nil"/>
                <w:bottom w:val="nil"/>
                <w:right w:val="nil"/>
                <w:between w:val="nil"/>
              </w:pBdr>
              <w:spacing w:line="240" w:lineRule="auto"/>
              <w:rPr>
                <w:b/>
              </w:rPr>
            </w:pPr>
          </w:p>
          <w:p w14:paraId="216E52E6" w14:textId="77777777" w:rsidR="00B65EDF" w:rsidRDefault="00B65EDF" w:rsidP="00365F33">
            <w:pPr>
              <w:widowControl w:val="0"/>
              <w:pBdr>
                <w:top w:val="nil"/>
                <w:left w:val="nil"/>
                <w:bottom w:val="nil"/>
                <w:right w:val="nil"/>
                <w:between w:val="nil"/>
              </w:pBdr>
              <w:spacing w:line="240" w:lineRule="auto"/>
              <w:rPr>
                <w:b/>
              </w:rPr>
            </w:pPr>
            <w:r>
              <w:rPr>
                <w:b/>
              </w:rPr>
              <w:t>7.15</w:t>
            </w:r>
          </w:p>
          <w:p w14:paraId="206EF688" w14:textId="77777777" w:rsidR="00B65EDF" w:rsidRDefault="00B65EDF" w:rsidP="00365F33">
            <w:pPr>
              <w:widowControl w:val="0"/>
              <w:pBdr>
                <w:top w:val="nil"/>
                <w:left w:val="nil"/>
                <w:bottom w:val="nil"/>
                <w:right w:val="nil"/>
                <w:between w:val="nil"/>
              </w:pBdr>
              <w:spacing w:line="240" w:lineRule="auto"/>
            </w:pPr>
            <w:r>
              <w:rPr>
                <w:sz w:val="20"/>
                <w:szCs w:val="20"/>
              </w:rPr>
              <w:t>STOKI wyb</w:t>
            </w:r>
            <w:r>
              <w:t>.(S)</w:t>
            </w:r>
          </w:p>
          <w:p w14:paraId="5BF482FD" w14:textId="77777777" w:rsidR="00B65EDF" w:rsidRDefault="00B65EDF" w:rsidP="00365F33">
            <w:pPr>
              <w:widowControl w:val="0"/>
              <w:pBdr>
                <w:top w:val="nil"/>
                <w:left w:val="nil"/>
                <w:bottom w:val="nil"/>
                <w:right w:val="nil"/>
                <w:between w:val="nil"/>
              </w:pBdr>
              <w:spacing w:line="240" w:lineRule="auto"/>
              <w:rPr>
                <w:b/>
              </w:rPr>
            </w:pPr>
            <w:r>
              <w:rPr>
                <w:b/>
              </w:rPr>
              <w:t>7.25</w:t>
            </w:r>
          </w:p>
          <w:p w14:paraId="4E521DF8" w14:textId="77777777" w:rsidR="00B65EDF" w:rsidRDefault="00B65EDF" w:rsidP="00365F33">
            <w:pPr>
              <w:widowControl w:val="0"/>
              <w:pBdr>
                <w:top w:val="nil"/>
                <w:left w:val="nil"/>
                <w:bottom w:val="nil"/>
                <w:right w:val="nil"/>
                <w:between w:val="nil"/>
              </w:pBdr>
              <w:spacing w:line="240" w:lineRule="auto"/>
            </w:pPr>
            <w:r>
              <w:rPr>
                <w:sz w:val="20"/>
                <w:szCs w:val="20"/>
              </w:rPr>
              <w:t>STOKI wy</w:t>
            </w:r>
            <w:r>
              <w:t>b. ®</w:t>
            </w:r>
          </w:p>
          <w:p w14:paraId="3F5488D0" w14:textId="77777777" w:rsidR="00B65EDF" w:rsidRDefault="00B65EDF" w:rsidP="00365F33">
            <w:pPr>
              <w:widowControl w:val="0"/>
              <w:pBdr>
                <w:top w:val="nil"/>
                <w:left w:val="nil"/>
                <w:bottom w:val="nil"/>
                <w:right w:val="nil"/>
                <w:between w:val="nil"/>
              </w:pBdr>
              <w:spacing w:line="240" w:lineRule="auto"/>
              <w:rPr>
                <w:sz w:val="20"/>
                <w:szCs w:val="20"/>
              </w:rPr>
            </w:pPr>
            <w:r>
              <w:rPr>
                <w:b/>
              </w:rPr>
              <w:t>7.35</w:t>
            </w:r>
            <w:r>
              <w:rPr>
                <w:sz w:val="20"/>
                <w:szCs w:val="20"/>
              </w:rPr>
              <w:t xml:space="preserve"> </w:t>
            </w:r>
          </w:p>
          <w:p w14:paraId="2911659C" w14:textId="77777777" w:rsidR="00B65EDF" w:rsidRDefault="00B65EDF" w:rsidP="00365F33">
            <w:pPr>
              <w:widowControl w:val="0"/>
              <w:pBdr>
                <w:top w:val="nil"/>
                <w:left w:val="nil"/>
                <w:bottom w:val="nil"/>
                <w:right w:val="nil"/>
                <w:between w:val="nil"/>
              </w:pBdr>
              <w:spacing w:line="240" w:lineRule="auto"/>
              <w:rPr>
                <w:b/>
              </w:rPr>
            </w:pPr>
            <w:r>
              <w:rPr>
                <w:sz w:val="20"/>
                <w:szCs w:val="20"/>
              </w:rPr>
              <w:t>STOŁUŃ wyb</w:t>
            </w:r>
            <w:r>
              <w:t>.</w:t>
            </w:r>
          </w:p>
          <w:p w14:paraId="1B73E78B" w14:textId="77777777" w:rsidR="00B65EDF" w:rsidRDefault="00B65EDF" w:rsidP="00365F33">
            <w:pPr>
              <w:widowControl w:val="0"/>
              <w:pBdr>
                <w:top w:val="nil"/>
                <w:left w:val="nil"/>
                <w:bottom w:val="nil"/>
                <w:right w:val="nil"/>
                <w:between w:val="nil"/>
              </w:pBdr>
              <w:spacing w:line="240" w:lineRule="auto"/>
              <w:rPr>
                <w:b/>
              </w:rPr>
            </w:pPr>
            <w:r>
              <w:rPr>
                <w:b/>
              </w:rPr>
              <w:t>7.35</w:t>
            </w:r>
          </w:p>
          <w:p w14:paraId="4886791E" w14:textId="77777777" w:rsidR="00B65EDF" w:rsidRDefault="00B65EDF" w:rsidP="00365F33">
            <w:pPr>
              <w:widowControl w:val="0"/>
              <w:spacing w:line="240" w:lineRule="auto"/>
              <w:rPr>
                <w:sz w:val="20"/>
                <w:szCs w:val="20"/>
              </w:rPr>
            </w:pPr>
            <w:r>
              <w:rPr>
                <w:sz w:val="20"/>
                <w:szCs w:val="20"/>
              </w:rPr>
              <w:t>BRZEŹNO</w:t>
            </w:r>
          </w:p>
          <w:p w14:paraId="69E14186" w14:textId="77777777" w:rsidR="00B65EDF" w:rsidRDefault="00B65EDF" w:rsidP="00365F33">
            <w:pPr>
              <w:widowControl w:val="0"/>
              <w:pBdr>
                <w:top w:val="nil"/>
                <w:left w:val="nil"/>
                <w:bottom w:val="nil"/>
                <w:right w:val="nil"/>
                <w:between w:val="nil"/>
              </w:pBdr>
              <w:spacing w:line="240" w:lineRule="auto"/>
              <w:rPr>
                <w:b/>
              </w:rPr>
            </w:pPr>
            <w:r>
              <w:rPr>
                <w:b/>
              </w:rPr>
              <w:lastRenderedPageBreak/>
              <w:t>7.50</w:t>
            </w:r>
          </w:p>
          <w:p w14:paraId="019B926B" w14:textId="77777777" w:rsidR="00B65EDF" w:rsidRDefault="00B65EDF" w:rsidP="00365F33">
            <w:pPr>
              <w:widowControl w:val="0"/>
              <w:spacing w:line="240" w:lineRule="auto"/>
              <w:rPr>
                <w:sz w:val="20"/>
                <w:szCs w:val="20"/>
              </w:rPr>
            </w:pPr>
            <w:r>
              <w:rPr>
                <w:sz w:val="20"/>
                <w:szCs w:val="20"/>
              </w:rPr>
              <w:t>ZIELOMYŚL (J)</w:t>
            </w:r>
          </w:p>
          <w:p w14:paraId="484CB317" w14:textId="77777777" w:rsidR="00B65EDF" w:rsidRDefault="00B65EDF" w:rsidP="00365F33">
            <w:pPr>
              <w:widowControl w:val="0"/>
              <w:pBdr>
                <w:top w:val="nil"/>
                <w:left w:val="nil"/>
                <w:bottom w:val="nil"/>
                <w:right w:val="nil"/>
                <w:between w:val="nil"/>
              </w:pBdr>
              <w:spacing w:line="240" w:lineRule="auto"/>
            </w:pPr>
          </w:p>
          <w:p w14:paraId="417F573E" w14:textId="77777777" w:rsidR="00B65EDF" w:rsidRDefault="00B65EDF" w:rsidP="00365F33">
            <w:pPr>
              <w:widowControl w:val="0"/>
              <w:pBdr>
                <w:top w:val="nil"/>
                <w:left w:val="nil"/>
                <w:bottom w:val="nil"/>
                <w:right w:val="nil"/>
                <w:between w:val="nil"/>
              </w:pBdr>
              <w:spacing w:line="240" w:lineRule="auto"/>
              <w:rPr>
                <w:sz w:val="20"/>
                <w:szCs w:val="20"/>
              </w:rPr>
            </w:pPr>
          </w:p>
          <w:p w14:paraId="4D42BB51" w14:textId="77777777" w:rsidR="00B65EDF" w:rsidRDefault="00B65EDF" w:rsidP="00365F33">
            <w:pPr>
              <w:widowControl w:val="0"/>
              <w:pBdr>
                <w:top w:val="nil"/>
                <w:left w:val="nil"/>
                <w:bottom w:val="nil"/>
                <w:right w:val="nil"/>
                <w:between w:val="nil"/>
              </w:pBdr>
              <w:spacing w:line="240" w:lineRule="auto"/>
            </w:pPr>
          </w:p>
          <w:p w14:paraId="1418EB72" w14:textId="77777777" w:rsidR="00B65EDF" w:rsidRDefault="00B65EDF" w:rsidP="00365F33">
            <w:pPr>
              <w:widowControl w:val="0"/>
              <w:pBdr>
                <w:top w:val="nil"/>
                <w:left w:val="nil"/>
                <w:bottom w:val="nil"/>
                <w:right w:val="nil"/>
                <w:between w:val="nil"/>
              </w:pBdr>
              <w:spacing w:line="240" w:lineRule="auto"/>
            </w:pPr>
          </w:p>
          <w:p w14:paraId="1B0D1FCD" w14:textId="77777777" w:rsidR="00B65EDF" w:rsidRDefault="00B65EDF" w:rsidP="00365F33">
            <w:pPr>
              <w:widowControl w:val="0"/>
              <w:pBdr>
                <w:top w:val="nil"/>
                <w:left w:val="nil"/>
                <w:bottom w:val="nil"/>
                <w:right w:val="nil"/>
                <w:between w:val="nil"/>
              </w:pBdr>
              <w:spacing w:line="240" w:lineRule="auto"/>
            </w:pPr>
          </w:p>
          <w:p w14:paraId="6189B577" w14:textId="77777777" w:rsidR="00B65EDF" w:rsidRDefault="00B65EDF" w:rsidP="00365F33">
            <w:pPr>
              <w:widowControl w:val="0"/>
              <w:pBdr>
                <w:top w:val="nil"/>
                <w:left w:val="nil"/>
                <w:bottom w:val="nil"/>
                <w:right w:val="nil"/>
                <w:between w:val="nil"/>
              </w:pBdr>
              <w:spacing w:line="240" w:lineRule="auto"/>
            </w:pPr>
          </w:p>
          <w:p w14:paraId="7B0386B2" w14:textId="77777777" w:rsidR="00B65EDF" w:rsidRDefault="00B65EDF" w:rsidP="00365F33">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14:paraId="51534D27" w14:textId="77777777" w:rsidR="00B65EDF" w:rsidRDefault="00B65EDF" w:rsidP="00365F33">
            <w:pPr>
              <w:widowControl w:val="0"/>
              <w:pBdr>
                <w:top w:val="nil"/>
                <w:left w:val="nil"/>
                <w:bottom w:val="nil"/>
                <w:right w:val="nil"/>
                <w:between w:val="nil"/>
              </w:pBdr>
              <w:spacing w:line="240" w:lineRule="auto"/>
            </w:pPr>
            <w:r>
              <w:lastRenderedPageBreak/>
              <w:t>SP-1</w:t>
            </w:r>
          </w:p>
          <w:p w14:paraId="03C3BFFE" w14:textId="77777777" w:rsidR="00B65EDF" w:rsidRDefault="00B65EDF" w:rsidP="00365F33">
            <w:pPr>
              <w:widowControl w:val="0"/>
              <w:pBdr>
                <w:top w:val="nil"/>
                <w:left w:val="nil"/>
                <w:bottom w:val="nil"/>
                <w:right w:val="nil"/>
                <w:between w:val="nil"/>
              </w:pBdr>
              <w:spacing w:line="240" w:lineRule="auto"/>
            </w:pPr>
          </w:p>
          <w:p w14:paraId="07A91931" w14:textId="77777777" w:rsidR="00B65EDF" w:rsidRDefault="00B65EDF" w:rsidP="00365F33">
            <w:pPr>
              <w:widowControl w:val="0"/>
              <w:pBdr>
                <w:top w:val="nil"/>
                <w:left w:val="nil"/>
                <w:bottom w:val="nil"/>
                <w:right w:val="nil"/>
                <w:between w:val="nil"/>
              </w:pBdr>
              <w:spacing w:line="240" w:lineRule="auto"/>
            </w:pPr>
            <w:r>
              <w:t>SP-6</w:t>
            </w:r>
          </w:p>
          <w:p w14:paraId="7D381CD4" w14:textId="77777777" w:rsidR="00B65EDF" w:rsidRDefault="00B65EDF" w:rsidP="00365F33">
            <w:pPr>
              <w:widowControl w:val="0"/>
              <w:pBdr>
                <w:top w:val="nil"/>
                <w:left w:val="nil"/>
                <w:bottom w:val="nil"/>
                <w:right w:val="nil"/>
                <w:between w:val="nil"/>
              </w:pBdr>
              <w:spacing w:line="240" w:lineRule="auto"/>
            </w:pPr>
          </w:p>
          <w:p w14:paraId="6CB6DB69" w14:textId="77777777" w:rsidR="00B65EDF" w:rsidRDefault="00B65EDF" w:rsidP="00365F33">
            <w:pPr>
              <w:widowControl w:val="0"/>
              <w:pBdr>
                <w:top w:val="nil"/>
                <w:left w:val="nil"/>
                <w:bottom w:val="nil"/>
                <w:right w:val="nil"/>
                <w:between w:val="nil"/>
              </w:pBdr>
              <w:spacing w:line="240" w:lineRule="auto"/>
            </w:pPr>
          </w:p>
          <w:p w14:paraId="3E0C48A6" w14:textId="77777777" w:rsidR="00B65EDF" w:rsidRDefault="00B65EDF" w:rsidP="00365F33">
            <w:pPr>
              <w:widowControl w:val="0"/>
              <w:pBdr>
                <w:top w:val="nil"/>
                <w:left w:val="nil"/>
                <w:bottom w:val="nil"/>
                <w:right w:val="nil"/>
                <w:between w:val="nil"/>
              </w:pBdr>
              <w:spacing w:line="240" w:lineRule="auto"/>
            </w:pPr>
          </w:p>
          <w:p w14:paraId="784BEBBB" w14:textId="77777777" w:rsidR="00B65EDF" w:rsidRDefault="00B65EDF" w:rsidP="00365F33">
            <w:pPr>
              <w:widowControl w:val="0"/>
              <w:pBdr>
                <w:top w:val="nil"/>
                <w:left w:val="nil"/>
                <w:bottom w:val="nil"/>
                <w:right w:val="nil"/>
                <w:between w:val="nil"/>
              </w:pBdr>
              <w:spacing w:line="240" w:lineRule="auto"/>
            </w:pPr>
          </w:p>
          <w:p w14:paraId="139F6690" w14:textId="77777777" w:rsidR="00B65EDF" w:rsidRDefault="00B65EDF" w:rsidP="00365F33">
            <w:pPr>
              <w:widowControl w:val="0"/>
              <w:pBdr>
                <w:top w:val="nil"/>
                <w:left w:val="nil"/>
                <w:bottom w:val="nil"/>
                <w:right w:val="nil"/>
                <w:between w:val="nil"/>
              </w:pBdr>
              <w:spacing w:line="240" w:lineRule="auto"/>
            </w:pPr>
            <w:r>
              <w:t>SP-4</w:t>
            </w:r>
          </w:p>
          <w:p w14:paraId="652E5F14" w14:textId="77777777" w:rsidR="00B65EDF" w:rsidRDefault="00B65EDF" w:rsidP="00365F33">
            <w:pPr>
              <w:widowControl w:val="0"/>
              <w:pBdr>
                <w:top w:val="nil"/>
                <w:left w:val="nil"/>
                <w:bottom w:val="nil"/>
                <w:right w:val="nil"/>
                <w:between w:val="nil"/>
              </w:pBdr>
              <w:spacing w:line="240" w:lineRule="auto"/>
            </w:pPr>
          </w:p>
          <w:p w14:paraId="3F026805" w14:textId="77777777" w:rsidR="00B65EDF" w:rsidRDefault="00B65EDF" w:rsidP="00365F33">
            <w:pPr>
              <w:widowControl w:val="0"/>
              <w:pBdr>
                <w:top w:val="nil"/>
                <w:left w:val="nil"/>
                <w:bottom w:val="nil"/>
                <w:right w:val="nil"/>
                <w:between w:val="nil"/>
              </w:pBdr>
              <w:spacing w:line="240" w:lineRule="auto"/>
            </w:pPr>
            <w:r>
              <w:t>SP-7</w:t>
            </w:r>
          </w:p>
          <w:p w14:paraId="5A5D54EB" w14:textId="77777777" w:rsidR="00B65EDF" w:rsidRDefault="00B65EDF" w:rsidP="00365F33">
            <w:pPr>
              <w:widowControl w:val="0"/>
              <w:pBdr>
                <w:top w:val="nil"/>
                <w:left w:val="nil"/>
                <w:bottom w:val="nil"/>
                <w:right w:val="nil"/>
                <w:between w:val="nil"/>
              </w:pBdr>
              <w:spacing w:line="240" w:lineRule="auto"/>
            </w:pPr>
          </w:p>
          <w:p w14:paraId="498F91B0" w14:textId="77777777" w:rsidR="00B65EDF" w:rsidRDefault="00B65EDF" w:rsidP="00365F33">
            <w:pPr>
              <w:widowControl w:val="0"/>
              <w:pBdr>
                <w:top w:val="nil"/>
                <w:left w:val="nil"/>
                <w:bottom w:val="nil"/>
                <w:right w:val="nil"/>
                <w:between w:val="nil"/>
              </w:pBdr>
              <w:spacing w:line="240" w:lineRule="auto"/>
            </w:pPr>
            <w:r>
              <w:t>SP- 1</w:t>
            </w:r>
          </w:p>
          <w:p w14:paraId="23D4F05F" w14:textId="77777777" w:rsidR="00B65EDF" w:rsidRDefault="00B65EDF" w:rsidP="00365F33">
            <w:pPr>
              <w:widowControl w:val="0"/>
              <w:pBdr>
                <w:top w:val="nil"/>
                <w:left w:val="nil"/>
                <w:bottom w:val="nil"/>
                <w:right w:val="nil"/>
                <w:between w:val="nil"/>
              </w:pBdr>
              <w:spacing w:line="240" w:lineRule="auto"/>
              <w:rPr>
                <w:color w:val="FF9900"/>
              </w:rPr>
            </w:pPr>
            <w:r>
              <w:rPr>
                <w:color w:val="FF9900"/>
              </w:rPr>
              <w:t>RAZEM:19os</w:t>
            </w:r>
          </w:p>
          <w:p w14:paraId="3B162169" w14:textId="77777777" w:rsidR="00B65EDF" w:rsidRDefault="00B65EDF" w:rsidP="00365F33">
            <w:pPr>
              <w:widowControl w:val="0"/>
              <w:pBdr>
                <w:top w:val="nil"/>
                <w:left w:val="nil"/>
                <w:bottom w:val="nil"/>
                <w:right w:val="nil"/>
                <w:between w:val="nil"/>
              </w:pBdr>
              <w:spacing w:line="240" w:lineRule="auto"/>
              <w:rPr>
                <w:color w:val="FF9900"/>
              </w:rPr>
            </w:pPr>
            <w:r>
              <w:rPr>
                <w:color w:val="FF9900"/>
              </w:rPr>
              <w:t>km:34</w:t>
            </w:r>
          </w:p>
        </w:tc>
      </w:tr>
    </w:tbl>
    <w:p w14:paraId="0DCE4F72" w14:textId="77777777" w:rsidR="00B65EDF" w:rsidRDefault="00B65EDF" w:rsidP="00B65EDF"/>
    <w:p w14:paraId="1A450D3C" w14:textId="77777777" w:rsidR="00B65EDF" w:rsidRDefault="00B65EDF" w:rsidP="00565353">
      <w:pPr>
        <w:spacing w:line="240" w:lineRule="auto"/>
        <w:rPr>
          <w:rFonts w:ascii="Times New Roman" w:hAnsi="Times New Roman" w:cs="Times New Roman"/>
          <w:sz w:val="24"/>
          <w:szCs w:val="24"/>
        </w:rPr>
      </w:pPr>
    </w:p>
    <w:p w14:paraId="38C9EE15" w14:textId="77777777" w:rsidR="00565353" w:rsidRDefault="00565353" w:rsidP="00565353">
      <w:pPr>
        <w:spacing w:line="240" w:lineRule="auto"/>
        <w:rPr>
          <w:rFonts w:ascii="Times New Roman" w:hAnsi="Times New Roman" w:cs="Times New Roman"/>
          <w:sz w:val="24"/>
          <w:szCs w:val="24"/>
        </w:rPr>
      </w:pPr>
    </w:p>
    <w:p w14:paraId="45202490" w14:textId="7D278D2A" w:rsidR="00565353" w:rsidRDefault="00565353" w:rsidP="00565353">
      <w:pPr>
        <w:spacing w:line="240" w:lineRule="auto"/>
        <w:jc w:val="right"/>
        <w:rPr>
          <w:rFonts w:ascii="Times New Roman" w:eastAsia="Times New Roman" w:hAnsi="Times New Roman" w:cs="Times New Roman"/>
          <w:b/>
          <w:bCs/>
          <w:sz w:val="24"/>
          <w:szCs w:val="24"/>
          <w:shd w:val="clear" w:color="auto" w:fill="FFFFFF"/>
        </w:rPr>
      </w:pPr>
    </w:p>
    <w:sectPr w:rsidR="00565353" w:rsidSect="00565353">
      <w:footerReference w:type="default" r:id="rId28"/>
      <w:pgSz w:w="16838" w:h="11906" w:orient="landscape"/>
      <w:pgMar w:top="1417" w:right="1843" w:bottom="1417"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EF08" w14:textId="77777777" w:rsidR="00533F7E" w:rsidRDefault="00533F7E">
      <w:pPr>
        <w:spacing w:after="0" w:line="240" w:lineRule="auto"/>
      </w:pPr>
      <w:r>
        <w:separator/>
      </w:r>
    </w:p>
  </w:endnote>
  <w:endnote w:type="continuationSeparator" w:id="0">
    <w:p w14:paraId="6F92771A" w14:textId="77777777" w:rsidR="00533F7E" w:rsidRDefault="0053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 New Roman PL">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776979"/>
      <w:docPartObj>
        <w:docPartGallery w:val="Page Numbers (Bottom of Page)"/>
        <w:docPartUnique/>
      </w:docPartObj>
    </w:sdtPr>
    <w:sdtContent>
      <w:sdt>
        <w:sdtPr>
          <w:id w:val="-1706635889"/>
          <w:docPartObj>
            <w:docPartGallery w:val="Page Numbers (Bottom of Page)"/>
            <w:docPartUnique/>
          </w:docPartObj>
        </w:sdtPr>
        <w:sdtContent>
          <w:p w14:paraId="54A46B3B" w14:textId="77777777" w:rsidR="00457D4C" w:rsidRDefault="00457D4C" w:rsidP="00F1636F">
            <w:pPr>
              <w:pStyle w:val="Stopka"/>
              <w:jc w:val="center"/>
            </w:pPr>
          </w:p>
          <w:p w14:paraId="42B2A7F3" w14:textId="77777777" w:rsidR="00457D4C" w:rsidRDefault="00000000" w:rsidP="00F1636F">
            <w:pPr>
              <w:pStyle w:val="Stopka"/>
              <w:jc w:val="center"/>
            </w:pPr>
          </w:p>
        </w:sdtContent>
      </w:sdt>
      <w:p w14:paraId="5AE1F63C" w14:textId="0E533472" w:rsidR="00457D4C" w:rsidRDefault="00457D4C">
        <w:pPr>
          <w:pStyle w:val="Stopka"/>
          <w:jc w:val="center"/>
        </w:pPr>
        <w:r>
          <w:fldChar w:fldCharType="begin"/>
        </w:r>
        <w:r>
          <w:instrText>PAGE   \* MERGEFORMAT</w:instrText>
        </w:r>
        <w:r>
          <w:fldChar w:fldCharType="separate"/>
        </w:r>
        <w:r w:rsidR="00972281">
          <w:rPr>
            <w:noProof/>
          </w:rPr>
          <w:t>9</w:t>
        </w:r>
        <w:r>
          <w:fldChar w:fldCharType="end"/>
        </w:r>
      </w:p>
    </w:sdtContent>
  </w:sdt>
  <w:p w14:paraId="29B03749" w14:textId="77777777" w:rsidR="00457D4C" w:rsidRDefault="00457D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06A3" w14:textId="77777777" w:rsidR="00533F7E" w:rsidRDefault="00533F7E">
      <w:pPr>
        <w:spacing w:after="0" w:line="240" w:lineRule="auto"/>
      </w:pPr>
      <w:r>
        <w:separator/>
      </w:r>
    </w:p>
  </w:footnote>
  <w:footnote w:type="continuationSeparator" w:id="0">
    <w:p w14:paraId="3D5E2B55" w14:textId="77777777" w:rsidR="00533F7E" w:rsidRDefault="00533F7E">
      <w:pPr>
        <w:spacing w:after="0" w:line="240" w:lineRule="auto"/>
      </w:pPr>
      <w:r>
        <w:continuationSeparator/>
      </w:r>
    </w:p>
  </w:footnote>
  <w:footnote w:id="1">
    <w:p w14:paraId="164B725E" w14:textId="77777777" w:rsidR="003C5DB3" w:rsidRDefault="003C5DB3" w:rsidP="003C5DB3">
      <w:pPr>
        <w:pStyle w:val="Tekstprzypisudolnego"/>
        <w:rPr>
          <w:rFonts w:ascii="Arial" w:hAnsi="Arial" w:cs="Arial"/>
          <w:sz w:val="18"/>
          <w:szCs w:val="18"/>
        </w:rPr>
      </w:pPr>
      <w:r>
        <w:rPr>
          <w:rStyle w:val="Odwoanieprzypisudolnego"/>
          <w:rFonts w:ascii="Arial" w:hAnsi="Arial" w:cs="Arial"/>
          <w:sz w:val="16"/>
          <w:szCs w:val="16"/>
        </w:rPr>
        <w:footnoteRef/>
      </w:r>
      <w:r>
        <w:rPr>
          <w:rFonts w:ascii="Arial" w:hAnsi="Arial" w:cs="Arial"/>
          <w:sz w:val="16"/>
          <w:szCs w:val="16"/>
        </w:rPr>
        <w:t xml:space="preserve"> Definicje mikroprzedsiębiortswa, małego przedsiębiorstwa oraz średniego przedsiębiorstwa określa ustawa z dnia 6 marca 2018 r.- Prawo przedsiębiorców (Dz. U. z 2021 r. poz. 162)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pStyle w:val="Listanumerowana1"/>
      <w:lvlText w:val="%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283"/>
        </w:tabs>
        <w:ind w:left="283" w:hanging="283"/>
      </w:pPr>
      <w:rPr>
        <w:rFonts w:cs="Trebuchet MS"/>
        <w:lang w:val="pl-PL"/>
      </w:rPr>
    </w:lvl>
    <w:lvl w:ilvl="1">
      <w:start w:val="1"/>
      <w:numFmt w:val="decimal"/>
      <w:lvlText w:val="%2."/>
      <w:lvlJc w:val="left"/>
      <w:pPr>
        <w:tabs>
          <w:tab w:val="num" w:pos="283"/>
        </w:tabs>
        <w:ind w:left="6" w:hanging="6"/>
      </w:pPr>
    </w:lvl>
    <w:lvl w:ilvl="2">
      <w:start w:val="1"/>
      <w:numFmt w:val="decimal"/>
      <w:lvlText w:val="%3."/>
      <w:lvlJc w:val="left"/>
      <w:pPr>
        <w:tabs>
          <w:tab w:val="num" w:pos="283"/>
        </w:tabs>
        <w:ind w:left="6" w:hanging="6"/>
      </w:pPr>
    </w:lvl>
    <w:lvl w:ilvl="3">
      <w:start w:val="1"/>
      <w:numFmt w:val="decimal"/>
      <w:lvlText w:val="%4."/>
      <w:lvlJc w:val="left"/>
      <w:pPr>
        <w:tabs>
          <w:tab w:val="num" w:pos="283"/>
        </w:tabs>
        <w:ind w:left="6" w:hanging="6"/>
      </w:pPr>
    </w:lvl>
    <w:lvl w:ilvl="4">
      <w:start w:val="1"/>
      <w:numFmt w:val="decimal"/>
      <w:lvlText w:val="%5."/>
      <w:lvlJc w:val="left"/>
      <w:pPr>
        <w:tabs>
          <w:tab w:val="num" w:pos="283"/>
        </w:tabs>
        <w:ind w:left="6" w:hanging="6"/>
      </w:pPr>
    </w:lvl>
    <w:lvl w:ilvl="5">
      <w:start w:val="1"/>
      <w:numFmt w:val="decimal"/>
      <w:lvlText w:val="%6."/>
      <w:lvlJc w:val="left"/>
      <w:pPr>
        <w:tabs>
          <w:tab w:val="num" w:pos="283"/>
        </w:tabs>
        <w:ind w:left="6" w:hanging="6"/>
      </w:pPr>
    </w:lvl>
    <w:lvl w:ilvl="6">
      <w:start w:val="1"/>
      <w:numFmt w:val="decimal"/>
      <w:lvlText w:val="%7."/>
      <w:lvlJc w:val="left"/>
      <w:pPr>
        <w:tabs>
          <w:tab w:val="num" w:pos="283"/>
        </w:tabs>
        <w:ind w:left="6" w:hanging="6"/>
      </w:pPr>
    </w:lvl>
    <w:lvl w:ilvl="7">
      <w:start w:val="1"/>
      <w:numFmt w:val="decimal"/>
      <w:lvlText w:val="%8."/>
      <w:lvlJc w:val="left"/>
      <w:pPr>
        <w:tabs>
          <w:tab w:val="num" w:pos="283"/>
        </w:tabs>
        <w:ind w:left="6" w:hanging="6"/>
      </w:pPr>
    </w:lvl>
    <w:lvl w:ilvl="8">
      <w:start w:val="1"/>
      <w:numFmt w:val="decimal"/>
      <w:lvlText w:val="%9."/>
      <w:lvlJc w:val="left"/>
      <w:pPr>
        <w:tabs>
          <w:tab w:val="num" w:pos="283"/>
        </w:tabs>
        <w:ind w:left="6" w:hanging="6"/>
      </w:pPr>
    </w:lvl>
  </w:abstractNum>
  <w:abstractNum w:abstractNumId="2" w15:restartNumberingAfterBreak="0">
    <w:nsid w:val="0000000C"/>
    <w:multiLevelType w:val="multilevel"/>
    <w:tmpl w:val="0000000C"/>
    <w:name w:val="WW8Num12"/>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rebuchet MS"/>
        <w:b w:val="0"/>
        <w:bCs w:val="0"/>
        <w:lang w:val="pl-PL"/>
      </w:rPr>
    </w:lvl>
    <w:lvl w:ilvl="1">
      <w:start w:val="1"/>
      <w:numFmt w:val="decimal"/>
      <w:lvlText w:val="%2."/>
      <w:lvlJc w:val="left"/>
      <w:pPr>
        <w:tabs>
          <w:tab w:val="num" w:pos="1080"/>
        </w:tabs>
        <w:ind w:left="1080" w:hanging="360"/>
      </w:pPr>
      <w:rPr>
        <w:rFonts w:cs="Trebuchet MS"/>
        <w:b w:val="0"/>
        <w:bCs w:val="0"/>
        <w:lang w:val="pl-PL"/>
      </w:rPr>
    </w:lvl>
    <w:lvl w:ilvl="2">
      <w:start w:val="1"/>
      <w:numFmt w:val="decimal"/>
      <w:lvlText w:val="%3."/>
      <w:lvlJc w:val="left"/>
      <w:pPr>
        <w:tabs>
          <w:tab w:val="num" w:pos="1440"/>
        </w:tabs>
        <w:ind w:left="1440" w:hanging="360"/>
      </w:pPr>
      <w:rPr>
        <w:rFonts w:cs="Trebuchet MS"/>
        <w:b w:val="0"/>
        <w:bCs w:val="0"/>
        <w:lang w:val="pl-PL"/>
      </w:rPr>
    </w:lvl>
    <w:lvl w:ilvl="3">
      <w:start w:val="1"/>
      <w:numFmt w:val="decimal"/>
      <w:lvlText w:val="%4."/>
      <w:lvlJc w:val="left"/>
      <w:pPr>
        <w:tabs>
          <w:tab w:val="num" w:pos="1800"/>
        </w:tabs>
        <w:ind w:left="1800" w:hanging="360"/>
      </w:pPr>
      <w:rPr>
        <w:rFonts w:cs="Trebuchet MS"/>
        <w:b w:val="0"/>
        <w:bCs w:val="0"/>
        <w:lang w:val="pl-PL"/>
      </w:rPr>
    </w:lvl>
    <w:lvl w:ilvl="4">
      <w:start w:val="1"/>
      <w:numFmt w:val="decimal"/>
      <w:lvlText w:val="%5."/>
      <w:lvlJc w:val="left"/>
      <w:pPr>
        <w:tabs>
          <w:tab w:val="num" w:pos="2160"/>
        </w:tabs>
        <w:ind w:left="2160" w:hanging="360"/>
      </w:pPr>
      <w:rPr>
        <w:rFonts w:cs="Trebuchet MS"/>
        <w:b w:val="0"/>
        <w:bCs w:val="0"/>
        <w:lang w:val="pl-PL"/>
      </w:rPr>
    </w:lvl>
    <w:lvl w:ilvl="5">
      <w:start w:val="1"/>
      <w:numFmt w:val="decimal"/>
      <w:lvlText w:val="%6."/>
      <w:lvlJc w:val="left"/>
      <w:pPr>
        <w:tabs>
          <w:tab w:val="num" w:pos="2520"/>
        </w:tabs>
        <w:ind w:left="2520" w:hanging="360"/>
      </w:pPr>
      <w:rPr>
        <w:rFonts w:cs="Trebuchet MS"/>
        <w:b w:val="0"/>
        <w:bCs w:val="0"/>
        <w:lang w:val="pl-PL"/>
      </w:rPr>
    </w:lvl>
    <w:lvl w:ilvl="6">
      <w:start w:val="1"/>
      <w:numFmt w:val="decimal"/>
      <w:lvlText w:val="%7."/>
      <w:lvlJc w:val="left"/>
      <w:pPr>
        <w:tabs>
          <w:tab w:val="num" w:pos="2880"/>
        </w:tabs>
        <w:ind w:left="2880" w:hanging="360"/>
      </w:pPr>
      <w:rPr>
        <w:rFonts w:cs="Trebuchet MS"/>
        <w:b w:val="0"/>
        <w:bCs w:val="0"/>
        <w:lang w:val="pl-PL"/>
      </w:rPr>
    </w:lvl>
    <w:lvl w:ilvl="7">
      <w:start w:val="1"/>
      <w:numFmt w:val="decimal"/>
      <w:lvlText w:val="%8."/>
      <w:lvlJc w:val="left"/>
      <w:pPr>
        <w:tabs>
          <w:tab w:val="num" w:pos="3240"/>
        </w:tabs>
        <w:ind w:left="3240" w:hanging="360"/>
      </w:pPr>
      <w:rPr>
        <w:rFonts w:cs="Trebuchet MS"/>
        <w:b w:val="0"/>
        <w:bCs w:val="0"/>
        <w:lang w:val="pl-PL"/>
      </w:rPr>
    </w:lvl>
    <w:lvl w:ilvl="8">
      <w:start w:val="1"/>
      <w:numFmt w:val="decimal"/>
      <w:lvlText w:val="%9."/>
      <w:lvlJc w:val="left"/>
      <w:pPr>
        <w:tabs>
          <w:tab w:val="num" w:pos="3600"/>
        </w:tabs>
        <w:ind w:left="3600" w:hanging="360"/>
      </w:pPr>
      <w:rPr>
        <w:rFonts w:cs="Trebuchet MS"/>
        <w:b w:val="0"/>
        <w:bCs w:val="0"/>
        <w:lang w:val="pl-PL"/>
      </w:rPr>
    </w:lvl>
  </w:abstractNum>
  <w:abstractNum w:abstractNumId="4" w15:restartNumberingAfterBreak="0">
    <w:nsid w:val="00000013"/>
    <w:multiLevelType w:val="multilevel"/>
    <w:tmpl w:val="00000013"/>
    <w:name w:val="WW8Num19"/>
    <w:lvl w:ilvl="0">
      <w:start w:val="2"/>
      <w:numFmt w:val="decimal"/>
      <w:lvlText w:val="%1."/>
      <w:lvlJc w:val="left"/>
      <w:pPr>
        <w:tabs>
          <w:tab w:val="num" w:pos="283"/>
        </w:tabs>
        <w:ind w:left="283" w:hanging="283"/>
      </w:pPr>
      <w:rPr>
        <w:rFonts w:cs="Trebuchet MS"/>
        <w:b w:val="0"/>
        <w:bCs w:val="0"/>
        <w:strike w:val="0"/>
        <w:dstrike w:val="0"/>
        <w:lang w:val="pl-PL"/>
      </w:rPr>
    </w:lvl>
    <w:lvl w:ilvl="1">
      <w:start w:val="2"/>
      <w:numFmt w:val="decimal"/>
      <w:lvlText w:val="%2."/>
      <w:lvlJc w:val="left"/>
      <w:pPr>
        <w:tabs>
          <w:tab w:val="num" w:pos="283"/>
        </w:tabs>
        <w:ind w:left="6" w:hanging="6"/>
      </w:pPr>
    </w:lvl>
    <w:lvl w:ilvl="2">
      <w:start w:val="2"/>
      <w:numFmt w:val="decimal"/>
      <w:lvlText w:val="%3."/>
      <w:lvlJc w:val="left"/>
      <w:pPr>
        <w:tabs>
          <w:tab w:val="num" w:pos="283"/>
        </w:tabs>
        <w:ind w:left="6" w:hanging="6"/>
      </w:pPr>
    </w:lvl>
    <w:lvl w:ilvl="3">
      <w:start w:val="2"/>
      <w:numFmt w:val="decimal"/>
      <w:lvlText w:val="%4."/>
      <w:lvlJc w:val="left"/>
      <w:pPr>
        <w:tabs>
          <w:tab w:val="num" w:pos="283"/>
        </w:tabs>
        <w:ind w:left="6" w:hanging="6"/>
      </w:pPr>
    </w:lvl>
    <w:lvl w:ilvl="4">
      <w:start w:val="2"/>
      <w:numFmt w:val="decimal"/>
      <w:lvlText w:val="%5."/>
      <w:lvlJc w:val="left"/>
      <w:pPr>
        <w:tabs>
          <w:tab w:val="num" w:pos="283"/>
        </w:tabs>
        <w:ind w:left="6" w:hanging="6"/>
      </w:pPr>
    </w:lvl>
    <w:lvl w:ilvl="5">
      <w:start w:val="2"/>
      <w:numFmt w:val="decimal"/>
      <w:lvlText w:val="%6."/>
      <w:lvlJc w:val="left"/>
      <w:pPr>
        <w:tabs>
          <w:tab w:val="num" w:pos="283"/>
        </w:tabs>
        <w:ind w:left="6" w:hanging="6"/>
      </w:pPr>
    </w:lvl>
    <w:lvl w:ilvl="6">
      <w:start w:val="2"/>
      <w:numFmt w:val="decimal"/>
      <w:lvlText w:val="%7."/>
      <w:lvlJc w:val="left"/>
      <w:pPr>
        <w:tabs>
          <w:tab w:val="num" w:pos="283"/>
        </w:tabs>
        <w:ind w:left="6" w:hanging="6"/>
      </w:pPr>
    </w:lvl>
    <w:lvl w:ilvl="7">
      <w:start w:val="2"/>
      <w:numFmt w:val="decimal"/>
      <w:lvlText w:val="%8."/>
      <w:lvlJc w:val="left"/>
      <w:pPr>
        <w:tabs>
          <w:tab w:val="num" w:pos="283"/>
        </w:tabs>
        <w:ind w:left="6" w:hanging="6"/>
      </w:pPr>
    </w:lvl>
    <w:lvl w:ilvl="8">
      <w:start w:val="2"/>
      <w:numFmt w:val="decimal"/>
      <w:lvlText w:val="%9."/>
      <w:lvlJc w:val="left"/>
      <w:pPr>
        <w:tabs>
          <w:tab w:val="num" w:pos="283"/>
        </w:tabs>
        <w:ind w:left="6" w:hanging="6"/>
      </w:pPr>
    </w:lvl>
  </w:abstractNum>
  <w:abstractNum w:abstractNumId="5" w15:restartNumberingAfterBreak="0">
    <w:nsid w:val="00000015"/>
    <w:multiLevelType w:val="singleLevel"/>
    <w:tmpl w:val="00000015"/>
    <w:name w:val="WW8Num21"/>
    <w:lvl w:ilvl="0">
      <w:start w:val="1"/>
      <w:numFmt w:val="lowerLetter"/>
      <w:lvlText w:val="%1)"/>
      <w:lvlJc w:val="left"/>
      <w:pPr>
        <w:tabs>
          <w:tab w:val="num" w:pos="360"/>
        </w:tabs>
        <w:ind w:left="360" w:hanging="360"/>
      </w:pPr>
    </w:lvl>
  </w:abstractNum>
  <w:abstractNum w:abstractNumId="6" w15:restartNumberingAfterBreak="0">
    <w:nsid w:val="00000017"/>
    <w:multiLevelType w:val="multilevel"/>
    <w:tmpl w:val="C4F203C6"/>
    <w:name w:val="WW8Num23"/>
    <w:lvl w:ilvl="0">
      <w:start w:val="1"/>
      <w:numFmt w:val="decimal"/>
      <w:lvlText w:val="%1."/>
      <w:lvlJc w:val="left"/>
      <w:pPr>
        <w:tabs>
          <w:tab w:val="num" w:pos="360"/>
        </w:tabs>
        <w:ind w:left="360" w:hanging="360"/>
      </w:pPr>
      <w:rPr>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cs="StarSymbol"/>
      </w:rPr>
    </w:lvl>
  </w:abstractNum>
  <w:abstractNum w:abstractNumId="8" w15:restartNumberingAfterBreak="0">
    <w:nsid w:val="089451AB"/>
    <w:multiLevelType w:val="multilevel"/>
    <w:tmpl w:val="4CE44656"/>
    <w:lvl w:ilvl="0">
      <w:start w:val="4"/>
      <w:numFmt w:val="decimal"/>
      <w:lvlText w:val="%1"/>
      <w:lvlJc w:val="left"/>
      <w:pPr>
        <w:ind w:left="360" w:hanging="360"/>
      </w:pPr>
      <w:rPr>
        <w:rFonts w:hint="default"/>
      </w:rPr>
    </w:lvl>
    <w:lvl w:ilvl="1">
      <w:start w:val="1"/>
      <w:numFmt w:val="decimal"/>
      <w:lvlText w:val="%2."/>
      <w:lvlJc w:val="left"/>
      <w:pPr>
        <w:ind w:left="720" w:hanging="720"/>
      </w:pPr>
      <w:rPr>
        <w:rFonts w:ascii="Tahoma" w:eastAsia="Times New Roman" w:hAnsi="Tahoma" w:cs="Tahom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C6F24A9"/>
    <w:multiLevelType w:val="multilevel"/>
    <w:tmpl w:val="726E4F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EC1698"/>
    <w:multiLevelType w:val="hybridMultilevel"/>
    <w:tmpl w:val="8DCE99C8"/>
    <w:lvl w:ilvl="0" w:tplc="0C9C37F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EC12E2"/>
    <w:multiLevelType w:val="hybridMultilevel"/>
    <w:tmpl w:val="2F3A24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B329DB"/>
    <w:multiLevelType w:val="hybridMultilevel"/>
    <w:tmpl w:val="19AC5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DB529F"/>
    <w:multiLevelType w:val="hybridMultilevel"/>
    <w:tmpl w:val="F252F7D6"/>
    <w:lvl w:ilvl="0" w:tplc="7E701912">
      <w:start w:val="1"/>
      <w:numFmt w:val="decimal"/>
      <w:lvlText w:val="%1."/>
      <w:lvlJc w:val="left"/>
      <w:pPr>
        <w:ind w:left="1146" w:hanging="360"/>
      </w:pPr>
      <w:rPr>
        <w:rFonts w:ascii="Times New Roman" w:eastAsia="Times New Roman" w:hAnsi="Times New Roman" w:cs="Times New Roman" w:hint="default"/>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31DB543B"/>
    <w:multiLevelType w:val="hybridMultilevel"/>
    <w:tmpl w:val="F53A4932"/>
    <w:lvl w:ilvl="0" w:tplc="5CC42232">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32301B38"/>
    <w:multiLevelType w:val="multilevel"/>
    <w:tmpl w:val="AD74E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7626A8A"/>
    <w:multiLevelType w:val="multilevel"/>
    <w:tmpl w:val="179E54A6"/>
    <w:lvl w:ilvl="0">
      <w:start w:val="8"/>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D023970"/>
    <w:multiLevelType w:val="hybridMultilevel"/>
    <w:tmpl w:val="334AF672"/>
    <w:lvl w:ilvl="0" w:tplc="0415000F">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0647B93"/>
    <w:multiLevelType w:val="hybridMultilevel"/>
    <w:tmpl w:val="CA6C0828"/>
    <w:lvl w:ilvl="0" w:tplc="65280430">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617EF2"/>
    <w:multiLevelType w:val="hybridMultilevel"/>
    <w:tmpl w:val="99804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861057"/>
    <w:multiLevelType w:val="hybridMultilevel"/>
    <w:tmpl w:val="149ADC16"/>
    <w:lvl w:ilvl="0" w:tplc="DDF6B316">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0EF3776"/>
    <w:multiLevelType w:val="hybridMultilevel"/>
    <w:tmpl w:val="3C9E020C"/>
    <w:lvl w:ilvl="0" w:tplc="0415000F">
      <w:start w:val="1"/>
      <w:numFmt w:val="decimal"/>
      <w:lvlText w:val="%1."/>
      <w:lvlJc w:val="left"/>
      <w:pPr>
        <w:ind w:left="720" w:hanging="360"/>
      </w:pPr>
    </w:lvl>
    <w:lvl w:ilvl="1" w:tplc="09B24E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D564AF"/>
    <w:multiLevelType w:val="multilevel"/>
    <w:tmpl w:val="DF6A634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46535B"/>
    <w:multiLevelType w:val="hybridMultilevel"/>
    <w:tmpl w:val="D0B8D600"/>
    <w:lvl w:ilvl="0" w:tplc="04150011">
      <w:start w:val="1"/>
      <w:numFmt w:val="decimal"/>
      <w:lvlText w:val="%1)"/>
      <w:lvlJc w:val="left"/>
      <w:pPr>
        <w:ind w:left="1060" w:hanging="360"/>
      </w:pPr>
    </w:lvl>
    <w:lvl w:ilvl="1" w:tplc="8562632E">
      <w:start w:val="1"/>
      <w:numFmt w:val="decimal"/>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54BB4A5E"/>
    <w:multiLevelType w:val="hybridMultilevel"/>
    <w:tmpl w:val="DA5C9986"/>
    <w:lvl w:ilvl="0" w:tplc="5EE26C0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467080"/>
    <w:multiLevelType w:val="hybridMultilevel"/>
    <w:tmpl w:val="6F64A85E"/>
    <w:lvl w:ilvl="0" w:tplc="82268666">
      <w:start w:val="1"/>
      <w:numFmt w:val="decimal"/>
      <w:lvlText w:val="%1."/>
      <w:lvlJc w:val="left"/>
      <w:pPr>
        <w:tabs>
          <w:tab w:val="num" w:pos="720"/>
        </w:tabs>
        <w:ind w:left="720" w:hanging="360"/>
      </w:pPr>
    </w:lvl>
    <w:lvl w:ilvl="1" w:tplc="8F22B8D2">
      <w:numFmt w:val="none"/>
      <w:lvlText w:val=""/>
      <w:lvlJc w:val="left"/>
      <w:pPr>
        <w:tabs>
          <w:tab w:val="num" w:pos="360"/>
        </w:tabs>
      </w:pPr>
    </w:lvl>
    <w:lvl w:ilvl="2" w:tplc="D0D4CADA">
      <w:numFmt w:val="none"/>
      <w:lvlText w:val=""/>
      <w:lvlJc w:val="left"/>
      <w:pPr>
        <w:tabs>
          <w:tab w:val="num" w:pos="360"/>
        </w:tabs>
      </w:pPr>
    </w:lvl>
    <w:lvl w:ilvl="3" w:tplc="AE5CB4D6">
      <w:numFmt w:val="none"/>
      <w:lvlText w:val=""/>
      <w:lvlJc w:val="left"/>
      <w:pPr>
        <w:tabs>
          <w:tab w:val="num" w:pos="360"/>
        </w:tabs>
      </w:pPr>
    </w:lvl>
    <w:lvl w:ilvl="4" w:tplc="F56A6754">
      <w:numFmt w:val="none"/>
      <w:lvlText w:val=""/>
      <w:lvlJc w:val="left"/>
      <w:pPr>
        <w:tabs>
          <w:tab w:val="num" w:pos="360"/>
        </w:tabs>
      </w:pPr>
    </w:lvl>
    <w:lvl w:ilvl="5" w:tplc="911C63D0">
      <w:numFmt w:val="none"/>
      <w:lvlText w:val=""/>
      <w:lvlJc w:val="left"/>
      <w:pPr>
        <w:tabs>
          <w:tab w:val="num" w:pos="360"/>
        </w:tabs>
      </w:pPr>
    </w:lvl>
    <w:lvl w:ilvl="6" w:tplc="AAB8FB06">
      <w:numFmt w:val="none"/>
      <w:lvlText w:val=""/>
      <w:lvlJc w:val="left"/>
      <w:pPr>
        <w:tabs>
          <w:tab w:val="num" w:pos="360"/>
        </w:tabs>
      </w:pPr>
    </w:lvl>
    <w:lvl w:ilvl="7" w:tplc="A8509C4C">
      <w:numFmt w:val="none"/>
      <w:lvlText w:val=""/>
      <w:lvlJc w:val="left"/>
      <w:pPr>
        <w:tabs>
          <w:tab w:val="num" w:pos="360"/>
        </w:tabs>
      </w:pPr>
    </w:lvl>
    <w:lvl w:ilvl="8" w:tplc="A7948A7C">
      <w:numFmt w:val="none"/>
      <w:lvlText w:val=""/>
      <w:lvlJc w:val="left"/>
      <w:pPr>
        <w:tabs>
          <w:tab w:val="num" w:pos="360"/>
        </w:tabs>
      </w:pPr>
    </w:lvl>
  </w:abstractNum>
  <w:abstractNum w:abstractNumId="28" w15:restartNumberingAfterBreak="0">
    <w:nsid w:val="63B85F78"/>
    <w:multiLevelType w:val="multilevel"/>
    <w:tmpl w:val="7DF6C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7E4DD1"/>
    <w:multiLevelType w:val="multilevel"/>
    <w:tmpl w:val="4328E9D4"/>
    <w:lvl w:ilvl="0">
      <w:start w:val="1"/>
      <w:numFmt w:val="decimal"/>
      <w:lvlText w:val="%1."/>
      <w:lvlJc w:val="left"/>
      <w:pPr>
        <w:tabs>
          <w:tab w:val="num" w:pos="360"/>
        </w:tabs>
        <w:ind w:left="360" w:hanging="360"/>
      </w:pPr>
    </w:lvl>
    <w:lvl w:ilvl="1">
      <w:start w:val="1"/>
      <w:numFmt w:val="decimal"/>
      <w:lvlText w:val="%2."/>
      <w:lvlJc w:val="left"/>
      <w:pPr>
        <w:ind w:left="1211" w:hanging="360"/>
      </w:pPr>
      <w:rPr>
        <w:b w:val="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val="0"/>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D2374C"/>
    <w:multiLevelType w:val="hybridMultilevel"/>
    <w:tmpl w:val="7864FDD0"/>
    <w:lvl w:ilvl="0" w:tplc="B2CCEAF2">
      <w:start w:val="1"/>
      <w:numFmt w:val="decimal"/>
      <w:lvlText w:val="%1."/>
      <w:lvlJc w:val="left"/>
      <w:pPr>
        <w:tabs>
          <w:tab w:val="num" w:pos="454"/>
        </w:tabs>
        <w:ind w:left="454" w:hanging="454"/>
      </w:pPr>
      <w:rPr>
        <w:b/>
      </w:rPr>
    </w:lvl>
    <w:lvl w:ilvl="1" w:tplc="9C608654">
      <w:start w:val="1"/>
      <w:numFmt w:val="lowerLetter"/>
      <w:lvlText w:val="%2)"/>
      <w:lvlJc w:val="left"/>
      <w:pPr>
        <w:ind w:left="884" w:hanging="360"/>
      </w:pPr>
      <w:rPr>
        <w:lang w:val="pl-PL"/>
      </w:rPr>
    </w:lvl>
    <w:lvl w:ilvl="2" w:tplc="6CDA7D34">
      <w:start w:val="1"/>
      <w:numFmt w:val="decimal"/>
      <w:lvlText w:val="%3)"/>
      <w:lvlJc w:val="left"/>
      <w:pPr>
        <w:ind w:left="1784" w:hanging="360"/>
      </w:pPr>
      <w:rPr>
        <w:b w:val="0"/>
        <w:bCs w:val="0"/>
      </w:rPr>
    </w:lvl>
    <w:lvl w:ilvl="3" w:tplc="B662726E">
      <w:start w:val="1"/>
      <w:numFmt w:val="decimal"/>
      <w:lvlText w:val="%4."/>
      <w:lvlJc w:val="left"/>
      <w:pPr>
        <w:tabs>
          <w:tab w:val="num" w:pos="2324"/>
        </w:tabs>
        <w:ind w:left="2324" w:hanging="360"/>
      </w:pPr>
      <w:rPr>
        <w:b w:val="0"/>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4484"/>
        </w:tabs>
        <w:ind w:left="4484" w:hanging="360"/>
      </w:pPr>
    </w:lvl>
    <w:lvl w:ilvl="7" w:tplc="04150019">
      <w:start w:val="1"/>
      <w:numFmt w:val="lowerLetter"/>
      <w:lvlText w:val="%8."/>
      <w:lvlJc w:val="left"/>
      <w:pPr>
        <w:tabs>
          <w:tab w:val="num" w:pos="5204"/>
        </w:tabs>
        <w:ind w:left="5204" w:hanging="360"/>
      </w:pPr>
    </w:lvl>
    <w:lvl w:ilvl="8" w:tplc="0415001B">
      <w:start w:val="1"/>
      <w:numFmt w:val="lowerRoman"/>
      <w:lvlText w:val="%9."/>
      <w:lvlJc w:val="right"/>
      <w:pPr>
        <w:tabs>
          <w:tab w:val="num" w:pos="5924"/>
        </w:tabs>
        <w:ind w:left="5924" w:hanging="180"/>
      </w:pPr>
    </w:lvl>
  </w:abstractNum>
  <w:abstractNum w:abstractNumId="31" w15:restartNumberingAfterBreak="0">
    <w:nsid w:val="6EAA3629"/>
    <w:multiLevelType w:val="hybridMultilevel"/>
    <w:tmpl w:val="A596E87A"/>
    <w:lvl w:ilvl="0" w:tplc="22C0A8B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5E4903"/>
    <w:multiLevelType w:val="hybridMultilevel"/>
    <w:tmpl w:val="1B8AFC0C"/>
    <w:lvl w:ilvl="0" w:tplc="0415000F">
      <w:start w:val="1"/>
      <w:numFmt w:val="decimal"/>
      <w:lvlText w:val="%1."/>
      <w:lvlJc w:val="left"/>
      <w:pPr>
        <w:ind w:left="360" w:hanging="360"/>
      </w:pPr>
    </w:lvl>
    <w:lvl w:ilvl="1" w:tplc="0128A54C">
      <w:start w:val="1"/>
      <w:numFmt w:val="decimal"/>
      <w:lvlText w:val="%2)"/>
      <w:lvlJc w:val="left"/>
      <w:pPr>
        <w:ind w:left="1080" w:hanging="360"/>
      </w:pPr>
      <w:rPr>
        <w:rFonts w:ascii="Times New Roman" w:eastAsiaTheme="minorEastAsia" w:hAnsi="Times New Roman" w:cs="Times New Roman"/>
      </w:rPr>
    </w:lvl>
    <w:lvl w:ilvl="2" w:tplc="F51001CC">
      <w:start w:val="1"/>
      <w:numFmt w:val="decimal"/>
      <w:lvlText w:val="%3)"/>
      <w:lvlJc w:val="left"/>
      <w:pPr>
        <w:ind w:left="1980" w:hanging="360"/>
      </w:pPr>
      <w:rPr>
        <w:rFonts w:hint="default"/>
        <w:i w:val="0"/>
        <w:color w:val="000000" w:themeColor="text1"/>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8F7412"/>
    <w:multiLevelType w:val="hybridMultilevel"/>
    <w:tmpl w:val="675A612A"/>
    <w:lvl w:ilvl="0" w:tplc="E264A628">
      <w:start w:val="1"/>
      <w:numFmt w:val="decimal"/>
      <w:lvlText w:val="%1."/>
      <w:lvlJc w:val="left"/>
      <w:pPr>
        <w:tabs>
          <w:tab w:val="num" w:pos="720"/>
        </w:tabs>
        <w:ind w:left="720" w:hanging="360"/>
      </w:pPr>
      <w:rPr>
        <w:b w:val="0"/>
      </w:rPr>
    </w:lvl>
    <w:lvl w:ilvl="1" w:tplc="F508C18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9254D0D"/>
    <w:multiLevelType w:val="hybridMultilevel"/>
    <w:tmpl w:val="6EC27FB6"/>
    <w:lvl w:ilvl="0" w:tplc="AEC6916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E9B6622"/>
    <w:multiLevelType w:val="hybridMultilevel"/>
    <w:tmpl w:val="DB0614D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1373378722">
    <w:abstractNumId w:val="12"/>
  </w:num>
  <w:num w:numId="2" w16cid:durableId="448813975">
    <w:abstractNumId w:val="0"/>
  </w:num>
  <w:num w:numId="3" w16cid:durableId="1103040785">
    <w:abstractNumId w:val="32"/>
  </w:num>
  <w:num w:numId="4" w16cid:durableId="211162766">
    <w:abstractNumId w:val="15"/>
  </w:num>
  <w:num w:numId="5" w16cid:durableId="2026243755">
    <w:abstractNumId w:val="10"/>
  </w:num>
  <w:num w:numId="6" w16cid:durableId="309409169">
    <w:abstractNumId w:val="17"/>
  </w:num>
  <w:num w:numId="7" w16cid:durableId="507058968">
    <w:abstractNumId w:val="22"/>
  </w:num>
  <w:num w:numId="8" w16cid:durableId="1412921366">
    <w:abstractNumId w:val="29"/>
  </w:num>
  <w:num w:numId="9" w16cid:durableId="1877694280">
    <w:abstractNumId w:val="11"/>
  </w:num>
  <w:num w:numId="10" w16cid:durableId="377557089">
    <w:abstractNumId w:val="23"/>
  </w:num>
  <w:num w:numId="11" w16cid:durableId="1501503166">
    <w:abstractNumId w:val="21"/>
  </w:num>
  <w:num w:numId="12" w16cid:durableId="658775536">
    <w:abstractNumId w:val="19"/>
  </w:num>
  <w:num w:numId="13" w16cid:durableId="592855852">
    <w:abstractNumId w:val="25"/>
  </w:num>
  <w:num w:numId="14" w16cid:durableId="831063968">
    <w:abstractNumId w:val="30"/>
  </w:num>
  <w:num w:numId="15" w16cid:durableId="1303923284">
    <w:abstractNumId w:val="20"/>
  </w:num>
  <w:num w:numId="16" w16cid:durableId="19831931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9404754">
    <w:abstractNumId w:val="9"/>
  </w:num>
  <w:num w:numId="18" w16cid:durableId="1485125436">
    <w:abstractNumId w:val="31"/>
  </w:num>
  <w:num w:numId="19" w16cid:durableId="1380518658">
    <w:abstractNumId w:val="16"/>
  </w:num>
  <w:num w:numId="20" w16cid:durableId="920331688">
    <w:abstractNumId w:val="18"/>
  </w:num>
  <w:num w:numId="21" w16cid:durableId="605774406">
    <w:abstractNumId w:val="24"/>
  </w:num>
  <w:num w:numId="22" w16cid:durableId="1659192174">
    <w:abstractNumId w:val="28"/>
  </w:num>
  <w:num w:numId="23" w16cid:durableId="294720902">
    <w:abstractNumId w:val="27"/>
  </w:num>
  <w:num w:numId="24" w16cid:durableId="1914505719">
    <w:abstractNumId w:val="8"/>
  </w:num>
  <w:num w:numId="25" w16cid:durableId="1113132277">
    <w:abstractNumId w:val="26"/>
  </w:num>
  <w:num w:numId="26" w16cid:durableId="1673026121">
    <w:abstractNumId w:val="34"/>
  </w:num>
  <w:num w:numId="27" w16cid:durableId="1984306002">
    <w:abstractNumId w:val="1"/>
  </w:num>
  <w:num w:numId="28" w16cid:durableId="1628125311">
    <w:abstractNumId w:val="4"/>
  </w:num>
  <w:num w:numId="29" w16cid:durableId="1955866716">
    <w:abstractNumId w:val="3"/>
  </w:num>
  <w:num w:numId="30" w16cid:durableId="201939157">
    <w:abstractNumId w:val="13"/>
  </w:num>
  <w:num w:numId="31" w16cid:durableId="1622223283">
    <w:abstractNumId w:val="33"/>
  </w:num>
  <w:num w:numId="32" w16cid:durableId="27101927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8AB"/>
    <w:rsid w:val="00001534"/>
    <w:rsid w:val="00012B76"/>
    <w:rsid w:val="00013743"/>
    <w:rsid w:val="00021A73"/>
    <w:rsid w:val="00023F21"/>
    <w:rsid w:val="00027D36"/>
    <w:rsid w:val="000847C4"/>
    <w:rsid w:val="000852AE"/>
    <w:rsid w:val="000D23F1"/>
    <w:rsid w:val="000D462C"/>
    <w:rsid w:val="000D4D5B"/>
    <w:rsid w:val="000D624A"/>
    <w:rsid w:val="000D68CC"/>
    <w:rsid w:val="0010613A"/>
    <w:rsid w:val="00117BA0"/>
    <w:rsid w:val="00126891"/>
    <w:rsid w:val="00132A20"/>
    <w:rsid w:val="001379CA"/>
    <w:rsid w:val="001432E5"/>
    <w:rsid w:val="001639C6"/>
    <w:rsid w:val="00164C58"/>
    <w:rsid w:val="00170A4B"/>
    <w:rsid w:val="00174FD3"/>
    <w:rsid w:val="001826E4"/>
    <w:rsid w:val="001829AC"/>
    <w:rsid w:val="001A172C"/>
    <w:rsid w:val="001C2FF0"/>
    <w:rsid w:val="00200C4B"/>
    <w:rsid w:val="002058E0"/>
    <w:rsid w:val="00206E19"/>
    <w:rsid w:val="0020757A"/>
    <w:rsid w:val="002108B2"/>
    <w:rsid w:val="00211BB8"/>
    <w:rsid w:val="00213CDD"/>
    <w:rsid w:val="00230DC1"/>
    <w:rsid w:val="002366B2"/>
    <w:rsid w:val="0024495A"/>
    <w:rsid w:val="002470C7"/>
    <w:rsid w:val="00257C71"/>
    <w:rsid w:val="00262EDF"/>
    <w:rsid w:val="0028742A"/>
    <w:rsid w:val="002926A5"/>
    <w:rsid w:val="002B0ABE"/>
    <w:rsid w:val="002B6EFA"/>
    <w:rsid w:val="002E68FC"/>
    <w:rsid w:val="002F5271"/>
    <w:rsid w:val="00301495"/>
    <w:rsid w:val="00302613"/>
    <w:rsid w:val="00303D1B"/>
    <w:rsid w:val="0031055F"/>
    <w:rsid w:val="003214C9"/>
    <w:rsid w:val="00330707"/>
    <w:rsid w:val="00333AC1"/>
    <w:rsid w:val="00361D9B"/>
    <w:rsid w:val="00366C81"/>
    <w:rsid w:val="00380AA5"/>
    <w:rsid w:val="00386DA8"/>
    <w:rsid w:val="00392104"/>
    <w:rsid w:val="003A0256"/>
    <w:rsid w:val="003A195C"/>
    <w:rsid w:val="003B0E94"/>
    <w:rsid w:val="003C5DB3"/>
    <w:rsid w:val="003E0F00"/>
    <w:rsid w:val="003F2D1E"/>
    <w:rsid w:val="003F3D1C"/>
    <w:rsid w:val="003F4FDD"/>
    <w:rsid w:val="003F72B7"/>
    <w:rsid w:val="0040542C"/>
    <w:rsid w:val="00410E1D"/>
    <w:rsid w:val="00415110"/>
    <w:rsid w:val="00422042"/>
    <w:rsid w:val="004273C7"/>
    <w:rsid w:val="00441639"/>
    <w:rsid w:val="004508F6"/>
    <w:rsid w:val="00457D4C"/>
    <w:rsid w:val="004616F6"/>
    <w:rsid w:val="00491B47"/>
    <w:rsid w:val="00496653"/>
    <w:rsid w:val="004B4B9D"/>
    <w:rsid w:val="004B5B1F"/>
    <w:rsid w:val="004C3320"/>
    <w:rsid w:val="004E27FF"/>
    <w:rsid w:val="004E6933"/>
    <w:rsid w:val="004E6B4F"/>
    <w:rsid w:val="004F19FB"/>
    <w:rsid w:val="004F374F"/>
    <w:rsid w:val="0050151F"/>
    <w:rsid w:val="00527908"/>
    <w:rsid w:val="005338AD"/>
    <w:rsid w:val="00533F7E"/>
    <w:rsid w:val="005526B8"/>
    <w:rsid w:val="00557484"/>
    <w:rsid w:val="00557F31"/>
    <w:rsid w:val="00565353"/>
    <w:rsid w:val="00591F0F"/>
    <w:rsid w:val="005C1EE7"/>
    <w:rsid w:val="005C51B2"/>
    <w:rsid w:val="005D3253"/>
    <w:rsid w:val="005D4BAD"/>
    <w:rsid w:val="005D50A4"/>
    <w:rsid w:val="005E24EA"/>
    <w:rsid w:val="006119CD"/>
    <w:rsid w:val="00612AE6"/>
    <w:rsid w:val="006130FF"/>
    <w:rsid w:val="00624E8B"/>
    <w:rsid w:val="00634362"/>
    <w:rsid w:val="0064461A"/>
    <w:rsid w:val="00661722"/>
    <w:rsid w:val="0067788A"/>
    <w:rsid w:val="006A3C42"/>
    <w:rsid w:val="006A4E26"/>
    <w:rsid w:val="006B652B"/>
    <w:rsid w:val="006C65B6"/>
    <w:rsid w:val="006E0DC6"/>
    <w:rsid w:val="006E6AB5"/>
    <w:rsid w:val="006F6F81"/>
    <w:rsid w:val="006F72F3"/>
    <w:rsid w:val="00701608"/>
    <w:rsid w:val="00712848"/>
    <w:rsid w:val="0072708A"/>
    <w:rsid w:val="0074173B"/>
    <w:rsid w:val="00741CB7"/>
    <w:rsid w:val="00747AB0"/>
    <w:rsid w:val="00747E42"/>
    <w:rsid w:val="007547E8"/>
    <w:rsid w:val="00763B46"/>
    <w:rsid w:val="00763EFC"/>
    <w:rsid w:val="00771D94"/>
    <w:rsid w:val="00786CCA"/>
    <w:rsid w:val="00791530"/>
    <w:rsid w:val="007B30A2"/>
    <w:rsid w:val="007C7D13"/>
    <w:rsid w:val="007E45FA"/>
    <w:rsid w:val="007F36E6"/>
    <w:rsid w:val="007F62BA"/>
    <w:rsid w:val="00802472"/>
    <w:rsid w:val="00813CB7"/>
    <w:rsid w:val="0084361C"/>
    <w:rsid w:val="00844ADD"/>
    <w:rsid w:val="00860909"/>
    <w:rsid w:val="00864033"/>
    <w:rsid w:val="00874065"/>
    <w:rsid w:val="00886D31"/>
    <w:rsid w:val="008879D1"/>
    <w:rsid w:val="00892F9D"/>
    <w:rsid w:val="008A212B"/>
    <w:rsid w:val="008B52F6"/>
    <w:rsid w:val="008C1FAE"/>
    <w:rsid w:val="008F0B17"/>
    <w:rsid w:val="008F4EF4"/>
    <w:rsid w:val="008F52D1"/>
    <w:rsid w:val="00901C56"/>
    <w:rsid w:val="00936FF9"/>
    <w:rsid w:val="00944297"/>
    <w:rsid w:val="00972281"/>
    <w:rsid w:val="00973A89"/>
    <w:rsid w:val="009816AD"/>
    <w:rsid w:val="009822D1"/>
    <w:rsid w:val="00985983"/>
    <w:rsid w:val="00987F53"/>
    <w:rsid w:val="0099691C"/>
    <w:rsid w:val="009A2791"/>
    <w:rsid w:val="009C08BE"/>
    <w:rsid w:val="009C2B25"/>
    <w:rsid w:val="009E1252"/>
    <w:rsid w:val="009E4E26"/>
    <w:rsid w:val="009E7567"/>
    <w:rsid w:val="009F3CFF"/>
    <w:rsid w:val="009F5C9A"/>
    <w:rsid w:val="009F6895"/>
    <w:rsid w:val="009F69E0"/>
    <w:rsid w:val="00A00AAF"/>
    <w:rsid w:val="00A05F9A"/>
    <w:rsid w:val="00A1107C"/>
    <w:rsid w:val="00A132BC"/>
    <w:rsid w:val="00A3338A"/>
    <w:rsid w:val="00A35082"/>
    <w:rsid w:val="00A3575D"/>
    <w:rsid w:val="00A41CFD"/>
    <w:rsid w:val="00A4440D"/>
    <w:rsid w:val="00A45226"/>
    <w:rsid w:val="00A510A1"/>
    <w:rsid w:val="00A52F6F"/>
    <w:rsid w:val="00A53A13"/>
    <w:rsid w:val="00A55B09"/>
    <w:rsid w:val="00A66FD9"/>
    <w:rsid w:val="00A71476"/>
    <w:rsid w:val="00A72A08"/>
    <w:rsid w:val="00A813C5"/>
    <w:rsid w:val="00A86FF4"/>
    <w:rsid w:val="00A917CE"/>
    <w:rsid w:val="00A91FAD"/>
    <w:rsid w:val="00AA1CB9"/>
    <w:rsid w:val="00AB7B84"/>
    <w:rsid w:val="00AD1D88"/>
    <w:rsid w:val="00AD30B0"/>
    <w:rsid w:val="00AD4D7A"/>
    <w:rsid w:val="00AD4F57"/>
    <w:rsid w:val="00B33968"/>
    <w:rsid w:val="00B65EDF"/>
    <w:rsid w:val="00B728AB"/>
    <w:rsid w:val="00B833EB"/>
    <w:rsid w:val="00BB4E8D"/>
    <w:rsid w:val="00BB504F"/>
    <w:rsid w:val="00BC5147"/>
    <w:rsid w:val="00BD7513"/>
    <w:rsid w:val="00BD7728"/>
    <w:rsid w:val="00BE3F91"/>
    <w:rsid w:val="00BE4865"/>
    <w:rsid w:val="00BE7CF8"/>
    <w:rsid w:val="00BF5BCC"/>
    <w:rsid w:val="00BF6E81"/>
    <w:rsid w:val="00C01C92"/>
    <w:rsid w:val="00C12092"/>
    <w:rsid w:val="00C168ED"/>
    <w:rsid w:val="00C33418"/>
    <w:rsid w:val="00C643F2"/>
    <w:rsid w:val="00C73643"/>
    <w:rsid w:val="00C74D56"/>
    <w:rsid w:val="00C815C9"/>
    <w:rsid w:val="00C83E5A"/>
    <w:rsid w:val="00C92709"/>
    <w:rsid w:val="00C968DA"/>
    <w:rsid w:val="00CA72A5"/>
    <w:rsid w:val="00CB3116"/>
    <w:rsid w:val="00CB665F"/>
    <w:rsid w:val="00CD1A3F"/>
    <w:rsid w:val="00CD7E86"/>
    <w:rsid w:val="00CE0697"/>
    <w:rsid w:val="00D00CB1"/>
    <w:rsid w:val="00D22449"/>
    <w:rsid w:val="00D26D15"/>
    <w:rsid w:val="00D30854"/>
    <w:rsid w:val="00D32D8A"/>
    <w:rsid w:val="00D37C8B"/>
    <w:rsid w:val="00D508C0"/>
    <w:rsid w:val="00D81FBA"/>
    <w:rsid w:val="00DC3346"/>
    <w:rsid w:val="00DC7313"/>
    <w:rsid w:val="00DD29A8"/>
    <w:rsid w:val="00DE3B87"/>
    <w:rsid w:val="00DE6F5B"/>
    <w:rsid w:val="00E13E8F"/>
    <w:rsid w:val="00E24241"/>
    <w:rsid w:val="00E34AC5"/>
    <w:rsid w:val="00E64CB0"/>
    <w:rsid w:val="00E74153"/>
    <w:rsid w:val="00E84281"/>
    <w:rsid w:val="00E849FB"/>
    <w:rsid w:val="00EB2928"/>
    <w:rsid w:val="00EC0212"/>
    <w:rsid w:val="00EE0D79"/>
    <w:rsid w:val="00EE1157"/>
    <w:rsid w:val="00EE4C0F"/>
    <w:rsid w:val="00F024F4"/>
    <w:rsid w:val="00F040A9"/>
    <w:rsid w:val="00F1636F"/>
    <w:rsid w:val="00F35A7E"/>
    <w:rsid w:val="00F4029E"/>
    <w:rsid w:val="00F4536B"/>
    <w:rsid w:val="00F76129"/>
    <w:rsid w:val="00FA4CCD"/>
    <w:rsid w:val="00FC3F8F"/>
    <w:rsid w:val="00FD1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2FE3"/>
  <w15:docId w15:val="{2B3A26E3-D965-4934-932C-B14D4C64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307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B728AB"/>
    <w:pPr>
      <w:keepNext/>
      <w:spacing w:after="0" w:line="240" w:lineRule="auto"/>
      <w:jc w:val="both"/>
      <w:outlineLvl w:val="1"/>
    </w:pPr>
    <w:rPr>
      <w:rFonts w:ascii="Times New Roman" w:eastAsia="Times New Roman" w:hAnsi="Times New Roman" w:cs="Times New Roman"/>
      <w:sz w:val="28"/>
      <w:szCs w:val="24"/>
      <w:lang w:eastAsia="pl-PL"/>
    </w:rPr>
  </w:style>
  <w:style w:type="paragraph" w:styleId="Nagwek3">
    <w:name w:val="heading 3"/>
    <w:basedOn w:val="Normalny"/>
    <w:next w:val="Normalny"/>
    <w:link w:val="Nagwek3Znak"/>
    <w:uiPriority w:val="9"/>
    <w:semiHidden/>
    <w:unhideWhenUsed/>
    <w:qFormat/>
    <w:rsid w:val="00BD77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728AB"/>
    <w:rPr>
      <w:rFonts w:ascii="Times New Roman" w:eastAsia="Times New Roman" w:hAnsi="Times New Roman" w:cs="Times New Roman"/>
      <w:sz w:val="28"/>
      <w:szCs w:val="24"/>
      <w:lang w:eastAsia="pl-PL"/>
    </w:rPr>
  </w:style>
  <w:style w:type="numbering" w:customStyle="1" w:styleId="Bezlisty1">
    <w:name w:val="Bez listy1"/>
    <w:next w:val="Bezlisty"/>
    <w:uiPriority w:val="99"/>
    <w:semiHidden/>
    <w:unhideWhenUsed/>
    <w:rsid w:val="00B728AB"/>
  </w:style>
  <w:style w:type="paragraph" w:customStyle="1" w:styleId="Default">
    <w:name w:val="Default"/>
    <w:qFormat/>
    <w:rsid w:val="00B728A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Tekstpodstawowy">
    <w:name w:val="Body Text"/>
    <w:basedOn w:val="Normalny"/>
    <w:link w:val="TekstpodstawowyZnak"/>
    <w:unhideWhenUsed/>
    <w:rsid w:val="00B728AB"/>
    <w:pPr>
      <w:spacing w:after="0" w:line="240" w:lineRule="auto"/>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B728AB"/>
    <w:rPr>
      <w:rFonts w:ascii="Times New Roman" w:eastAsia="Times New Roman" w:hAnsi="Times New Roman" w:cs="Times New Roman"/>
      <w:b/>
      <w:bCs/>
      <w:sz w:val="28"/>
      <w:szCs w:val="24"/>
      <w:lang w:eastAsia="pl-PL"/>
    </w:rPr>
  </w:style>
  <w:style w:type="paragraph" w:styleId="Akapitzlist">
    <w:name w:val="List Paragraph"/>
    <w:aliases w:val="L1,Numerowanie,List Paragraph,2 heading,A_wyliczenie,K-P_odwolanie,Akapit z listą5,maz_wyliczenie,opis dzialania,normalny tekst,Nagłowek 3,Preambuła,Akapit z listą BS,Kolorowa lista — akcent 11,Dot pt,F5 List Paragraph,Recommendation,lp1"/>
    <w:basedOn w:val="Normalny"/>
    <w:link w:val="AkapitzlistZnak"/>
    <w:uiPriority w:val="99"/>
    <w:qFormat/>
    <w:rsid w:val="00B728AB"/>
    <w:pPr>
      <w:ind w:left="720"/>
      <w:contextualSpacing/>
    </w:pPr>
    <w:rPr>
      <w:rFonts w:eastAsiaTheme="minorEastAsia"/>
      <w:lang w:eastAsia="pl-PL"/>
    </w:rPr>
  </w:style>
  <w:style w:type="paragraph" w:customStyle="1" w:styleId="Styl1">
    <w:name w:val="Styl1"/>
    <w:basedOn w:val="Normalny"/>
    <w:rsid w:val="00B728AB"/>
    <w:pPr>
      <w:widowControl w:val="0"/>
      <w:suppressAutoHyphens/>
      <w:spacing w:before="240" w:after="0" w:line="240" w:lineRule="auto"/>
      <w:jc w:val="both"/>
    </w:pPr>
    <w:rPr>
      <w:rFonts w:ascii="Arial" w:eastAsia="Arial Unicode MS" w:hAnsi="Arial" w:cs="Arial"/>
      <w:sz w:val="24"/>
      <w:szCs w:val="20"/>
      <w:lang w:eastAsia="ar-SA"/>
    </w:rPr>
  </w:style>
  <w:style w:type="table" w:styleId="Tabela-Siatka">
    <w:name w:val="Table Grid"/>
    <w:basedOn w:val="Standardowy"/>
    <w:uiPriority w:val="39"/>
    <w:rsid w:val="00B728A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owa">
    <w:name w:val="Sowowa"/>
    <w:basedOn w:val="Normalny"/>
    <w:rsid w:val="00B728AB"/>
    <w:pPr>
      <w:widowControl w:val="0"/>
      <w:suppressAutoHyphens/>
      <w:spacing w:after="0" w:line="360" w:lineRule="auto"/>
    </w:pPr>
    <w:rPr>
      <w:rFonts w:ascii="Times New Roman" w:eastAsia="Arial Unicode MS" w:hAnsi="Times New Roman" w:cs="Tahoma"/>
      <w:sz w:val="24"/>
      <w:szCs w:val="20"/>
      <w:lang w:eastAsia="ar-SA"/>
    </w:rPr>
  </w:style>
  <w:style w:type="character" w:styleId="Hipercze">
    <w:name w:val="Hyperlink"/>
    <w:uiPriority w:val="99"/>
    <w:rsid w:val="00B728AB"/>
    <w:rPr>
      <w:color w:val="0000FF"/>
      <w:u w:val="single"/>
    </w:rPr>
  </w:style>
  <w:style w:type="paragraph" w:customStyle="1" w:styleId="Listanumerowana1">
    <w:name w:val="Lista numerowana1"/>
    <w:basedOn w:val="Normalny"/>
    <w:rsid w:val="00B728AB"/>
    <w:pPr>
      <w:widowControl w:val="0"/>
      <w:numPr>
        <w:numId w:val="2"/>
      </w:numPr>
      <w:suppressAutoHyphens/>
      <w:spacing w:after="0" w:line="240" w:lineRule="auto"/>
      <w:ind w:left="0" w:firstLine="0"/>
    </w:pPr>
    <w:rPr>
      <w:rFonts w:ascii="Arial" w:eastAsia="Arial Unicode MS" w:hAnsi="Arial" w:cs="Arial"/>
      <w:sz w:val="24"/>
      <w:szCs w:val="20"/>
      <w:lang w:eastAsia="ar-SA"/>
    </w:rPr>
  </w:style>
  <w:style w:type="paragraph" w:customStyle="1" w:styleId="Naglwek2">
    <w:name w:val="Naglówek 2"/>
    <w:basedOn w:val="Normalny"/>
    <w:next w:val="Normalny"/>
    <w:rsid w:val="00B728AB"/>
    <w:pPr>
      <w:keepNext/>
      <w:widowControl w:val="0"/>
      <w:tabs>
        <w:tab w:val="left" w:pos="576"/>
      </w:tabs>
      <w:suppressAutoHyphens/>
      <w:spacing w:after="0" w:line="240" w:lineRule="auto"/>
      <w:ind w:left="576" w:hanging="576"/>
      <w:jc w:val="center"/>
    </w:pPr>
    <w:rPr>
      <w:rFonts w:ascii="Arial" w:eastAsia="Arial Unicode MS" w:hAnsi="Arial" w:cs="Arial"/>
      <w:b/>
      <w:sz w:val="28"/>
      <w:szCs w:val="20"/>
      <w:lang w:eastAsia="ar-SA"/>
    </w:rPr>
  </w:style>
  <w:style w:type="character" w:customStyle="1" w:styleId="TekstdymkaZnak">
    <w:name w:val="Tekst dymka Znak"/>
    <w:basedOn w:val="Domylnaczcionkaakapitu"/>
    <w:link w:val="Tekstdymka"/>
    <w:uiPriority w:val="99"/>
    <w:semiHidden/>
    <w:rsid w:val="00B728AB"/>
    <w:rPr>
      <w:rFonts w:ascii="Tahoma" w:hAnsi="Tahoma" w:cs="Tahoma"/>
      <w:sz w:val="16"/>
      <w:szCs w:val="16"/>
    </w:rPr>
  </w:style>
  <w:style w:type="paragraph" w:styleId="Tekstdymka">
    <w:name w:val="Balloon Text"/>
    <w:basedOn w:val="Normalny"/>
    <w:link w:val="TekstdymkaZnak"/>
    <w:uiPriority w:val="99"/>
    <w:semiHidden/>
    <w:unhideWhenUsed/>
    <w:rsid w:val="00B728AB"/>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B728AB"/>
    <w:rPr>
      <w:rFonts w:ascii="Tahoma" w:hAnsi="Tahoma" w:cs="Tahoma"/>
      <w:sz w:val="16"/>
      <w:szCs w:val="16"/>
    </w:rPr>
  </w:style>
  <w:style w:type="paragraph" w:customStyle="1" w:styleId="pkt">
    <w:name w:val="pkt"/>
    <w:basedOn w:val="Normalny"/>
    <w:link w:val="pktZnak"/>
    <w:rsid w:val="00B728AB"/>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728AB"/>
    <w:pPr>
      <w:tabs>
        <w:tab w:val="center" w:pos="4536"/>
        <w:tab w:val="right" w:pos="9072"/>
      </w:tabs>
      <w:spacing w:after="0" w:line="240" w:lineRule="auto"/>
    </w:pPr>
    <w:rPr>
      <w:rFonts w:eastAsiaTheme="minorEastAsia"/>
      <w:lang w:eastAsia="pl-PL"/>
    </w:rPr>
  </w:style>
  <w:style w:type="character" w:customStyle="1" w:styleId="NagwekZnak">
    <w:name w:val="Nagłówek Znak"/>
    <w:basedOn w:val="Domylnaczcionkaakapitu"/>
    <w:link w:val="Nagwek"/>
    <w:uiPriority w:val="99"/>
    <w:rsid w:val="00B728AB"/>
    <w:rPr>
      <w:rFonts w:eastAsiaTheme="minorEastAsia"/>
      <w:lang w:eastAsia="pl-PL"/>
    </w:rPr>
  </w:style>
  <w:style w:type="paragraph" w:styleId="Stopka">
    <w:name w:val="footer"/>
    <w:basedOn w:val="Normalny"/>
    <w:link w:val="StopkaZnak"/>
    <w:uiPriority w:val="99"/>
    <w:unhideWhenUsed/>
    <w:rsid w:val="00B728AB"/>
    <w:pPr>
      <w:tabs>
        <w:tab w:val="center" w:pos="4536"/>
        <w:tab w:val="right" w:pos="9072"/>
      </w:tabs>
      <w:spacing w:after="0" w:line="240" w:lineRule="auto"/>
    </w:pPr>
    <w:rPr>
      <w:rFonts w:eastAsiaTheme="minorEastAsia"/>
      <w:lang w:eastAsia="pl-PL"/>
    </w:rPr>
  </w:style>
  <w:style w:type="character" w:customStyle="1" w:styleId="StopkaZnak">
    <w:name w:val="Stopka Znak"/>
    <w:basedOn w:val="Domylnaczcionkaakapitu"/>
    <w:link w:val="Stopka"/>
    <w:uiPriority w:val="99"/>
    <w:rsid w:val="00B728AB"/>
    <w:rPr>
      <w:rFonts w:eastAsiaTheme="minorEastAsia"/>
      <w:lang w:eastAsia="pl-PL"/>
    </w:rPr>
  </w:style>
  <w:style w:type="character" w:customStyle="1" w:styleId="apple-converted-space">
    <w:name w:val="apple-converted-space"/>
    <w:basedOn w:val="Domylnaczcionkaakapitu"/>
    <w:rsid w:val="00B728AB"/>
  </w:style>
  <w:style w:type="character" w:customStyle="1" w:styleId="TekstprzypisukocowegoZnak">
    <w:name w:val="Tekst przypisu końcowego Znak"/>
    <w:basedOn w:val="Domylnaczcionkaakapitu"/>
    <w:link w:val="Tekstprzypisukocowego"/>
    <w:uiPriority w:val="99"/>
    <w:semiHidden/>
    <w:rsid w:val="00B728AB"/>
    <w:rPr>
      <w:sz w:val="20"/>
      <w:szCs w:val="20"/>
    </w:rPr>
  </w:style>
  <w:style w:type="paragraph" w:styleId="Tekstprzypisukocowego">
    <w:name w:val="endnote text"/>
    <w:basedOn w:val="Normalny"/>
    <w:link w:val="TekstprzypisukocowegoZnak"/>
    <w:uiPriority w:val="99"/>
    <w:semiHidden/>
    <w:unhideWhenUsed/>
    <w:rsid w:val="00B728AB"/>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B728AB"/>
    <w:rPr>
      <w:sz w:val="20"/>
      <w:szCs w:val="20"/>
    </w:rPr>
  </w:style>
  <w:style w:type="paragraph" w:customStyle="1" w:styleId="Zwykytekst1">
    <w:name w:val="Zwykły tekst1"/>
    <w:basedOn w:val="Normalny"/>
    <w:rsid w:val="00B728AB"/>
    <w:pPr>
      <w:widowControl w:val="0"/>
      <w:suppressAutoHyphens/>
      <w:spacing w:after="0" w:line="240" w:lineRule="auto"/>
    </w:pPr>
    <w:rPr>
      <w:rFonts w:ascii="Courier New" w:eastAsia="Andale Sans UI" w:hAnsi="Courier New" w:cs="Times New Roman"/>
      <w:sz w:val="24"/>
      <w:szCs w:val="20"/>
      <w:lang w:eastAsia="pl-PL"/>
    </w:rPr>
  </w:style>
  <w:style w:type="paragraph" w:styleId="NormalnyWeb">
    <w:name w:val="Normal (Web)"/>
    <w:basedOn w:val="Normalny"/>
    <w:semiHidden/>
    <w:unhideWhenUsed/>
    <w:rsid w:val="00B728AB"/>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podstawowywcity2">
    <w:name w:val="Body Text Indent 2"/>
    <w:basedOn w:val="Normalny"/>
    <w:link w:val="Tekstpodstawowywcity2Znak"/>
    <w:uiPriority w:val="99"/>
    <w:semiHidden/>
    <w:unhideWhenUsed/>
    <w:rsid w:val="00B728AB"/>
    <w:pPr>
      <w:spacing w:after="120" w:line="480" w:lineRule="auto"/>
      <w:ind w:left="283"/>
    </w:pPr>
    <w:rPr>
      <w:rFonts w:eastAsiaTheme="minorEastAsia"/>
      <w:lang w:eastAsia="pl-PL"/>
    </w:rPr>
  </w:style>
  <w:style w:type="character" w:customStyle="1" w:styleId="Tekstpodstawowywcity2Znak">
    <w:name w:val="Tekst podstawowy wcięty 2 Znak"/>
    <w:basedOn w:val="Domylnaczcionkaakapitu"/>
    <w:link w:val="Tekstpodstawowywcity2"/>
    <w:uiPriority w:val="99"/>
    <w:semiHidden/>
    <w:rsid w:val="00B728AB"/>
    <w:rPr>
      <w:rFonts w:eastAsiaTheme="minorEastAsia"/>
      <w:lang w:eastAsia="pl-PL"/>
    </w:rPr>
  </w:style>
  <w:style w:type="table" w:customStyle="1" w:styleId="Tabela-Siatka1">
    <w:name w:val="Tabela - Siatka1"/>
    <w:basedOn w:val="Standardowy"/>
    <w:uiPriority w:val="59"/>
    <w:rsid w:val="00B728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728AB"/>
    <w:rPr>
      <w:b/>
      <w:bCs/>
    </w:rPr>
  </w:style>
  <w:style w:type="paragraph" w:styleId="Bezodstpw">
    <w:name w:val="No Spacing"/>
    <w:link w:val="BezodstpwZnak"/>
    <w:uiPriority w:val="1"/>
    <w:qFormat/>
    <w:rsid w:val="00B728AB"/>
    <w:pPr>
      <w:widowControl w:val="0"/>
      <w:suppressAutoHyphens/>
      <w:autoSpaceDE w:val="0"/>
      <w:spacing w:after="0" w:line="240" w:lineRule="auto"/>
    </w:pPr>
    <w:rPr>
      <w:rFonts w:ascii="Times New Roman" w:eastAsia="Arial" w:hAnsi="Times New Roman" w:cs="Times New Roman"/>
      <w:kern w:val="2"/>
      <w:lang w:eastAsia="ar-SA"/>
    </w:rPr>
  </w:style>
  <w:style w:type="character" w:customStyle="1" w:styleId="Nierozpoznanawzmianka1">
    <w:name w:val="Nierozpoznana wzmianka1"/>
    <w:basedOn w:val="Domylnaczcionkaakapitu"/>
    <w:uiPriority w:val="99"/>
    <w:semiHidden/>
    <w:unhideWhenUsed/>
    <w:rsid w:val="00FA4CCD"/>
    <w:rPr>
      <w:color w:val="605E5C"/>
      <w:shd w:val="clear" w:color="auto" w:fill="E1DFDD"/>
    </w:rPr>
  </w:style>
  <w:style w:type="character" w:customStyle="1" w:styleId="pktZnak">
    <w:name w:val="pkt Znak"/>
    <w:link w:val="pkt"/>
    <w:locked/>
    <w:rsid w:val="00CB665F"/>
    <w:rPr>
      <w:rFonts w:ascii="Times New Roman" w:eastAsia="Times New Roman" w:hAnsi="Times New Roman" w:cs="Times New Roman"/>
      <w:sz w:val="24"/>
      <w:szCs w:val="24"/>
      <w:lang w:eastAsia="pl-PL"/>
    </w:rPr>
  </w:style>
  <w:style w:type="paragraph" w:customStyle="1" w:styleId="arimr">
    <w:name w:val="arimr"/>
    <w:basedOn w:val="Normalny"/>
    <w:uiPriority w:val="99"/>
    <w:rsid w:val="00C968DA"/>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locked/>
    <w:rsid w:val="00C968DA"/>
    <w:rPr>
      <w:rFonts w:ascii="Verdana" w:eastAsia="Verdana" w:hAnsi="Verdana" w:cs="Verdana"/>
      <w:sz w:val="19"/>
      <w:szCs w:val="19"/>
      <w:shd w:val="clear" w:color="auto" w:fill="FFFFFF"/>
    </w:rPr>
  </w:style>
  <w:style w:type="paragraph" w:customStyle="1" w:styleId="Teksttreci0">
    <w:name w:val="Tekst treści"/>
    <w:basedOn w:val="Normalny"/>
    <w:link w:val="Teksttreci"/>
    <w:rsid w:val="00C968DA"/>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C968DA"/>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Nagłowek 3 Znak,Preambuła Znak,Akapit z listą BS Znak"/>
    <w:link w:val="Akapitzlist"/>
    <w:uiPriority w:val="99"/>
    <w:qFormat/>
    <w:locked/>
    <w:rsid w:val="002E68FC"/>
    <w:rPr>
      <w:rFonts w:eastAsiaTheme="minorEastAsia"/>
      <w:lang w:eastAsia="pl-PL"/>
    </w:rPr>
  </w:style>
  <w:style w:type="character" w:customStyle="1" w:styleId="Teksttreci4">
    <w:name w:val="Tekst treści (4)_"/>
    <w:link w:val="Teksttreci40"/>
    <w:locked/>
    <w:rsid w:val="007C7D1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7C7D13"/>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Nierozpoznanawzmianka2">
    <w:name w:val="Nierozpoznana wzmianka2"/>
    <w:basedOn w:val="Domylnaczcionkaakapitu"/>
    <w:uiPriority w:val="99"/>
    <w:semiHidden/>
    <w:unhideWhenUsed/>
    <w:rsid w:val="00D26D15"/>
    <w:rPr>
      <w:color w:val="605E5C"/>
      <w:shd w:val="clear" w:color="auto" w:fill="E1DFDD"/>
    </w:rPr>
  </w:style>
  <w:style w:type="character" w:styleId="Odwoanieprzypisukocowego">
    <w:name w:val="endnote reference"/>
    <w:basedOn w:val="Domylnaczcionkaakapitu"/>
    <w:uiPriority w:val="99"/>
    <w:semiHidden/>
    <w:unhideWhenUsed/>
    <w:rsid w:val="00126891"/>
    <w:rPr>
      <w:vertAlign w:val="superscript"/>
    </w:rPr>
  </w:style>
  <w:style w:type="character" w:customStyle="1" w:styleId="Nagwek3Znak">
    <w:name w:val="Nagłówek 3 Znak"/>
    <w:basedOn w:val="Domylnaczcionkaakapitu"/>
    <w:link w:val="Nagwek3"/>
    <w:uiPriority w:val="9"/>
    <w:semiHidden/>
    <w:rsid w:val="00BD7728"/>
    <w:rPr>
      <w:rFonts w:asciiTheme="majorHAnsi" w:eastAsiaTheme="majorEastAsia" w:hAnsiTheme="majorHAnsi" w:cstheme="majorBidi"/>
      <w:b/>
      <w:bCs/>
      <w:color w:val="4F81BD" w:themeColor="accent1"/>
    </w:rPr>
  </w:style>
  <w:style w:type="character" w:customStyle="1" w:styleId="Nierozpoznanawzmianka3">
    <w:name w:val="Nierozpoznana wzmianka3"/>
    <w:basedOn w:val="Domylnaczcionkaakapitu"/>
    <w:uiPriority w:val="99"/>
    <w:semiHidden/>
    <w:unhideWhenUsed/>
    <w:rsid w:val="00EE0D79"/>
    <w:rPr>
      <w:color w:val="605E5C"/>
      <w:shd w:val="clear" w:color="auto" w:fill="E1DFDD"/>
    </w:rPr>
  </w:style>
  <w:style w:type="character" w:customStyle="1" w:styleId="Nagwek1Znak">
    <w:name w:val="Nagłówek 1 Znak"/>
    <w:basedOn w:val="Domylnaczcionkaakapitu"/>
    <w:link w:val="Nagwek1"/>
    <w:uiPriority w:val="9"/>
    <w:rsid w:val="00330707"/>
    <w:rPr>
      <w:rFonts w:asciiTheme="majorHAnsi" w:eastAsiaTheme="majorEastAsia" w:hAnsiTheme="majorHAnsi" w:cstheme="majorBidi"/>
      <w:color w:val="365F91" w:themeColor="accent1" w:themeShade="BF"/>
      <w:sz w:val="32"/>
      <w:szCs w:val="32"/>
    </w:rPr>
  </w:style>
  <w:style w:type="character" w:styleId="Nierozpoznanawzmianka">
    <w:name w:val="Unresolved Mention"/>
    <w:basedOn w:val="Domylnaczcionkaakapitu"/>
    <w:uiPriority w:val="99"/>
    <w:semiHidden/>
    <w:unhideWhenUsed/>
    <w:rsid w:val="000852AE"/>
    <w:rPr>
      <w:color w:val="605E5C"/>
      <w:shd w:val="clear" w:color="auto" w:fill="E1DFDD"/>
    </w:rPr>
  </w:style>
  <w:style w:type="paragraph" w:customStyle="1" w:styleId="Zawartotabeli">
    <w:name w:val="Zawartość tabeli"/>
    <w:basedOn w:val="Tekstpodstawowy"/>
    <w:rsid w:val="00262EDF"/>
    <w:pPr>
      <w:suppressLineNumbers/>
      <w:suppressAutoHyphens/>
      <w:spacing w:after="120" w:line="400" w:lineRule="exact"/>
      <w:jc w:val="both"/>
    </w:pPr>
    <w:rPr>
      <w:rFonts w:ascii="Trebuchet MS" w:eastAsia="Calibri" w:hAnsi="Trebuchet MS" w:cs="Trebuchet MS"/>
      <w:b w:val="0"/>
      <w:bCs w:val="0"/>
      <w:color w:val="333333"/>
      <w:w w:val="103"/>
      <w:sz w:val="26"/>
      <w:szCs w:val="22"/>
      <w:lang w:eastAsia="ar-SA"/>
    </w:rPr>
  </w:style>
  <w:style w:type="paragraph" w:styleId="Tekstprzypisudolnego">
    <w:name w:val="footnote text"/>
    <w:aliases w:val="Tekst przypisu Znak"/>
    <w:basedOn w:val="Normalny"/>
    <w:link w:val="TekstprzypisudolnegoZnak"/>
    <w:unhideWhenUsed/>
    <w:rsid w:val="003C5DB3"/>
    <w:pPr>
      <w:suppressAutoHyphens/>
      <w:spacing w:after="0" w:line="400" w:lineRule="exact"/>
      <w:jc w:val="both"/>
    </w:pPr>
    <w:rPr>
      <w:rFonts w:ascii="Trebuchet MS" w:eastAsia="Calibri" w:hAnsi="Trebuchet MS" w:cs="Trebuchet MS"/>
      <w:color w:val="333333"/>
      <w:w w:val="103"/>
      <w:sz w:val="20"/>
      <w:szCs w:val="20"/>
      <w:lang w:eastAsia="ar-SA"/>
    </w:rPr>
  </w:style>
  <w:style w:type="character" w:customStyle="1" w:styleId="TekstprzypisudolnegoZnak">
    <w:name w:val="Tekst przypisu dolnego Znak"/>
    <w:aliases w:val="Tekst przypisu Znak Znak"/>
    <w:basedOn w:val="Domylnaczcionkaakapitu"/>
    <w:link w:val="Tekstprzypisudolnego"/>
    <w:rsid w:val="003C5DB3"/>
    <w:rPr>
      <w:rFonts w:ascii="Trebuchet MS" w:eastAsia="Calibri" w:hAnsi="Trebuchet MS" w:cs="Trebuchet MS"/>
      <w:color w:val="333333"/>
      <w:w w:val="103"/>
      <w:sz w:val="20"/>
      <w:szCs w:val="20"/>
      <w:lang w:eastAsia="ar-SA"/>
    </w:rPr>
  </w:style>
  <w:style w:type="character" w:styleId="Odwoanieprzypisudolnego">
    <w:name w:val="footnote reference"/>
    <w:semiHidden/>
    <w:unhideWhenUsed/>
    <w:rsid w:val="003C5DB3"/>
    <w:rPr>
      <w:vertAlign w:val="superscript"/>
    </w:rPr>
  </w:style>
  <w:style w:type="character" w:customStyle="1" w:styleId="BezodstpwZnak">
    <w:name w:val="Bez odstępów Znak"/>
    <w:link w:val="Bezodstpw"/>
    <w:uiPriority w:val="1"/>
    <w:rsid w:val="003C5DB3"/>
    <w:rPr>
      <w:rFonts w:ascii="Times New Roman" w:eastAsia="Arial" w:hAnsi="Times New Roman"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0836">
      <w:bodyDiv w:val="1"/>
      <w:marLeft w:val="0"/>
      <w:marRight w:val="0"/>
      <w:marTop w:val="0"/>
      <w:marBottom w:val="0"/>
      <w:divBdr>
        <w:top w:val="none" w:sz="0" w:space="0" w:color="auto"/>
        <w:left w:val="none" w:sz="0" w:space="0" w:color="auto"/>
        <w:bottom w:val="none" w:sz="0" w:space="0" w:color="auto"/>
        <w:right w:val="none" w:sz="0" w:space="0" w:color="auto"/>
      </w:divBdr>
    </w:div>
    <w:div w:id="374352711">
      <w:bodyDiv w:val="1"/>
      <w:marLeft w:val="0"/>
      <w:marRight w:val="0"/>
      <w:marTop w:val="0"/>
      <w:marBottom w:val="0"/>
      <w:divBdr>
        <w:top w:val="none" w:sz="0" w:space="0" w:color="auto"/>
        <w:left w:val="none" w:sz="0" w:space="0" w:color="auto"/>
        <w:bottom w:val="none" w:sz="0" w:space="0" w:color="auto"/>
        <w:right w:val="none" w:sz="0" w:space="0" w:color="auto"/>
      </w:divBdr>
    </w:div>
    <w:div w:id="1337463406">
      <w:bodyDiv w:val="1"/>
      <w:marLeft w:val="0"/>
      <w:marRight w:val="0"/>
      <w:marTop w:val="0"/>
      <w:marBottom w:val="0"/>
      <w:divBdr>
        <w:top w:val="none" w:sz="0" w:space="0" w:color="auto"/>
        <w:left w:val="none" w:sz="0" w:space="0" w:color="auto"/>
        <w:bottom w:val="none" w:sz="0" w:space="0" w:color="auto"/>
        <w:right w:val="none" w:sz="0" w:space="0" w:color="auto"/>
      </w:divBdr>
    </w:div>
    <w:div w:id="1865703050">
      <w:bodyDiv w:val="1"/>
      <w:marLeft w:val="0"/>
      <w:marRight w:val="0"/>
      <w:marTop w:val="0"/>
      <w:marBottom w:val="0"/>
      <w:divBdr>
        <w:top w:val="none" w:sz="0" w:space="0" w:color="auto"/>
        <w:left w:val="none" w:sz="0" w:space="0" w:color="auto"/>
        <w:bottom w:val="none" w:sz="0" w:space="0" w:color="auto"/>
        <w:right w:val="none" w:sz="0" w:space="0" w:color="auto"/>
      </w:divBdr>
    </w:div>
    <w:div w:id="1904438308">
      <w:bodyDiv w:val="1"/>
      <w:marLeft w:val="0"/>
      <w:marRight w:val="0"/>
      <w:marTop w:val="0"/>
      <w:marBottom w:val="0"/>
      <w:divBdr>
        <w:top w:val="none" w:sz="0" w:space="0" w:color="auto"/>
        <w:left w:val="none" w:sz="0" w:space="0" w:color="auto"/>
        <w:bottom w:val="none" w:sz="0" w:space="0" w:color="auto"/>
        <w:right w:val="none" w:sz="0" w:space="0" w:color="auto"/>
      </w:divBdr>
    </w:div>
    <w:div w:id="20769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zczew.pl" TargetMode="External"/><Relationship Id="rId13" Type="http://schemas.openxmlformats.org/officeDocument/2006/relationships/hyperlink" Target="mailto:budownictwo@pszczew.pl" TargetMode="External"/><Relationship Id="rId18" Type="http://schemas.openxmlformats.org/officeDocument/2006/relationships/hyperlink" Target="mailto:budownictwo@pszczew.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bip.pszczew.pl/zamowienia_publiczne/11/status/rodzaj/wzp/zwr/" TargetMode="External"/><Relationship Id="rId7" Type="http://schemas.openxmlformats.org/officeDocument/2006/relationships/endnotes" Target="endnotes.xml"/><Relationship Id="rId12" Type="http://schemas.openxmlformats.org/officeDocument/2006/relationships/hyperlink" Target="mailto:budownictwo@pszczew.pl" TargetMode="External"/><Relationship Id="rId17" Type="http://schemas.openxmlformats.org/officeDocument/2006/relationships/hyperlink" Target="mailto:budownictwo@pszczew.pl" TargetMode="External"/><Relationship Id="rId25" Type="http://schemas.openxmlformats.org/officeDocument/2006/relationships/hyperlink" Target="mailto:budownictwo@pszczew.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bip.pszczew.pl/zamowienia_publiczne/11/status/rodzaj/wzp/zw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budownictwo@pszczew.pl" TargetMode="External"/><Relationship Id="rId5" Type="http://schemas.openxmlformats.org/officeDocument/2006/relationships/webSettings" Target="webSettings.xml"/><Relationship Id="rId15" Type="http://schemas.openxmlformats.org/officeDocument/2006/relationships/hyperlink" Target="https://www.gov.pl/web/gov/warunki-korzystania" TargetMode="External"/><Relationship Id="rId23" Type="http://schemas.openxmlformats.org/officeDocument/2006/relationships/hyperlink" Target="https://miniportal.uzp.gov.pl/" TargetMode="External"/><Relationship Id="rId28" Type="http://schemas.openxmlformats.org/officeDocument/2006/relationships/footer" Target="footer1.xml"/><Relationship Id="rId10" Type="http://schemas.openxmlformats.org/officeDocument/2006/relationships/hyperlink" Target="https://bip.pszczew.pl/zamowienia_publiczne/11/status/rodzaj/wzp/zwr/" TargetMode="External"/><Relationship Id="rId19" Type="http://schemas.openxmlformats.org/officeDocument/2006/relationships/hyperlink" Target="https://bip.pszczew.pl/zamowienia_publiczne/11/status/rodzaj/wzp/zwr/" TargetMode="External"/><Relationship Id="rId4" Type="http://schemas.openxmlformats.org/officeDocument/2006/relationships/settings" Target="settings.xml"/><Relationship Id="rId9" Type="http://schemas.openxmlformats.org/officeDocument/2006/relationships/hyperlink" Target="mailto:ug@pszczew.pl" TargetMode="External"/><Relationship Id="rId14" Type="http://schemas.openxmlformats.org/officeDocument/2006/relationships/hyperlink" Target="https://miniportal.uzp.gov.pl/Instrukcja_uzytkownika_miniPortal-ePUAP.pdf" TargetMode="External"/><Relationship Id="rId22" Type="http://schemas.openxmlformats.org/officeDocument/2006/relationships/hyperlink" Target="mailto:budownictwo@pszczew.pl" TargetMode="External"/><Relationship Id="rId27" Type="http://schemas.openxmlformats.org/officeDocument/2006/relationships/hyperlink" Target="mailto:ug@pszczew.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032D-903B-4CB9-AD73-0E3F5671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75</Pages>
  <Words>17600</Words>
  <Characters>105603</Characters>
  <Application>Microsoft Office Word</Application>
  <DocSecurity>0</DocSecurity>
  <Lines>880</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Krystian Grabowski</cp:lastModifiedBy>
  <cp:revision>8</cp:revision>
  <cp:lastPrinted>2021-03-24T15:29:00Z</cp:lastPrinted>
  <dcterms:created xsi:type="dcterms:W3CDTF">2022-11-30T07:01:00Z</dcterms:created>
  <dcterms:modified xsi:type="dcterms:W3CDTF">2022-12-06T19:32:00Z</dcterms:modified>
</cp:coreProperties>
</file>