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9" w:rsidRDefault="00663EF9" w:rsidP="00663E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RG.0002.XXXVII.MW.2021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14 czerwca 2021r.</w:t>
      </w:r>
    </w:p>
    <w:p w:rsidR="00663EF9" w:rsidRDefault="00663EF9" w:rsidP="00663EF9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663EF9" w:rsidRPr="00663EF9" w:rsidRDefault="00663EF9" w:rsidP="00663EF9">
      <w:pPr>
        <w:spacing w:line="276" w:lineRule="auto"/>
        <w:jc w:val="both"/>
        <w:rPr>
          <w:b/>
          <w:sz w:val="22"/>
          <w:szCs w:val="22"/>
        </w:rPr>
      </w:pPr>
      <w:r w:rsidRPr="00663EF9">
        <w:rPr>
          <w:b/>
          <w:sz w:val="22"/>
          <w:szCs w:val="22"/>
        </w:rPr>
        <w:t>OGŁOSZENIE</w:t>
      </w:r>
      <w:r w:rsidRPr="00663EF9">
        <w:rPr>
          <w:b/>
          <w:sz w:val="22"/>
          <w:szCs w:val="22"/>
        </w:rPr>
        <w:tab/>
      </w:r>
      <w:r w:rsidRPr="00663EF9">
        <w:rPr>
          <w:b/>
          <w:sz w:val="22"/>
          <w:szCs w:val="22"/>
        </w:rPr>
        <w:tab/>
      </w:r>
      <w:r w:rsidRPr="00663EF9">
        <w:rPr>
          <w:b/>
          <w:sz w:val="22"/>
          <w:szCs w:val="22"/>
        </w:rPr>
        <w:tab/>
      </w:r>
      <w:r w:rsidRPr="00663EF9">
        <w:rPr>
          <w:b/>
          <w:sz w:val="22"/>
          <w:szCs w:val="22"/>
        </w:rPr>
        <w:tab/>
      </w:r>
    </w:p>
    <w:p w:rsidR="00663EF9" w:rsidRPr="006E1120" w:rsidRDefault="00663EF9" w:rsidP="00663E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3EF9" w:rsidRPr="00663EF9" w:rsidRDefault="00663EF9" w:rsidP="00663EF9">
      <w:pPr>
        <w:ind w:firstLine="709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Działając na podstawie art. 20 ust. 1 ustawy z dnia 8 marca 1990 r. o samorządzie gminnym </w:t>
      </w:r>
      <w:r w:rsidRPr="00254CC3">
        <w:rPr>
          <w:b/>
          <w:sz w:val="22"/>
          <w:szCs w:val="22"/>
        </w:rPr>
        <w:t>(</w:t>
      </w:r>
      <w:r w:rsidRPr="00254CC3">
        <w:rPr>
          <w:sz w:val="22"/>
          <w:szCs w:val="22"/>
        </w:rPr>
        <w:t>tekst jednolity</w:t>
      </w:r>
      <w:r w:rsidRPr="00254CC3">
        <w:rPr>
          <w:b/>
          <w:sz w:val="22"/>
          <w:szCs w:val="22"/>
        </w:rPr>
        <w:t xml:space="preserve"> </w:t>
      </w:r>
      <w:r w:rsidRPr="00254CC3">
        <w:rPr>
          <w:sz w:val="22"/>
          <w:szCs w:val="22"/>
        </w:rPr>
        <w:t>Dz. U. z 2020r. poz. 713)</w:t>
      </w:r>
      <w:r w:rsidRPr="00254CC3">
        <w:rPr>
          <w:b/>
          <w:sz w:val="22"/>
          <w:szCs w:val="22"/>
        </w:rPr>
        <w:t xml:space="preserve">  zwołuję XXXVII </w:t>
      </w:r>
      <w:r w:rsidRPr="00254CC3">
        <w:rPr>
          <w:sz w:val="22"/>
          <w:szCs w:val="22"/>
        </w:rPr>
        <w:t xml:space="preserve">sesję Rady Gminy Pszczew, która odbędzie się w dniu </w:t>
      </w:r>
      <w:r>
        <w:rPr>
          <w:sz w:val="22"/>
          <w:szCs w:val="22"/>
        </w:rPr>
        <w:t xml:space="preserve"> </w:t>
      </w:r>
      <w:r w:rsidRPr="006E1120">
        <w:rPr>
          <w:b/>
          <w:sz w:val="22"/>
          <w:szCs w:val="22"/>
        </w:rPr>
        <w:t>24 czerwca 2021</w:t>
      </w:r>
      <w:r w:rsidRPr="006E1120">
        <w:rPr>
          <w:b/>
          <w:bCs/>
          <w:sz w:val="22"/>
          <w:szCs w:val="22"/>
        </w:rPr>
        <w:t xml:space="preserve">r. </w:t>
      </w:r>
      <w:r w:rsidRPr="006E1120">
        <w:rPr>
          <w:b/>
          <w:sz w:val="22"/>
          <w:szCs w:val="22"/>
        </w:rPr>
        <w:t>o</w:t>
      </w:r>
      <w:r w:rsidRPr="006E1120">
        <w:rPr>
          <w:b/>
          <w:bCs/>
          <w:sz w:val="22"/>
          <w:szCs w:val="22"/>
        </w:rPr>
        <w:t xml:space="preserve"> godz.  16.00, w  sali GOK ul. Zamkowa 14 w Pszczewie, </w:t>
      </w:r>
      <w:r w:rsidRPr="006E1120">
        <w:rPr>
          <w:bCs/>
          <w:sz w:val="22"/>
          <w:szCs w:val="22"/>
        </w:rPr>
        <w:t>na którą serdecznie zapraszam.</w:t>
      </w:r>
    </w:p>
    <w:p w:rsidR="00663EF9" w:rsidRPr="006E1120" w:rsidRDefault="00663EF9" w:rsidP="00663EF9">
      <w:pPr>
        <w:jc w:val="both"/>
        <w:rPr>
          <w:b/>
          <w:sz w:val="22"/>
          <w:szCs w:val="22"/>
        </w:rPr>
      </w:pPr>
      <w:r w:rsidRPr="006E1120">
        <w:rPr>
          <w:b/>
          <w:sz w:val="22"/>
          <w:szCs w:val="22"/>
        </w:rPr>
        <w:t>Planowany porządek obrad:</w:t>
      </w:r>
    </w:p>
    <w:p w:rsidR="00663EF9" w:rsidRPr="00254CC3" w:rsidRDefault="00663EF9" w:rsidP="00663EF9">
      <w:pPr>
        <w:autoSpaceDN w:val="0"/>
        <w:contextualSpacing/>
        <w:rPr>
          <w:iCs/>
          <w:sz w:val="22"/>
          <w:szCs w:val="22"/>
        </w:rPr>
      </w:pPr>
      <w:r w:rsidRPr="00254CC3">
        <w:rPr>
          <w:sz w:val="22"/>
          <w:szCs w:val="22"/>
        </w:rPr>
        <w:t>1.Otwarcie sesji i stwierdzenie prawomocności obrad.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>2.Przedstawienie porządku obrad.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>3.Przyjęcie protokołu z XXXVI sesji Rady Gminy Pszczew.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 xml:space="preserve">4.Interpelacje i zapytania radnych. 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 xml:space="preserve">5.Sprawozdanie Wójta Gminy  z działalności międzysesyjnej w tym z wykonania uchwał rady gminy. 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 xml:space="preserve">6.Informacje Przewodniczącego rady gminy z działań podejmowanych w okresie międzysesyjnym-  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 xml:space="preserve">   korespondencja.</w:t>
      </w:r>
    </w:p>
    <w:p w:rsidR="00663EF9" w:rsidRPr="00254CC3" w:rsidRDefault="00663EF9" w:rsidP="00663EF9">
      <w:p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>7.Raport Wójta o stanie gminy.</w:t>
      </w:r>
    </w:p>
    <w:p w:rsidR="00663EF9" w:rsidRPr="00254CC3" w:rsidRDefault="00663EF9" w:rsidP="00663EF9">
      <w:pPr>
        <w:numPr>
          <w:ilvl w:val="0"/>
          <w:numId w:val="1"/>
        </w:numPr>
        <w:autoSpaceDN w:val="0"/>
        <w:contextualSpacing/>
        <w:rPr>
          <w:sz w:val="22"/>
          <w:szCs w:val="22"/>
        </w:rPr>
      </w:pPr>
      <w:r w:rsidRPr="00254CC3">
        <w:rPr>
          <w:sz w:val="22"/>
          <w:szCs w:val="22"/>
        </w:rPr>
        <w:t>Debata nad przedstawionym raportem.</w:t>
      </w:r>
    </w:p>
    <w:p w:rsidR="00663EF9" w:rsidRPr="00254CC3" w:rsidRDefault="00663EF9" w:rsidP="00663EF9">
      <w:pPr>
        <w:numPr>
          <w:ilvl w:val="0"/>
          <w:numId w:val="1"/>
        </w:numPr>
        <w:autoSpaceDN w:val="0"/>
        <w:contextualSpacing/>
        <w:rPr>
          <w:sz w:val="22"/>
          <w:szCs w:val="22"/>
        </w:rPr>
      </w:pPr>
      <w:r w:rsidRPr="00254CC3">
        <w:rPr>
          <w:color w:val="000000"/>
          <w:sz w:val="22"/>
          <w:szCs w:val="22"/>
          <w:lang w:eastAsia="pl-PL"/>
        </w:rPr>
        <w:t>Rozpatrzenie projektów uchwał w sprawie:</w:t>
      </w:r>
    </w:p>
    <w:p w:rsidR="00663EF9" w:rsidRPr="00254CC3" w:rsidRDefault="00663EF9" w:rsidP="00663EF9">
      <w:pPr>
        <w:numPr>
          <w:ilvl w:val="0"/>
          <w:numId w:val="2"/>
        </w:numPr>
        <w:autoSpaceDN w:val="0"/>
        <w:ind w:left="720"/>
        <w:contextualSpacing/>
        <w:rPr>
          <w:b/>
          <w:sz w:val="22"/>
          <w:szCs w:val="22"/>
        </w:rPr>
      </w:pPr>
      <w:r w:rsidRPr="00254CC3">
        <w:rPr>
          <w:color w:val="000000"/>
          <w:sz w:val="22"/>
          <w:szCs w:val="22"/>
          <w:lang w:eastAsia="pl-PL"/>
        </w:rPr>
        <w:t xml:space="preserve">udzielenia Wójtowi Gminy Pszczew wotum zaufania- </w:t>
      </w:r>
      <w:r w:rsidRPr="00254CC3">
        <w:rPr>
          <w:b/>
          <w:color w:val="000000"/>
          <w:sz w:val="22"/>
          <w:szCs w:val="22"/>
          <w:lang w:eastAsia="pl-PL"/>
        </w:rPr>
        <w:t>druk nr 292.</w:t>
      </w:r>
    </w:p>
    <w:p w:rsidR="00663EF9" w:rsidRPr="00254CC3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b/>
          <w:sz w:val="22"/>
          <w:szCs w:val="22"/>
        </w:rPr>
      </w:pPr>
      <w:r w:rsidRPr="00254CC3">
        <w:rPr>
          <w:sz w:val="22"/>
          <w:szCs w:val="22"/>
        </w:rPr>
        <w:t xml:space="preserve">zatwierdzenia sprawozdania finansowego wraz ze sprawozdaniem z wykonania budżetu Gminy Pszczew za 2020 rok- </w:t>
      </w:r>
      <w:r w:rsidRPr="00254CC3">
        <w:rPr>
          <w:b/>
          <w:sz w:val="22"/>
          <w:szCs w:val="22"/>
        </w:rPr>
        <w:t>druk Nr 293.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1)przedstawienie sprawozdania z wykonania budżetu Gminy Pszczew za 2020 rok;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2)przedstawienie sprawozdania finansowego za 2020 rok;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3)przedstawienie informacji o stanie mienia komunalnego Gminy Pszczew;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4)zapoznanie radnych z opinią Regionalnej Izby Obrachunkowej w Zielonej Górze dotyczącej 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   sprawozdania z wykonania budżetu za 2020 rok;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5)debata o wykonaniu budżetu;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6)podjęcie uchwały.</w:t>
      </w:r>
    </w:p>
    <w:p w:rsidR="00663EF9" w:rsidRPr="00254CC3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udzielenia Wójtowi Gminy Pszczew absolutorium z tytułu wykonania budżetu za 2020 rok- </w:t>
      </w:r>
      <w:r w:rsidRPr="00254CC3">
        <w:rPr>
          <w:b/>
          <w:sz w:val="22"/>
          <w:szCs w:val="22"/>
        </w:rPr>
        <w:t>druk Nr 294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1)przedstawienie wniosku Komisji Rewizyjnej;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2)przedstawienie opinii Regionalnej Izby Obrachunkowej w Zielonej Górze o wniosku Komisji </w:t>
      </w:r>
    </w:p>
    <w:p w:rsidR="00663EF9" w:rsidRDefault="00663EF9" w:rsidP="00663EF9">
      <w:pPr>
        <w:autoSpaceDE w:val="0"/>
        <w:jc w:val="both"/>
        <w:rPr>
          <w:sz w:val="22"/>
          <w:szCs w:val="22"/>
        </w:rPr>
      </w:pPr>
      <w:r w:rsidRPr="00254CC3">
        <w:rPr>
          <w:sz w:val="22"/>
          <w:szCs w:val="22"/>
        </w:rPr>
        <w:t xml:space="preserve">        Rewizyjne</w:t>
      </w:r>
      <w:r>
        <w:rPr>
          <w:sz w:val="22"/>
          <w:szCs w:val="22"/>
        </w:rPr>
        <w:t>j w sprawie absolutorium;</w:t>
      </w:r>
    </w:p>
    <w:p w:rsidR="00663EF9" w:rsidRDefault="00663EF9" w:rsidP="00663EF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3)dyskusja na projektem uchwały absolutoryjnej;</w:t>
      </w:r>
    </w:p>
    <w:p w:rsidR="00663EF9" w:rsidRPr="00254CC3" w:rsidRDefault="00663EF9" w:rsidP="00663EF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</w:t>
      </w:r>
      <w:r w:rsidRPr="00254CC3">
        <w:rPr>
          <w:sz w:val="22"/>
          <w:szCs w:val="22"/>
        </w:rPr>
        <w:t>podjęcie uchwały.</w:t>
      </w:r>
    </w:p>
    <w:p w:rsidR="00663EF9" w:rsidRPr="00254CC3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pl-PL"/>
        </w:rPr>
        <w:t xml:space="preserve">Rozpatrzenie projektu uchwały w sprawie </w:t>
      </w:r>
      <w:r w:rsidRPr="00254CC3">
        <w:rPr>
          <w:bCs/>
          <w:kern w:val="0"/>
          <w:sz w:val="22"/>
          <w:szCs w:val="22"/>
          <w:lang w:eastAsia="pl-PL"/>
        </w:rPr>
        <w:t xml:space="preserve">zmian w uchwale budżetowej na 2021 rok- </w:t>
      </w:r>
      <w:r w:rsidRPr="00254CC3">
        <w:rPr>
          <w:b/>
          <w:bCs/>
          <w:kern w:val="0"/>
          <w:sz w:val="22"/>
          <w:szCs w:val="22"/>
          <w:lang w:eastAsia="pl-PL"/>
        </w:rPr>
        <w:t>druk Nr 295,</w:t>
      </w:r>
    </w:p>
    <w:p w:rsidR="00663EF9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pl-PL"/>
        </w:rPr>
        <w:t xml:space="preserve">Rozpatrzenie projektu uchwały w sprawie </w:t>
      </w:r>
      <w:r w:rsidRPr="00254CC3">
        <w:rPr>
          <w:bCs/>
          <w:kern w:val="0"/>
          <w:sz w:val="22"/>
          <w:szCs w:val="22"/>
          <w:lang w:eastAsia="pl-PL"/>
        </w:rPr>
        <w:t xml:space="preserve">nadania tytułów „Honorowy Obywatel Gminy Pszczew”- </w:t>
      </w:r>
      <w:r w:rsidRPr="00254CC3">
        <w:rPr>
          <w:b/>
          <w:bCs/>
          <w:kern w:val="0"/>
          <w:sz w:val="22"/>
          <w:szCs w:val="22"/>
          <w:lang w:eastAsia="pl-PL"/>
        </w:rPr>
        <w:t>druk Nr 296,</w:t>
      </w:r>
    </w:p>
    <w:p w:rsidR="00663EF9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Rozpatrzenie projektu uchwały w sprawie </w:t>
      </w:r>
      <w:r w:rsidRPr="00254CC3">
        <w:rPr>
          <w:sz w:val="22"/>
          <w:szCs w:val="22"/>
        </w:rPr>
        <w:t>przystąpienia do sporządz</w:t>
      </w:r>
      <w:r>
        <w:rPr>
          <w:sz w:val="22"/>
          <w:szCs w:val="22"/>
        </w:rPr>
        <w:t>e</w:t>
      </w:r>
      <w:r w:rsidRPr="00254CC3">
        <w:rPr>
          <w:sz w:val="22"/>
          <w:szCs w:val="22"/>
        </w:rPr>
        <w:t>ni</w:t>
      </w:r>
      <w:r>
        <w:rPr>
          <w:sz w:val="22"/>
          <w:szCs w:val="22"/>
        </w:rPr>
        <w:t>a</w:t>
      </w:r>
      <w:r w:rsidRPr="00254CC3">
        <w:rPr>
          <w:sz w:val="22"/>
          <w:szCs w:val="22"/>
        </w:rPr>
        <w:t xml:space="preserve"> miejscowego planu zagospodarowania przestrzennego dla terenów położonych przy ul. Kuligowskiej </w:t>
      </w:r>
      <w:r>
        <w:rPr>
          <w:sz w:val="22"/>
          <w:szCs w:val="22"/>
        </w:rPr>
        <w:br/>
      </w:r>
      <w:r w:rsidRPr="00254CC3">
        <w:rPr>
          <w:sz w:val="22"/>
          <w:szCs w:val="22"/>
        </w:rPr>
        <w:t xml:space="preserve">w Pszczewie, gmina Pszczew- </w:t>
      </w:r>
      <w:r w:rsidRPr="00254CC3">
        <w:rPr>
          <w:b/>
          <w:sz w:val="22"/>
          <w:szCs w:val="22"/>
        </w:rPr>
        <w:t xml:space="preserve">druk Nr 297, </w:t>
      </w:r>
    </w:p>
    <w:p w:rsidR="00663EF9" w:rsidRPr="00254CC3" w:rsidRDefault="00663EF9" w:rsidP="00663EF9">
      <w:pPr>
        <w:numPr>
          <w:ilvl w:val="0"/>
          <w:numId w:val="2"/>
        </w:numPr>
        <w:autoSpaceDE w:val="0"/>
        <w:ind w:left="72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Rozpatrzenie projektu uchwały w sprawie </w:t>
      </w:r>
      <w:r w:rsidRPr="00254CC3">
        <w:rPr>
          <w:sz w:val="22"/>
          <w:szCs w:val="22"/>
        </w:rPr>
        <w:t>przystąpienia do sporządz</w:t>
      </w:r>
      <w:r>
        <w:rPr>
          <w:sz w:val="22"/>
          <w:szCs w:val="22"/>
        </w:rPr>
        <w:t>enia</w:t>
      </w:r>
      <w:r w:rsidRPr="00254CC3">
        <w:rPr>
          <w:sz w:val="22"/>
          <w:szCs w:val="22"/>
        </w:rPr>
        <w:t xml:space="preserve"> miejscowego planu zagospodarowania przestrzennego dla terenów położonych przy ul. Powstańców Wielkopolskich w Pszczewie, gmina Pszczew- </w:t>
      </w:r>
      <w:r w:rsidRPr="00254CC3">
        <w:rPr>
          <w:b/>
          <w:sz w:val="22"/>
          <w:szCs w:val="22"/>
        </w:rPr>
        <w:t>druk Nr 298</w:t>
      </w:r>
    </w:p>
    <w:p w:rsidR="00663EF9" w:rsidRPr="00254CC3" w:rsidRDefault="00663EF9" w:rsidP="00663EF9">
      <w:pPr>
        <w:autoSpaceDE w:val="0"/>
        <w:ind w:left="36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pl-PL"/>
        </w:rPr>
        <w:t>8</w:t>
      </w:r>
      <w:r w:rsidRPr="00254CC3">
        <w:rPr>
          <w:bCs/>
          <w:kern w:val="0"/>
          <w:sz w:val="22"/>
          <w:szCs w:val="22"/>
          <w:lang w:eastAsia="pl-PL"/>
        </w:rPr>
        <w:t>.</w:t>
      </w:r>
      <w:r w:rsidRPr="00254CC3">
        <w:rPr>
          <w:rFonts w:eastAsia="Calibri"/>
          <w:kern w:val="0"/>
          <w:sz w:val="22"/>
          <w:szCs w:val="22"/>
          <w:lang w:eastAsia="en-US"/>
        </w:rPr>
        <w:t>Odpowiedzi na interpelacje.</w:t>
      </w:r>
    </w:p>
    <w:p w:rsidR="00663EF9" w:rsidRPr="00254CC3" w:rsidRDefault="00663EF9" w:rsidP="00663EF9">
      <w:pPr>
        <w:autoSpaceDE w:val="0"/>
        <w:ind w:firstLine="36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9</w:t>
      </w:r>
      <w:r w:rsidRPr="00254CC3">
        <w:rPr>
          <w:rFonts w:eastAsia="Calibri"/>
          <w:kern w:val="0"/>
          <w:sz w:val="22"/>
          <w:szCs w:val="22"/>
          <w:lang w:eastAsia="en-US"/>
        </w:rPr>
        <w:t>.Wolne wnioski i informacje.</w:t>
      </w:r>
    </w:p>
    <w:p w:rsidR="00663EF9" w:rsidRPr="00254CC3" w:rsidRDefault="00663EF9" w:rsidP="00663EF9">
      <w:pPr>
        <w:autoSpaceDE w:val="0"/>
        <w:ind w:firstLine="360"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10</w:t>
      </w:r>
      <w:r w:rsidRPr="00254CC3">
        <w:rPr>
          <w:rFonts w:eastAsia="Calibri"/>
          <w:kern w:val="0"/>
          <w:sz w:val="22"/>
          <w:szCs w:val="22"/>
          <w:lang w:eastAsia="en-US"/>
        </w:rPr>
        <w:t>.Zakończenie obrad.</w:t>
      </w:r>
      <w:r w:rsidRPr="00254CC3">
        <w:rPr>
          <w:noProof/>
          <w:sz w:val="22"/>
          <w:szCs w:val="22"/>
          <w:lang w:eastAsia="pl-PL"/>
        </w:rPr>
        <w:t xml:space="preserve"> </w:t>
      </w:r>
    </w:p>
    <w:p w:rsidR="00663EF9" w:rsidRDefault="00663EF9" w:rsidP="00663EF9">
      <w:pPr>
        <w:rPr>
          <w:sz w:val="22"/>
          <w:szCs w:val="22"/>
        </w:rPr>
      </w:pPr>
      <w:r w:rsidRPr="00254CC3">
        <w:rPr>
          <w:sz w:val="22"/>
          <w:szCs w:val="22"/>
        </w:rPr>
        <w:tab/>
      </w:r>
      <w:r w:rsidRPr="00254CC3">
        <w:rPr>
          <w:sz w:val="22"/>
          <w:szCs w:val="22"/>
        </w:rPr>
        <w:tab/>
      </w:r>
      <w:r w:rsidRPr="00254CC3">
        <w:rPr>
          <w:sz w:val="22"/>
          <w:szCs w:val="22"/>
        </w:rPr>
        <w:tab/>
      </w:r>
      <w:r w:rsidRPr="00254CC3">
        <w:rPr>
          <w:sz w:val="22"/>
          <w:szCs w:val="22"/>
        </w:rPr>
        <w:tab/>
      </w:r>
      <w:r w:rsidRPr="00254CC3">
        <w:rPr>
          <w:sz w:val="22"/>
          <w:szCs w:val="22"/>
        </w:rPr>
        <w:tab/>
      </w:r>
      <w:r w:rsidRPr="00254C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Rady Gminy</w:t>
      </w:r>
    </w:p>
    <w:p w:rsidR="00663EF9" w:rsidRPr="00254CC3" w:rsidRDefault="00663EF9" w:rsidP="00663EF9">
      <w:pPr>
        <w:rPr>
          <w:kern w:val="2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(-) Romuald Tankielun</w:t>
      </w:r>
      <w:r w:rsidRPr="00254CC3">
        <w:rPr>
          <w:sz w:val="22"/>
          <w:szCs w:val="22"/>
        </w:rPr>
        <w:tab/>
      </w:r>
    </w:p>
    <w:p w:rsidR="00663EF9" w:rsidRPr="00254CC3" w:rsidRDefault="00663EF9" w:rsidP="00663EF9">
      <w:pPr>
        <w:spacing w:line="276" w:lineRule="auto"/>
        <w:jc w:val="both"/>
        <w:rPr>
          <w:sz w:val="22"/>
          <w:szCs w:val="22"/>
        </w:rPr>
      </w:pPr>
    </w:p>
    <w:p w:rsidR="00C81F20" w:rsidRDefault="00663EF9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DE8"/>
    <w:multiLevelType w:val="hybridMultilevel"/>
    <w:tmpl w:val="42F06CA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5251B7"/>
    <w:multiLevelType w:val="hybridMultilevel"/>
    <w:tmpl w:val="9CD2C87C"/>
    <w:lvl w:ilvl="0" w:tplc="B21A06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F9"/>
    <w:rsid w:val="006245E5"/>
    <w:rsid w:val="00663EF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</cp:revision>
  <dcterms:created xsi:type="dcterms:W3CDTF">2021-06-17T11:00:00Z</dcterms:created>
  <dcterms:modified xsi:type="dcterms:W3CDTF">2021-06-17T11:02:00Z</dcterms:modified>
</cp:coreProperties>
</file>