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2B71" w14:textId="63F2D836" w:rsidR="003D2B24" w:rsidRDefault="008F21A9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D2FDE4" wp14:editId="789BCFCF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904875" cy="10477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Pszczew, dnia </w:t>
      </w:r>
      <w:r w:rsidR="005862B6">
        <w:t>2</w:t>
      </w:r>
      <w:r w:rsidR="00B44E06">
        <w:t>6</w:t>
      </w:r>
      <w:r w:rsidR="005862B6">
        <w:t xml:space="preserve"> października</w:t>
      </w:r>
      <w:r>
        <w:t xml:space="preserve"> 2022r.</w:t>
      </w:r>
      <w:r>
        <w:tab/>
      </w:r>
      <w:r>
        <w:tab/>
      </w:r>
    </w:p>
    <w:p w14:paraId="1709247C" w14:textId="54C959F9" w:rsidR="008F21A9" w:rsidRDefault="008F21A9"/>
    <w:p w14:paraId="4B8D96C0" w14:textId="11DD0FCE" w:rsidR="008F21A9" w:rsidRDefault="008F21A9"/>
    <w:p w14:paraId="0738223E" w14:textId="0F866C15" w:rsidR="008F21A9" w:rsidRDefault="008F21A9"/>
    <w:p w14:paraId="32ED2703" w14:textId="487C126A" w:rsidR="008F21A9" w:rsidRDefault="008F21A9">
      <w:pPr>
        <w:rPr>
          <w:b/>
          <w:bCs/>
        </w:rPr>
      </w:pPr>
      <w:r>
        <w:rPr>
          <w:b/>
          <w:bCs/>
        </w:rPr>
        <w:t>Zamawiający:</w:t>
      </w:r>
    </w:p>
    <w:p w14:paraId="45ECCC3E" w14:textId="507A0BB4" w:rsidR="008F21A9" w:rsidRDefault="008F21A9" w:rsidP="008F21A9">
      <w:pPr>
        <w:spacing w:after="0"/>
      </w:pPr>
      <w:r>
        <w:t>Gmina Pszczew</w:t>
      </w:r>
      <w:r w:rsidR="003B591C">
        <w:t xml:space="preserve">, </w:t>
      </w:r>
      <w:r>
        <w:t>ul. Rynek 13</w:t>
      </w:r>
      <w:r w:rsidR="003B591C">
        <w:t xml:space="preserve">, </w:t>
      </w:r>
      <w:r>
        <w:t>66-330 Pszczew</w:t>
      </w:r>
    </w:p>
    <w:p w14:paraId="131D6AC1" w14:textId="024E5B93" w:rsidR="00B10875" w:rsidRDefault="00B10875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>
        <w:t xml:space="preserve">tel. </w:t>
      </w:r>
      <w:r>
        <w:rPr>
          <w:rFonts w:ascii="Calibri" w:hAnsi="Calibri" w:cs="Calibri"/>
          <w:color w:val="212529"/>
          <w:shd w:val="clear" w:color="auto" w:fill="F8F9FD"/>
        </w:rPr>
        <w:t>95 749 23 10/fax.</w:t>
      </w:r>
      <w:r w:rsidRPr="00B10875">
        <w:rPr>
          <w:rFonts w:ascii="Calibri" w:hAnsi="Calibri" w:cs="Calibri"/>
          <w:color w:val="212529"/>
          <w:shd w:val="clear" w:color="auto" w:fill="F8F9FD"/>
        </w:rPr>
        <w:t xml:space="preserve"> </w:t>
      </w:r>
      <w:r>
        <w:rPr>
          <w:rFonts w:ascii="Calibri" w:hAnsi="Calibri" w:cs="Calibri"/>
          <w:color w:val="212529"/>
          <w:shd w:val="clear" w:color="auto" w:fill="F8F9FD"/>
        </w:rPr>
        <w:t>95 749 23 12</w:t>
      </w:r>
    </w:p>
    <w:p w14:paraId="131BC5AF" w14:textId="1B90CA28" w:rsidR="00B10875" w:rsidRPr="00A53E8B" w:rsidRDefault="00B10875" w:rsidP="008F21A9">
      <w:pPr>
        <w:spacing w:after="0"/>
        <w:rPr>
          <w:rFonts w:ascii="Calibri" w:hAnsi="Calibri" w:cs="Calibri"/>
          <w:color w:val="212529"/>
          <w:shd w:val="clear" w:color="auto" w:fill="F8F9FD"/>
          <w:lang w:val="en-GB"/>
        </w:rPr>
      </w:pPr>
      <w:r w:rsidRPr="00A53E8B">
        <w:rPr>
          <w:rFonts w:ascii="Calibri" w:hAnsi="Calibri" w:cs="Calibri"/>
          <w:color w:val="212529"/>
          <w:shd w:val="clear" w:color="auto" w:fill="F8F9FD"/>
          <w:lang w:val="en-GB"/>
        </w:rPr>
        <w:t xml:space="preserve">adres e-mail: </w:t>
      </w:r>
      <w:hyperlink r:id="rId8" w:history="1">
        <w:r w:rsidRPr="00A53E8B">
          <w:rPr>
            <w:rStyle w:val="Hipercze"/>
            <w:rFonts w:ascii="Calibri" w:hAnsi="Calibri" w:cs="Calibri"/>
            <w:shd w:val="clear" w:color="auto" w:fill="F8F9FD"/>
            <w:lang w:val="en-GB"/>
          </w:rPr>
          <w:t>sekretariat@pszczew.pl</w:t>
        </w:r>
      </w:hyperlink>
    </w:p>
    <w:p w14:paraId="4A124C1A" w14:textId="0ED25A21" w:rsidR="00B10875" w:rsidRDefault="00B10875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>
        <w:rPr>
          <w:rFonts w:ascii="Calibri" w:hAnsi="Calibri" w:cs="Calibri"/>
          <w:color w:val="212529"/>
          <w:shd w:val="clear" w:color="auto" w:fill="F8F9FD"/>
        </w:rPr>
        <w:t xml:space="preserve">NIP: </w:t>
      </w:r>
      <w:r w:rsidR="003B591C">
        <w:rPr>
          <w:rFonts w:ascii="Calibri" w:hAnsi="Calibri" w:cs="Calibri"/>
          <w:color w:val="212529"/>
          <w:shd w:val="clear" w:color="auto" w:fill="F8F9FD"/>
        </w:rPr>
        <w:t>595-00-07-798</w:t>
      </w:r>
    </w:p>
    <w:p w14:paraId="36D85FDB" w14:textId="751FEA81" w:rsidR="003B591C" w:rsidRDefault="003B591C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>
        <w:rPr>
          <w:rFonts w:ascii="Calibri" w:hAnsi="Calibri" w:cs="Calibri"/>
          <w:color w:val="212529"/>
          <w:shd w:val="clear" w:color="auto" w:fill="F8F9FD"/>
        </w:rPr>
        <w:t>REGON: 210966800</w:t>
      </w:r>
    </w:p>
    <w:p w14:paraId="518888D8" w14:textId="77777777" w:rsidR="00A53E8B" w:rsidRDefault="00A53E8B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</w:p>
    <w:p w14:paraId="64744934" w14:textId="7E180B38" w:rsidR="003B591C" w:rsidRDefault="00A53E8B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 w:rsidRPr="00A53E8B">
        <w:rPr>
          <w:rFonts w:ascii="Calibri" w:hAnsi="Calibri" w:cs="Calibri"/>
          <w:color w:val="212529"/>
          <w:shd w:val="clear" w:color="auto" w:fill="F8F9FD"/>
        </w:rPr>
        <w:t>Ogłoszenie o zamiarze udzielenia zamó</w:t>
      </w:r>
      <w:r>
        <w:rPr>
          <w:rFonts w:ascii="Calibri" w:hAnsi="Calibri" w:cs="Calibri"/>
          <w:color w:val="212529"/>
          <w:shd w:val="clear" w:color="auto" w:fill="F8F9FD"/>
        </w:rPr>
        <w:t>wienia z załącznikami ZP.271.1.6</w:t>
      </w:r>
      <w:r w:rsidRPr="00A53E8B">
        <w:rPr>
          <w:rFonts w:ascii="Calibri" w:hAnsi="Calibri" w:cs="Calibri"/>
          <w:color w:val="212529"/>
          <w:shd w:val="clear" w:color="auto" w:fill="F8F9FD"/>
        </w:rPr>
        <w:t xml:space="preserve">.2022 Dostawa i montaż </w:t>
      </w:r>
      <w:r>
        <w:rPr>
          <w:rFonts w:ascii="Calibri" w:hAnsi="Calibri" w:cs="Calibri"/>
          <w:color w:val="212529"/>
          <w:shd w:val="clear" w:color="auto" w:fill="F8F9FD"/>
        </w:rPr>
        <w:t xml:space="preserve">3 </w:t>
      </w:r>
      <w:r w:rsidRPr="00A53E8B">
        <w:rPr>
          <w:rFonts w:ascii="Calibri" w:hAnsi="Calibri" w:cs="Calibri"/>
          <w:color w:val="212529"/>
          <w:shd w:val="clear" w:color="auto" w:fill="F8F9FD"/>
        </w:rPr>
        <w:t>bram garażowych – segmentowych z napędem elektrycznym</w:t>
      </w:r>
    </w:p>
    <w:p w14:paraId="3346B031" w14:textId="39E21534" w:rsidR="003B591C" w:rsidRDefault="003B591C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</w:p>
    <w:p w14:paraId="315437B8" w14:textId="06EA60CB" w:rsidR="003B591C" w:rsidRDefault="003B591C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</w:p>
    <w:p w14:paraId="68900224" w14:textId="2BFDD65E" w:rsidR="003B591C" w:rsidRPr="00A13C24" w:rsidRDefault="00A53E8B" w:rsidP="003B591C">
      <w:pPr>
        <w:spacing w:after="0"/>
        <w:jc w:val="center"/>
        <w:rPr>
          <w:rFonts w:ascii="Calibri" w:hAnsi="Calibri" w:cs="Calibri"/>
          <w:b/>
          <w:bCs/>
          <w:color w:val="212529"/>
          <w:sz w:val="24"/>
          <w:szCs w:val="24"/>
          <w:shd w:val="clear" w:color="auto" w:fill="F8F9FD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shd w:val="clear" w:color="auto" w:fill="F8F9FD"/>
        </w:rPr>
        <w:t>Ogłoszenie o zamiarze udzielenia zamówienia</w:t>
      </w:r>
    </w:p>
    <w:p w14:paraId="684ACC44" w14:textId="188B486A" w:rsidR="003B591C" w:rsidRDefault="003B591C" w:rsidP="003B591C">
      <w:pPr>
        <w:spacing w:after="0"/>
        <w:jc w:val="center"/>
        <w:rPr>
          <w:rFonts w:ascii="Calibri" w:hAnsi="Calibri" w:cs="Calibri"/>
          <w:b/>
          <w:bCs/>
          <w:color w:val="212529"/>
          <w:shd w:val="clear" w:color="auto" w:fill="F8F9FD"/>
        </w:rPr>
      </w:pPr>
    </w:p>
    <w:p w14:paraId="3265B9B7" w14:textId="03926598" w:rsidR="003B591C" w:rsidRDefault="003B591C" w:rsidP="003B591C">
      <w:pPr>
        <w:spacing w:after="0"/>
        <w:jc w:val="center"/>
        <w:rPr>
          <w:rFonts w:ascii="Calibri" w:hAnsi="Calibri" w:cs="Calibri"/>
          <w:b/>
          <w:bCs/>
          <w:color w:val="212529"/>
          <w:shd w:val="clear" w:color="auto" w:fill="F8F9FD"/>
        </w:rPr>
      </w:pPr>
    </w:p>
    <w:p w14:paraId="22502FF8" w14:textId="0A0F0AA5" w:rsidR="003B591C" w:rsidRDefault="003B591C" w:rsidP="00DD675F">
      <w:pPr>
        <w:spacing w:after="0"/>
        <w:jc w:val="both"/>
      </w:pPr>
      <w:r>
        <w:rPr>
          <w:rFonts w:ascii="Calibri" w:hAnsi="Calibri" w:cs="Calibri"/>
          <w:b/>
          <w:bCs/>
          <w:color w:val="212529"/>
          <w:shd w:val="clear" w:color="auto" w:fill="F8F9FD"/>
        </w:rPr>
        <w:tab/>
      </w:r>
      <w:r w:rsidRPr="00DC40F2">
        <w:rPr>
          <w:rFonts w:ascii="Calibri" w:hAnsi="Calibri" w:cs="Calibri"/>
          <w:color w:val="212529"/>
          <w:shd w:val="clear" w:color="auto" w:fill="F8F9FD"/>
        </w:rPr>
        <w:t xml:space="preserve">Informuję, iż </w:t>
      </w:r>
      <w:r w:rsidR="00874211" w:rsidRPr="00DC40F2">
        <w:rPr>
          <w:rFonts w:ascii="Calibri" w:hAnsi="Calibri" w:cs="Calibri"/>
          <w:color w:val="212529"/>
          <w:shd w:val="clear" w:color="auto" w:fill="F8F9FD"/>
        </w:rPr>
        <w:t xml:space="preserve">Gmina Pszczew, ul. Rynek 13, 66-330 Pszczew, przystępuje do wyboru wykonawcy zamówienia publicznego pn. </w:t>
      </w:r>
      <w:r w:rsidR="00874211" w:rsidRPr="00C53B95">
        <w:rPr>
          <w:rFonts w:ascii="Calibri" w:hAnsi="Calibri" w:cs="Calibri"/>
          <w:b/>
          <w:bCs/>
          <w:color w:val="212529"/>
          <w:shd w:val="clear" w:color="auto" w:fill="F8F9FD"/>
        </w:rPr>
        <w:t>„</w:t>
      </w:r>
      <w:bookmarkStart w:id="1" w:name="_Hlk117579666"/>
      <w:r w:rsidR="002350EA" w:rsidRPr="00C53B95">
        <w:rPr>
          <w:rFonts w:ascii="Calibri" w:hAnsi="Calibri" w:cs="Calibri"/>
          <w:b/>
          <w:bCs/>
          <w:color w:val="212529"/>
          <w:shd w:val="clear" w:color="auto" w:fill="F8F9FD"/>
        </w:rPr>
        <w:t xml:space="preserve">Dostawa i montaż </w:t>
      </w:r>
      <w:r w:rsidR="00A53E8B">
        <w:rPr>
          <w:rFonts w:ascii="Calibri" w:hAnsi="Calibri" w:cs="Calibri"/>
          <w:b/>
          <w:bCs/>
          <w:color w:val="212529"/>
          <w:shd w:val="clear" w:color="auto" w:fill="F8F9FD"/>
        </w:rPr>
        <w:t xml:space="preserve">3 </w:t>
      </w:r>
      <w:r w:rsidR="002350EA" w:rsidRPr="00C53B95">
        <w:rPr>
          <w:rFonts w:ascii="Calibri" w:hAnsi="Calibri" w:cs="Calibri"/>
          <w:b/>
          <w:bCs/>
          <w:color w:val="212529"/>
          <w:shd w:val="clear" w:color="auto" w:fill="F8F9FD"/>
        </w:rPr>
        <w:t xml:space="preserve">bram garażowych </w:t>
      </w:r>
      <w:r w:rsidR="0005415C">
        <w:rPr>
          <w:rFonts w:ascii="Calibri" w:hAnsi="Calibri" w:cs="Calibri"/>
          <w:b/>
          <w:bCs/>
          <w:color w:val="212529"/>
          <w:shd w:val="clear" w:color="auto" w:fill="F8F9FD"/>
        </w:rPr>
        <w:t>–</w:t>
      </w:r>
      <w:r w:rsidR="002350EA" w:rsidRPr="00C53B95">
        <w:rPr>
          <w:rFonts w:ascii="Calibri" w:hAnsi="Calibri" w:cs="Calibri"/>
          <w:b/>
          <w:bCs/>
          <w:color w:val="212529"/>
          <w:shd w:val="clear" w:color="auto" w:fill="F8F9FD"/>
        </w:rPr>
        <w:t xml:space="preserve"> segmentowych</w:t>
      </w:r>
      <w:bookmarkEnd w:id="1"/>
      <w:r w:rsidR="0005415C">
        <w:rPr>
          <w:rFonts w:ascii="Calibri" w:hAnsi="Calibri" w:cs="Calibri"/>
          <w:b/>
          <w:bCs/>
          <w:color w:val="212529"/>
          <w:shd w:val="clear" w:color="auto" w:fill="F8F9FD"/>
        </w:rPr>
        <w:t xml:space="preserve"> z napędem elektrycznym</w:t>
      </w:r>
      <w:r w:rsidR="00874211" w:rsidRPr="00C53B95">
        <w:rPr>
          <w:rFonts w:ascii="Calibri" w:hAnsi="Calibri" w:cs="Calibri"/>
          <w:b/>
          <w:bCs/>
          <w:color w:val="212529"/>
          <w:shd w:val="clear" w:color="auto" w:fill="F8F9FD"/>
        </w:rPr>
        <w:t>”</w:t>
      </w:r>
      <w:r w:rsidR="00874211" w:rsidRPr="00DC40F2">
        <w:rPr>
          <w:rFonts w:ascii="Calibri" w:hAnsi="Calibri" w:cs="Calibri"/>
          <w:color w:val="212529"/>
          <w:shd w:val="clear" w:color="auto" w:fill="F8F9FD"/>
        </w:rPr>
        <w:t xml:space="preserve"> w postępowaniu o wartości zamówienia nie przekraczającej kwoty </w:t>
      </w:r>
      <w:r w:rsidR="00DD675F" w:rsidRPr="00DC40F2">
        <w:rPr>
          <w:rFonts w:ascii="Calibri" w:hAnsi="Calibri" w:cs="Calibri"/>
          <w:color w:val="212529"/>
          <w:shd w:val="clear" w:color="auto" w:fill="F8F9FD"/>
        </w:rPr>
        <w:t xml:space="preserve">130 000zł. Wyżej wymienione zamówienie będzie udzielane z pominięciem trybów i zasad postępowania określonych w ustawie </w:t>
      </w:r>
      <w:r w:rsidR="00DD675F" w:rsidRPr="00DC40F2">
        <w:t>z dnia 11 września 2019 r. – Prawo zamówień publicznych (t.j. Dz. U. z 202</w:t>
      </w:r>
      <w:r w:rsidR="00467805">
        <w:t>2</w:t>
      </w:r>
      <w:r w:rsidR="00DD675F" w:rsidRPr="00DC40F2">
        <w:t xml:space="preserve"> r. poz. 1</w:t>
      </w:r>
      <w:r w:rsidR="00467805">
        <w:t>710</w:t>
      </w:r>
      <w:r w:rsidR="00DD675F" w:rsidRPr="00DC40F2">
        <w:t xml:space="preserve"> ze zm.).</w:t>
      </w:r>
    </w:p>
    <w:p w14:paraId="2E0137FE" w14:textId="7FCDCEEE" w:rsidR="00EB1F13" w:rsidRDefault="00EB1F13" w:rsidP="00DD675F">
      <w:pPr>
        <w:spacing w:after="0"/>
        <w:jc w:val="both"/>
      </w:pPr>
    </w:p>
    <w:p w14:paraId="15B5A4AE" w14:textId="3E6EF48A" w:rsidR="00EB1F13" w:rsidRPr="00D71EFB" w:rsidRDefault="00EB1F13" w:rsidP="004468E2">
      <w:pPr>
        <w:pStyle w:val="Akapitzlist"/>
        <w:numPr>
          <w:ilvl w:val="0"/>
          <w:numId w:val="6"/>
        </w:numPr>
        <w:spacing w:after="0"/>
        <w:ind w:left="142" w:hanging="142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Opis przedmiotu zamówienia:</w:t>
      </w:r>
    </w:p>
    <w:p w14:paraId="6C62E766" w14:textId="2F1E219D" w:rsidR="00EB1F13" w:rsidRPr="009D4BE1" w:rsidRDefault="00AD511F" w:rsidP="00AD511F">
      <w:pPr>
        <w:spacing w:after="0"/>
        <w:jc w:val="both"/>
      </w:pPr>
      <w:r>
        <w:t xml:space="preserve">- </w:t>
      </w:r>
      <w:r w:rsidR="00EB1F13" w:rsidRPr="009D4BE1">
        <w:t>Przedmiotem zamówienia</w:t>
      </w:r>
      <w:r w:rsidR="009D4BE1">
        <w:t xml:space="preserve"> jest </w:t>
      </w:r>
      <w:r w:rsidR="009D4BE1" w:rsidRPr="00D71EFB">
        <w:rPr>
          <w:b/>
          <w:bCs/>
          <w:i/>
          <w:iCs/>
        </w:rPr>
        <w:t>dostawa</w:t>
      </w:r>
      <w:r w:rsidR="009B7623" w:rsidRPr="00D71EFB">
        <w:rPr>
          <w:b/>
          <w:bCs/>
          <w:i/>
          <w:iCs/>
        </w:rPr>
        <w:t xml:space="preserve"> oraz montaż </w:t>
      </w:r>
      <w:r w:rsidR="00D71EFB">
        <w:rPr>
          <w:b/>
          <w:bCs/>
          <w:i/>
          <w:iCs/>
        </w:rPr>
        <w:t>3 sztuk</w:t>
      </w:r>
      <w:r w:rsidR="009B7623" w:rsidRPr="00D71EFB">
        <w:rPr>
          <w:b/>
          <w:bCs/>
          <w:i/>
          <w:iCs/>
        </w:rPr>
        <w:t xml:space="preserve"> bram </w:t>
      </w:r>
      <w:r w:rsidR="0005415C" w:rsidRPr="00D71EFB">
        <w:rPr>
          <w:b/>
          <w:bCs/>
          <w:i/>
          <w:iCs/>
        </w:rPr>
        <w:t xml:space="preserve">garażowych - </w:t>
      </w:r>
      <w:r w:rsidR="009B7623" w:rsidRPr="00D71EFB">
        <w:rPr>
          <w:b/>
          <w:bCs/>
          <w:i/>
          <w:iCs/>
        </w:rPr>
        <w:t xml:space="preserve">segmentowych </w:t>
      </w:r>
      <w:r w:rsidR="00C24817">
        <w:rPr>
          <w:b/>
          <w:bCs/>
          <w:i/>
          <w:iCs/>
        </w:rPr>
        <w:t xml:space="preserve">                    </w:t>
      </w:r>
      <w:r w:rsidR="00726660" w:rsidRPr="00D71EFB">
        <w:rPr>
          <w:b/>
          <w:bCs/>
          <w:i/>
          <w:iCs/>
        </w:rPr>
        <w:t xml:space="preserve">z napędem elektrycznym </w:t>
      </w:r>
      <w:r w:rsidR="009B7623" w:rsidRPr="00D71EF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w budynku remizy użytkowanej przez Ochotniczą Straż Pożarną w Pszcze</w:t>
      </w:r>
      <w:r w:rsidR="00523D05" w:rsidRPr="00D71EF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wie</w:t>
      </w:r>
      <w:r w:rsidR="00C53B95" w:rsidRPr="00D71EF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.</w:t>
      </w:r>
    </w:p>
    <w:p w14:paraId="6D4428ED" w14:textId="7E791D73" w:rsidR="009D4BE1" w:rsidRDefault="00AD511F" w:rsidP="00AD511F">
      <w:pPr>
        <w:spacing w:after="0"/>
        <w:jc w:val="both"/>
      </w:pPr>
      <w:r>
        <w:t xml:space="preserve">- </w:t>
      </w:r>
      <w:r w:rsidR="009D4BE1">
        <w:t>Przedmiot zamówienia obejmuje także:</w:t>
      </w:r>
    </w:p>
    <w:p w14:paraId="1C5CFC3B" w14:textId="4467E75B" w:rsidR="00EA1255" w:rsidRDefault="003A22FD" w:rsidP="00EA1255">
      <w:pPr>
        <w:pStyle w:val="Akapitzlist"/>
        <w:numPr>
          <w:ilvl w:val="0"/>
          <w:numId w:val="4"/>
        </w:numPr>
        <w:spacing w:after="0"/>
        <w:jc w:val="both"/>
      </w:pPr>
      <w:r>
        <w:t xml:space="preserve">transport, </w:t>
      </w:r>
      <w:r w:rsidR="009D4BE1">
        <w:t xml:space="preserve">uruchomienie </w:t>
      </w:r>
      <w:r w:rsidR="00EA1255">
        <w:t>urządzeń w miejscu wskazanym przez Zamawiającego tj.: w siedzibie Ochotniczej Straży Pożarnej w Pszczewie, ul. Strażacka 1, 66-330 Pszczew</w:t>
      </w:r>
    </w:p>
    <w:p w14:paraId="2257C488" w14:textId="4E54C420" w:rsidR="00BE41F1" w:rsidRDefault="00BE41F1" w:rsidP="00EA1255">
      <w:pPr>
        <w:pStyle w:val="Akapitzlist"/>
        <w:numPr>
          <w:ilvl w:val="0"/>
          <w:numId w:val="4"/>
        </w:numPr>
        <w:spacing w:after="0"/>
        <w:jc w:val="both"/>
      </w:pPr>
      <w:r>
        <w:t>szkolenie z obsługi</w:t>
      </w:r>
      <w:r w:rsidR="00726660">
        <w:t xml:space="preserve"> </w:t>
      </w:r>
      <w:r>
        <w:t xml:space="preserve">– do </w:t>
      </w:r>
      <w:r w:rsidR="00C73A8A">
        <w:t>3</w:t>
      </w:r>
      <w:r>
        <w:t xml:space="preserve"> osób w wymiarze max. </w:t>
      </w:r>
      <w:r w:rsidR="00C73A8A">
        <w:t>1</w:t>
      </w:r>
      <w:r>
        <w:t xml:space="preserve"> godz.</w:t>
      </w:r>
    </w:p>
    <w:p w14:paraId="59D1CAE4" w14:textId="46365176" w:rsidR="00AD511F" w:rsidRDefault="00AD511F" w:rsidP="00AD511F">
      <w:pPr>
        <w:spacing w:after="0"/>
        <w:jc w:val="both"/>
      </w:pPr>
      <w:r>
        <w:t xml:space="preserve">- Wymagany, minimalny okres gwarancji </w:t>
      </w:r>
      <w:r w:rsidR="00994977">
        <w:t xml:space="preserve">na przedmiot zamówienia wynosi </w:t>
      </w:r>
      <w:r w:rsidR="008F5852">
        <w:rPr>
          <w:b/>
          <w:bCs/>
        </w:rPr>
        <w:t>5 lat</w:t>
      </w:r>
    </w:p>
    <w:p w14:paraId="41F73F94" w14:textId="50512D87" w:rsidR="00250464" w:rsidRDefault="00AD511F" w:rsidP="00AD511F">
      <w:pPr>
        <w:spacing w:after="0"/>
        <w:jc w:val="both"/>
      </w:pPr>
      <w:r>
        <w:t xml:space="preserve">- Szczegółowy opis przedmiotu zamówienia zawiera </w:t>
      </w:r>
      <w:r w:rsidRPr="00C24817">
        <w:rPr>
          <w:b/>
          <w:bCs/>
        </w:rPr>
        <w:t xml:space="preserve">załącznik nr </w:t>
      </w:r>
      <w:r w:rsidR="00C24817" w:rsidRPr="00C24817">
        <w:rPr>
          <w:b/>
          <w:bCs/>
        </w:rPr>
        <w:t>2</w:t>
      </w:r>
      <w:r w:rsidR="00C24817">
        <w:rPr>
          <w:b/>
          <w:bCs/>
        </w:rPr>
        <w:t xml:space="preserve"> </w:t>
      </w:r>
      <w:r>
        <w:t>do niniejszego zapytania</w:t>
      </w:r>
      <w:r w:rsidR="00250464">
        <w:t xml:space="preserve"> ofertowego</w:t>
      </w:r>
    </w:p>
    <w:p w14:paraId="52E1839E" w14:textId="0E39366C" w:rsidR="00B5591A" w:rsidRDefault="00B5591A" w:rsidP="00AD511F">
      <w:pPr>
        <w:spacing w:after="0"/>
        <w:jc w:val="both"/>
      </w:pPr>
      <w:r>
        <w:t>- Przedmiot zamówienia winien być fabrycznie nowy, tj. nieużywany, a ponadto sprawny technicznie, bezpieczny, kompletny i gotowy do użytkowania. Rok produkcji nie wcześniej niż 2022 rok.</w:t>
      </w:r>
    </w:p>
    <w:p w14:paraId="6B0BEE58" w14:textId="7CEBD760" w:rsidR="004468E2" w:rsidRDefault="00B5591A" w:rsidP="004468E2">
      <w:pPr>
        <w:spacing w:after="0"/>
        <w:jc w:val="both"/>
      </w:pPr>
      <w:r>
        <w:t xml:space="preserve">- Oferowany przedmiot zamówienia winien posiadać </w:t>
      </w:r>
      <w:r w:rsidR="001A26D8">
        <w:t>również stosowne certyfikaty</w:t>
      </w:r>
      <w:r w:rsidR="008F5852">
        <w:t xml:space="preserve">, </w:t>
      </w:r>
      <w:r w:rsidR="001A26D8">
        <w:t>instrukcję w języku polskim.</w:t>
      </w:r>
    </w:p>
    <w:p w14:paraId="43A5597D" w14:textId="77777777" w:rsidR="004468E2" w:rsidRDefault="004468E2" w:rsidP="004468E2">
      <w:pPr>
        <w:spacing w:after="0"/>
        <w:jc w:val="both"/>
      </w:pPr>
    </w:p>
    <w:p w14:paraId="6F19BF59" w14:textId="43C3A532" w:rsidR="003C35AC" w:rsidRPr="00D71EFB" w:rsidRDefault="003C35AC" w:rsidP="004468E2">
      <w:pPr>
        <w:pStyle w:val="Akapitzlist"/>
        <w:numPr>
          <w:ilvl w:val="0"/>
          <w:numId w:val="6"/>
        </w:numPr>
        <w:spacing w:after="0"/>
        <w:ind w:left="142" w:hanging="142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Dodatkowe warunki zamówienia:</w:t>
      </w:r>
    </w:p>
    <w:p w14:paraId="5494FD43" w14:textId="60B0E0E0" w:rsidR="003C35AC" w:rsidRDefault="003C35AC" w:rsidP="003C35AC">
      <w:pPr>
        <w:spacing w:after="0"/>
        <w:jc w:val="both"/>
      </w:pPr>
      <w:r>
        <w:rPr>
          <w:b/>
          <w:bCs/>
        </w:rPr>
        <w:t xml:space="preserve">- </w:t>
      </w:r>
      <w:r>
        <w:t xml:space="preserve">Zamawiający </w:t>
      </w:r>
      <w:r w:rsidR="00271D84">
        <w:t>nie dopuszcza składania ofert częściowych. Oferty częściowe zostaną odrzucone jako niezgodne z treścią Zapytania Ofertowego.</w:t>
      </w:r>
    </w:p>
    <w:p w14:paraId="7CAFCD9C" w14:textId="5ACB8550" w:rsidR="00271D84" w:rsidRDefault="00271D84" w:rsidP="003C35AC">
      <w:pPr>
        <w:spacing w:after="0"/>
        <w:jc w:val="both"/>
      </w:pPr>
      <w:r>
        <w:t>- Z Wykonawcą, którego oferta zostanie uznana przez Zamawiającego za ofertę najkorzystniejszą podpisana zostanie umowa</w:t>
      </w:r>
      <w:r w:rsidR="00587B6F">
        <w:t xml:space="preserve"> zgodna ze wzorem </w:t>
      </w:r>
      <w:r w:rsidR="00C24817">
        <w:t>(projektem umowy)</w:t>
      </w:r>
    </w:p>
    <w:p w14:paraId="2A7727C8" w14:textId="383DDCE7" w:rsidR="00D71EFB" w:rsidRDefault="00D71EFB" w:rsidP="003C35AC">
      <w:pPr>
        <w:spacing w:after="0"/>
        <w:jc w:val="both"/>
      </w:pPr>
    </w:p>
    <w:p w14:paraId="38505B11" w14:textId="77777777" w:rsidR="00D71EFB" w:rsidRDefault="00D71EFB" w:rsidP="003C35AC">
      <w:pPr>
        <w:spacing w:after="0"/>
        <w:jc w:val="both"/>
      </w:pPr>
    </w:p>
    <w:p w14:paraId="7545D127" w14:textId="77777777" w:rsidR="005712F8" w:rsidRDefault="005712F8" w:rsidP="003C35AC">
      <w:pPr>
        <w:spacing w:after="0"/>
        <w:jc w:val="both"/>
      </w:pPr>
    </w:p>
    <w:p w14:paraId="386806DF" w14:textId="78F9ECD2" w:rsidR="008F079F" w:rsidRPr="00D71EFB" w:rsidRDefault="00250464" w:rsidP="004468E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 xml:space="preserve">Termin wykonania przedmiotu zamówienia: </w:t>
      </w:r>
    </w:p>
    <w:p w14:paraId="4ACE233C" w14:textId="4C63823B" w:rsidR="00250464" w:rsidRDefault="003C35AC" w:rsidP="003C35AC">
      <w:pPr>
        <w:pStyle w:val="Akapitzlist"/>
        <w:spacing w:after="0"/>
        <w:ind w:left="284"/>
        <w:jc w:val="both"/>
        <w:rPr>
          <w:b/>
          <w:bCs/>
        </w:rPr>
      </w:pPr>
      <w:r w:rsidRPr="003C35AC">
        <w:t xml:space="preserve">Wymagany termin realizacji przedmiotu zamówienia - </w:t>
      </w:r>
      <w:r w:rsidR="00250464" w:rsidRPr="003C35AC">
        <w:t>od dnia podpisania umowy</w:t>
      </w:r>
      <w:r w:rsidR="00250464" w:rsidRPr="00994977">
        <w:rPr>
          <w:b/>
          <w:bCs/>
        </w:rPr>
        <w:t xml:space="preserve"> do </w:t>
      </w:r>
      <w:r w:rsidR="0022280B">
        <w:rPr>
          <w:b/>
          <w:bCs/>
        </w:rPr>
        <w:t>28 grudnia</w:t>
      </w:r>
      <w:r w:rsidR="00994977" w:rsidRPr="00994977">
        <w:rPr>
          <w:b/>
          <w:bCs/>
        </w:rPr>
        <w:t xml:space="preserve"> 202</w:t>
      </w:r>
      <w:r w:rsidR="00994977">
        <w:rPr>
          <w:b/>
          <w:bCs/>
        </w:rPr>
        <w:t>2</w:t>
      </w:r>
      <w:r w:rsidR="00994977" w:rsidRPr="00994977">
        <w:rPr>
          <w:b/>
          <w:bCs/>
        </w:rPr>
        <w:t xml:space="preserve"> roku</w:t>
      </w:r>
      <w:r w:rsidR="00994977">
        <w:rPr>
          <w:b/>
          <w:bCs/>
        </w:rPr>
        <w:t>.</w:t>
      </w:r>
    </w:p>
    <w:p w14:paraId="66352923" w14:textId="20780F04" w:rsidR="008F079F" w:rsidRDefault="008F079F" w:rsidP="003C35AC">
      <w:pPr>
        <w:pStyle w:val="Akapitzlist"/>
        <w:spacing w:after="0"/>
        <w:ind w:left="284"/>
        <w:jc w:val="both"/>
        <w:rPr>
          <w:b/>
          <w:bCs/>
        </w:rPr>
      </w:pPr>
    </w:p>
    <w:p w14:paraId="2D398FF2" w14:textId="7DB972EF" w:rsidR="008F079F" w:rsidRPr="00D71EFB" w:rsidRDefault="008F079F" w:rsidP="004468E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Warunki udziału w postępowaniu:</w:t>
      </w:r>
    </w:p>
    <w:p w14:paraId="0D82508F" w14:textId="017B7271" w:rsidR="00A13C24" w:rsidRDefault="00A13C24" w:rsidP="00A13C24">
      <w:pPr>
        <w:pStyle w:val="Akapitzlist"/>
        <w:spacing w:after="0"/>
        <w:ind w:left="284"/>
        <w:jc w:val="both"/>
      </w:pPr>
      <w:r>
        <w:t>Zamawiający nie stawia szczególnych wymagań w zakresie spełniania warunków udziału                                 w postępowaniu.</w:t>
      </w:r>
    </w:p>
    <w:p w14:paraId="69E033D8" w14:textId="77777777" w:rsidR="00646A14" w:rsidRPr="00D71EFB" w:rsidRDefault="00646A14" w:rsidP="00593671">
      <w:pPr>
        <w:spacing w:after="0"/>
        <w:jc w:val="both"/>
        <w:rPr>
          <w:b/>
          <w:bCs/>
          <w:u w:val="single"/>
        </w:rPr>
      </w:pPr>
    </w:p>
    <w:p w14:paraId="4908CE84" w14:textId="6A72C716" w:rsidR="00646A14" w:rsidRPr="00D71EFB" w:rsidRDefault="00646A14" w:rsidP="007B557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Kryteria wyboru oferty:</w:t>
      </w:r>
    </w:p>
    <w:p w14:paraId="504C7B2C" w14:textId="4F631DD1" w:rsidR="00646A14" w:rsidRDefault="00646A14" w:rsidP="007B5575">
      <w:pPr>
        <w:pStyle w:val="Akapitzlist"/>
        <w:spacing w:after="0"/>
        <w:ind w:left="284"/>
        <w:jc w:val="both"/>
      </w:pPr>
      <w:r>
        <w:t>Kryterium decydującym o wyborze danej oferty jest cena całkowita brutto (100%) [C]. Zastosowany wzór do obliczenia punktacji:</w:t>
      </w:r>
    </w:p>
    <w:p w14:paraId="287BAACD" w14:textId="2B544614" w:rsidR="00646A14" w:rsidRDefault="00646A14" w:rsidP="007B5575">
      <w:pPr>
        <w:pStyle w:val="Akapitzlist"/>
        <w:spacing w:after="0"/>
        <w:ind w:left="284"/>
        <w:jc w:val="both"/>
      </w:pPr>
    </w:p>
    <w:p w14:paraId="5B112B4E" w14:textId="731380C4" w:rsidR="00646A14" w:rsidRDefault="00646A14" w:rsidP="007B5575">
      <w:pPr>
        <w:pStyle w:val="Akapitzlist"/>
        <w:spacing w:after="0"/>
        <w:ind w:left="284"/>
        <w:jc w:val="both"/>
        <w:rPr>
          <w:rFonts w:eastAsiaTheme="minorEastAsia"/>
        </w:rPr>
      </w:pPr>
      <w:r>
        <w:t xml:space="preserve">C = </w:t>
      </w:r>
      <w:r w:rsidR="008E7BFC">
        <w:t>  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BRUTTO NAJTAŃSZEJ Z OFERT</m:t>
            </m:r>
          </m:num>
          <m:den>
            <m:r>
              <w:rPr>
                <w:rFonts w:ascii="Cambria Math" w:hAnsi="Cambria Math"/>
              </w:rPr>
              <m:t>CENA BRUTTO OCENIANEJ OFERTY</m:t>
            </m:r>
          </m:den>
        </m:f>
      </m:oMath>
      <w:r w:rsidR="00E349D8">
        <w:rPr>
          <w:rFonts w:eastAsiaTheme="minorEastAsia"/>
        </w:rPr>
        <w:t xml:space="preserve"> X </w:t>
      </w:r>
      <w:r w:rsidR="004A3052">
        <w:rPr>
          <w:rFonts w:eastAsiaTheme="minorEastAsia"/>
        </w:rPr>
        <w:t>100 X 100%</w:t>
      </w:r>
    </w:p>
    <w:p w14:paraId="4E3FD0CB" w14:textId="0139E3AD" w:rsidR="004B0D90" w:rsidRDefault="004B0D90" w:rsidP="007B5575">
      <w:pPr>
        <w:pStyle w:val="Akapitzlist"/>
        <w:spacing w:after="0"/>
        <w:ind w:left="284"/>
        <w:jc w:val="both"/>
      </w:pPr>
    </w:p>
    <w:p w14:paraId="24E014DA" w14:textId="0922F838" w:rsidR="004B0D90" w:rsidRDefault="004B0D90" w:rsidP="007B5575">
      <w:pPr>
        <w:pStyle w:val="Akapitzlist"/>
        <w:spacing w:after="0"/>
        <w:ind w:left="284"/>
        <w:jc w:val="both"/>
      </w:pPr>
      <w:r>
        <w:t>Za najkorzystniejszą zostanie uznana oferta, która uzyska łącznie najwyższą liczbę punktów. Obliczenia dokonywane będą z dokładnością do dwóch miejsc po przecinku.</w:t>
      </w:r>
    </w:p>
    <w:p w14:paraId="7D35289B" w14:textId="7B63CD4C" w:rsidR="004B0D90" w:rsidRDefault="004B0D90" w:rsidP="007B5575">
      <w:pPr>
        <w:pStyle w:val="Akapitzlist"/>
        <w:spacing w:after="0"/>
        <w:ind w:left="284"/>
        <w:jc w:val="both"/>
      </w:pPr>
    </w:p>
    <w:p w14:paraId="3EC7DAB7" w14:textId="46A47CDA" w:rsidR="004B0D90" w:rsidRDefault="004B0D90" w:rsidP="007B5575">
      <w:pPr>
        <w:pStyle w:val="Akapitzlist"/>
        <w:spacing w:after="0"/>
        <w:ind w:left="284"/>
        <w:jc w:val="both"/>
      </w:pPr>
      <w:r>
        <w:t>Jeżeli nie można wybrać najkorzystniejszej oferty z uwagi na to, że dwie lub więcej ofert przedstawia tak</w:t>
      </w:r>
      <w:r w:rsidR="003C76A5">
        <w:t>ą samą cenę, Zamawiający wzywa Wykonawców, którzy złożyli te oferty, do złożenia w terminie określonym przez zamawiającego ofert dodatkowych.</w:t>
      </w:r>
    </w:p>
    <w:p w14:paraId="07443160" w14:textId="5E26F2DC" w:rsidR="004B0D90" w:rsidRDefault="004B0D90" w:rsidP="007B5575">
      <w:pPr>
        <w:pStyle w:val="Akapitzlist"/>
        <w:spacing w:after="0"/>
        <w:ind w:left="284"/>
        <w:jc w:val="both"/>
      </w:pPr>
    </w:p>
    <w:p w14:paraId="173FCA99" w14:textId="4E07EF44" w:rsidR="004B0D90" w:rsidRPr="00D71EFB" w:rsidRDefault="003C76A5" w:rsidP="007B557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Termin i sposób złożenia oferty:</w:t>
      </w:r>
    </w:p>
    <w:p w14:paraId="2172DC58" w14:textId="589EAB63" w:rsidR="003C76A5" w:rsidRDefault="004A434C" w:rsidP="007B5575">
      <w:pPr>
        <w:pStyle w:val="Akapitzlist"/>
        <w:numPr>
          <w:ilvl w:val="0"/>
          <w:numId w:val="9"/>
        </w:numPr>
        <w:spacing w:after="0"/>
        <w:jc w:val="both"/>
        <w:rPr>
          <w:b/>
          <w:bCs/>
        </w:rPr>
      </w:pPr>
      <w:r w:rsidRPr="006D5732">
        <w:t>W przypadku</w:t>
      </w:r>
      <w:r>
        <w:t xml:space="preserve"> zainteresowania Państwa realizacją niniejszego postępowania proszę o złożenie swojej oferty w formie pisemnej </w:t>
      </w:r>
      <w:r w:rsidR="006D5732">
        <w:t xml:space="preserve">osobiście </w:t>
      </w:r>
      <w:r>
        <w:t xml:space="preserve">w siedzibie Zamawiającego – sekretariat Urzędu Gminy w Pszczewie, ul. Rynek 13, 66-330 Pszczew, bądź też </w:t>
      </w:r>
      <w:r w:rsidR="006D5732">
        <w:t xml:space="preserve">przesłać pocztą, kurierem na w/w adres lub drogą elektroniczną w </w:t>
      </w:r>
      <w:r w:rsidR="006D5732" w:rsidRPr="00CE5972">
        <w:rPr>
          <w:u w:val="single"/>
        </w:rPr>
        <w:t>form</w:t>
      </w:r>
      <w:r w:rsidR="00CE5972" w:rsidRPr="00CE5972">
        <w:rPr>
          <w:u w:val="single"/>
        </w:rPr>
        <w:t>acie</w:t>
      </w:r>
      <w:r w:rsidR="006D5732" w:rsidRPr="00CE5972">
        <w:rPr>
          <w:u w:val="single"/>
        </w:rPr>
        <w:t xml:space="preserve"> pdf</w:t>
      </w:r>
      <w:r w:rsidR="006D5732">
        <w:t xml:space="preserve"> na adres e-mail: </w:t>
      </w:r>
      <w:hyperlink r:id="rId9" w:history="1">
        <w:r w:rsidR="008A7709" w:rsidRPr="00CE5972">
          <w:rPr>
            <w:rStyle w:val="Hipercze"/>
            <w:b/>
            <w:bCs/>
          </w:rPr>
          <w:t>zk@pszczew.pl</w:t>
        </w:r>
      </w:hyperlink>
      <w:r w:rsidR="008A7709">
        <w:t xml:space="preserve">                                                      </w:t>
      </w:r>
      <w:r w:rsidR="006D5732">
        <w:t xml:space="preserve">w nieprzekraczalnym terminie </w:t>
      </w:r>
      <w:r w:rsidR="006D5732" w:rsidRPr="00C24817">
        <w:rPr>
          <w:b/>
          <w:bCs/>
        </w:rPr>
        <w:t>do dnia</w:t>
      </w:r>
      <w:r w:rsidR="00505F7B" w:rsidRPr="00C24817">
        <w:rPr>
          <w:b/>
          <w:bCs/>
        </w:rPr>
        <w:t xml:space="preserve"> </w:t>
      </w:r>
      <w:r w:rsidR="00243353" w:rsidRPr="00C24817">
        <w:rPr>
          <w:b/>
          <w:bCs/>
        </w:rPr>
        <w:t>04.11.</w:t>
      </w:r>
      <w:r w:rsidR="006D5732" w:rsidRPr="00C24817">
        <w:rPr>
          <w:b/>
          <w:bCs/>
        </w:rPr>
        <w:t>2022 roku do godz. 14:</w:t>
      </w:r>
      <w:r w:rsidR="00505F7B" w:rsidRPr="00C24817">
        <w:rPr>
          <w:b/>
          <w:bCs/>
        </w:rPr>
        <w:t>3</w:t>
      </w:r>
      <w:r w:rsidR="006D5732" w:rsidRPr="00C24817">
        <w:rPr>
          <w:b/>
          <w:bCs/>
        </w:rPr>
        <w:t>0.</w:t>
      </w:r>
    </w:p>
    <w:p w14:paraId="0661D598" w14:textId="5E9CE98D" w:rsidR="006D5732" w:rsidRPr="005569B9" w:rsidRDefault="006D5732" w:rsidP="007B5575">
      <w:pPr>
        <w:pStyle w:val="Akapitzlist"/>
        <w:numPr>
          <w:ilvl w:val="0"/>
          <w:numId w:val="9"/>
        </w:numPr>
        <w:spacing w:after="0"/>
        <w:jc w:val="both"/>
        <w:rPr>
          <w:b/>
          <w:bCs/>
        </w:rPr>
      </w:pPr>
      <w:r>
        <w:t>Oferta otrzymana przez zamawiającego po terminie składania</w:t>
      </w:r>
      <w:r w:rsidR="005569B9">
        <w:t xml:space="preserve"> ofert nie będzie brana pod uwagę przy ocenie ofert.</w:t>
      </w:r>
    </w:p>
    <w:p w14:paraId="52B0AAFF" w14:textId="30F252B6" w:rsidR="005569B9" w:rsidRPr="005569B9" w:rsidRDefault="005569B9" w:rsidP="007B5575">
      <w:pPr>
        <w:pStyle w:val="Akapitzlist"/>
        <w:numPr>
          <w:ilvl w:val="0"/>
          <w:numId w:val="9"/>
        </w:numPr>
        <w:spacing w:after="0"/>
        <w:jc w:val="both"/>
        <w:rPr>
          <w:b/>
          <w:bCs/>
        </w:rPr>
      </w:pPr>
      <w:r>
        <w:t>Oferta musi zostać podpisana przez Wykonawcę, tj. osobę (osoby) reprezentującą Wykonawcę lub osobę (osoby) upoważnioną do reprezentowania Wykonawcy.</w:t>
      </w:r>
    </w:p>
    <w:p w14:paraId="5B5BD44D" w14:textId="185EC57F" w:rsidR="005569B9" w:rsidRDefault="005569B9" w:rsidP="007B5575">
      <w:pPr>
        <w:pStyle w:val="Akapitzlist"/>
        <w:numPr>
          <w:ilvl w:val="0"/>
          <w:numId w:val="9"/>
        </w:numPr>
        <w:spacing w:after="0"/>
        <w:jc w:val="both"/>
      </w:pPr>
      <w:r w:rsidRPr="005569B9">
        <w:t>Oferta winna składać się z</w:t>
      </w:r>
      <w:r>
        <w:t>:</w:t>
      </w:r>
    </w:p>
    <w:p w14:paraId="24A2372B" w14:textId="59BA13E6" w:rsidR="00593671" w:rsidRDefault="005569B9" w:rsidP="007B5575">
      <w:pPr>
        <w:pStyle w:val="Akapitzlist"/>
        <w:numPr>
          <w:ilvl w:val="0"/>
          <w:numId w:val="11"/>
        </w:numPr>
        <w:ind w:left="993"/>
        <w:jc w:val="both"/>
      </w:pPr>
      <w:r w:rsidRPr="005569B9">
        <w:t xml:space="preserve">Formularza ofertowego, przygotowanego zgodnie ze wzorem stanowiącym </w:t>
      </w:r>
      <w:r w:rsidRPr="00C24817">
        <w:rPr>
          <w:b/>
          <w:bCs/>
        </w:rPr>
        <w:t xml:space="preserve">załącznik nr </w:t>
      </w:r>
      <w:r w:rsidR="00EB2927" w:rsidRPr="00C24817">
        <w:rPr>
          <w:b/>
          <w:bCs/>
        </w:rPr>
        <w:t>1</w:t>
      </w:r>
      <w:r w:rsidRPr="00C24817">
        <w:t>,</w:t>
      </w:r>
      <w:r w:rsidRPr="005569B9">
        <w:t xml:space="preserve"> podpisanego przez osobę upoważnioną do reprezentowania Wykonawcy</w:t>
      </w:r>
      <w:r>
        <w:t>,</w:t>
      </w:r>
    </w:p>
    <w:p w14:paraId="176140E3" w14:textId="77777777" w:rsidR="00593671" w:rsidRDefault="00593671" w:rsidP="007B5575">
      <w:pPr>
        <w:pStyle w:val="Akapitzlist"/>
        <w:numPr>
          <w:ilvl w:val="0"/>
          <w:numId w:val="11"/>
        </w:numPr>
        <w:ind w:left="993"/>
        <w:jc w:val="both"/>
      </w:pPr>
      <w:r>
        <w:t>karty katalogowej, folderów reklamowych lub innych dokumentów potwierdzających oferowane urządzenia,</w:t>
      </w:r>
    </w:p>
    <w:p w14:paraId="7312E0FB" w14:textId="096AD8F6" w:rsidR="00593671" w:rsidRPr="00593671" w:rsidRDefault="00593671" w:rsidP="007B5575">
      <w:pPr>
        <w:pStyle w:val="Akapitzlist"/>
        <w:numPr>
          <w:ilvl w:val="0"/>
          <w:numId w:val="11"/>
        </w:numPr>
        <w:ind w:left="993"/>
        <w:jc w:val="both"/>
      </w:pPr>
      <w:r>
        <w:t xml:space="preserve">wypełnionego i podpisanego przez osobę upoważnioną opisu przedmiotu zamówienia stanowiącego </w:t>
      </w:r>
      <w:r w:rsidRPr="00C24817">
        <w:rPr>
          <w:b/>
          <w:bCs/>
        </w:rPr>
        <w:t xml:space="preserve">załącznik nr </w:t>
      </w:r>
      <w:r w:rsidR="00594065" w:rsidRPr="00C24817">
        <w:rPr>
          <w:b/>
          <w:bCs/>
        </w:rPr>
        <w:t>2</w:t>
      </w:r>
      <w:r w:rsidRPr="00C24817">
        <w:rPr>
          <w:b/>
          <w:bCs/>
        </w:rPr>
        <w:t>,</w:t>
      </w:r>
    </w:p>
    <w:p w14:paraId="1215C788" w14:textId="15BCE9CE" w:rsidR="00EC3AEA" w:rsidRPr="00C24817" w:rsidRDefault="00593671" w:rsidP="007B5575">
      <w:pPr>
        <w:pStyle w:val="Akapitzlist"/>
        <w:numPr>
          <w:ilvl w:val="0"/>
          <w:numId w:val="11"/>
        </w:numPr>
        <w:ind w:left="993"/>
        <w:jc w:val="both"/>
      </w:pPr>
      <w:r>
        <w:t xml:space="preserve">klauzuli informacyjnej z art. 13 RODO do zastosowania przez zamawiających w celu związanym z postępowaniem o udzielenie zamówienia publicznego </w:t>
      </w:r>
      <w:r w:rsidRPr="00C24817">
        <w:t xml:space="preserve">stanowiącej </w:t>
      </w:r>
      <w:r w:rsidRPr="00C24817">
        <w:rPr>
          <w:b/>
          <w:bCs/>
        </w:rPr>
        <w:t xml:space="preserve">załącznik nr </w:t>
      </w:r>
      <w:r w:rsidR="00941833" w:rsidRPr="00C24817">
        <w:rPr>
          <w:b/>
          <w:bCs/>
        </w:rPr>
        <w:t>3</w:t>
      </w:r>
    </w:p>
    <w:p w14:paraId="13840DF3" w14:textId="7EF6A1C8" w:rsidR="00EC3AEA" w:rsidRDefault="00EC3AEA" w:rsidP="007B5575">
      <w:pPr>
        <w:pStyle w:val="Akapitzlist"/>
        <w:numPr>
          <w:ilvl w:val="0"/>
          <w:numId w:val="9"/>
        </w:numPr>
        <w:jc w:val="both"/>
      </w:pPr>
      <w:r>
        <w:t>W przypadku złożenia oferty niekompletnej lub nie potwierdzającej spełnienia warunku udziału w postępowaniu, oferta Wykonawcy nie będzie brana pod uwagę.</w:t>
      </w:r>
    </w:p>
    <w:p w14:paraId="56A97303" w14:textId="37B3559B" w:rsidR="00EC3AEA" w:rsidRPr="00B44E06" w:rsidRDefault="00EC3AEA" w:rsidP="007B5575">
      <w:pPr>
        <w:pStyle w:val="Akapitzlist"/>
        <w:numPr>
          <w:ilvl w:val="0"/>
          <w:numId w:val="9"/>
        </w:numPr>
        <w:jc w:val="both"/>
      </w:pPr>
      <w:r>
        <w:t xml:space="preserve">Ofertę należy opakować </w:t>
      </w:r>
      <w:r w:rsidR="00EB6145">
        <w:t xml:space="preserve">w jednej kopercie zaadresowanej na Zamawiającego i opatrzonej napisem: </w:t>
      </w:r>
      <w:r w:rsidR="00EB6145" w:rsidRPr="00EB6145">
        <w:rPr>
          <w:b/>
          <w:bCs/>
          <w:i/>
          <w:iCs/>
        </w:rPr>
        <w:t>Zapytanie ofertowe/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Dostawa i montaż bram garażowych 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–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segmentowych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  <w:r w:rsidR="00B44E06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                               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z napędem elektrycznym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  <w:r w:rsidR="00EB6145">
        <w:rPr>
          <w:rFonts w:ascii="Calibri" w:hAnsi="Calibri" w:cs="Calibri"/>
          <w:color w:val="212529"/>
          <w:shd w:val="clear" w:color="auto" w:fill="F8F9FD"/>
        </w:rPr>
        <w:t xml:space="preserve">lub w przypadku składania ofert drogą elektroniczną wpisując </w:t>
      </w:r>
      <w:r w:rsidR="00B44E06">
        <w:rPr>
          <w:rFonts w:ascii="Calibri" w:hAnsi="Calibri" w:cs="Calibri"/>
          <w:color w:val="212529"/>
          <w:shd w:val="clear" w:color="auto" w:fill="F8F9FD"/>
        </w:rPr>
        <w:t xml:space="preserve">                           </w:t>
      </w:r>
      <w:r w:rsidR="00EB6145">
        <w:rPr>
          <w:rFonts w:ascii="Calibri" w:hAnsi="Calibri" w:cs="Calibri"/>
          <w:color w:val="212529"/>
          <w:shd w:val="clear" w:color="auto" w:fill="F8F9FD"/>
        </w:rPr>
        <w:lastRenderedPageBreak/>
        <w:t xml:space="preserve">w temacie </w:t>
      </w:r>
      <w:r w:rsidR="00EB6145" w:rsidRPr="00EB6145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„OFERTA -</w:t>
      </w:r>
      <w:r w:rsid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Dostawa i montaż bram garażowych 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–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segmentowych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z napędem elektrycznym</w:t>
      </w:r>
      <w:r w:rsidR="00EB6145" w:rsidRPr="00EB6145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”</w:t>
      </w:r>
      <w:r w:rsidR="000D1B3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</w:p>
    <w:p w14:paraId="75E7EA51" w14:textId="77777777" w:rsidR="00B44E06" w:rsidRPr="000D1B3B" w:rsidRDefault="00B44E06" w:rsidP="00B44E06">
      <w:pPr>
        <w:pStyle w:val="Akapitzlist"/>
        <w:ind w:left="644"/>
        <w:jc w:val="both"/>
      </w:pPr>
    </w:p>
    <w:p w14:paraId="1AA6AF20" w14:textId="77777777" w:rsidR="000D1B3B" w:rsidRPr="000D1B3B" w:rsidRDefault="000D1B3B" w:rsidP="000D1B3B">
      <w:pPr>
        <w:pStyle w:val="Akapitzlist"/>
        <w:ind w:left="644"/>
      </w:pPr>
    </w:p>
    <w:p w14:paraId="3ACE199F" w14:textId="77777777" w:rsidR="009807EC" w:rsidRPr="00D71EFB" w:rsidRDefault="000D1B3B" w:rsidP="000D1B3B">
      <w:pPr>
        <w:pStyle w:val="Akapitzlist"/>
        <w:numPr>
          <w:ilvl w:val="0"/>
          <w:numId w:val="6"/>
        </w:numPr>
        <w:ind w:left="284" w:hanging="284"/>
        <w:rPr>
          <w:u w:val="single"/>
        </w:rPr>
      </w:pPr>
      <w:r w:rsidRPr="00D71EFB">
        <w:rPr>
          <w:b/>
          <w:bCs/>
          <w:u w:val="single"/>
        </w:rPr>
        <w:t>Informacja o wyborze</w:t>
      </w:r>
      <w:r w:rsidR="009807EC" w:rsidRPr="00D71EFB">
        <w:rPr>
          <w:b/>
          <w:bCs/>
          <w:u w:val="single"/>
        </w:rPr>
        <w:t>:</w:t>
      </w:r>
    </w:p>
    <w:p w14:paraId="74F2777E" w14:textId="6F04CAB6" w:rsidR="000A2C20" w:rsidRDefault="009807EC" w:rsidP="007B5575">
      <w:pPr>
        <w:pStyle w:val="Akapitzlist"/>
        <w:ind w:left="284"/>
        <w:jc w:val="both"/>
      </w:pPr>
      <w:r>
        <w:t>Informacja o wyborze</w:t>
      </w:r>
      <w:r w:rsidR="000D1B3B">
        <w:t xml:space="preserve"> najkorzystniejszej oferty zostanie opublikowana na stronie internetowej Zamawiającego</w:t>
      </w:r>
      <w:r w:rsidR="006F6F0A">
        <w:t xml:space="preserve">: </w:t>
      </w:r>
      <w:hyperlink r:id="rId10" w:history="1">
        <w:r w:rsidR="008A7709" w:rsidRPr="004532BB">
          <w:rPr>
            <w:rStyle w:val="Hipercze"/>
          </w:rPr>
          <w:t>https://bip.pszczew.pl/zamowienia_publiczne</w:t>
        </w:r>
      </w:hyperlink>
      <w:r w:rsidR="008A7709">
        <w:t xml:space="preserve"> oraz przekazana </w:t>
      </w:r>
      <w:r>
        <w:t>wykonawcom, którzy złożyli oferty</w:t>
      </w:r>
      <w:r w:rsidR="00CE5972">
        <w:t>.</w:t>
      </w:r>
    </w:p>
    <w:p w14:paraId="25E1A660" w14:textId="77777777" w:rsidR="000A2C20" w:rsidRDefault="000A2C20" w:rsidP="000A2C20">
      <w:pPr>
        <w:pStyle w:val="Akapitzlist"/>
        <w:ind w:left="284"/>
      </w:pPr>
    </w:p>
    <w:p w14:paraId="4B5B0B69" w14:textId="30021C25" w:rsidR="00CE5972" w:rsidRPr="00D71EFB" w:rsidRDefault="000A2C20" w:rsidP="000A2C20">
      <w:pPr>
        <w:pStyle w:val="Akapitzlist"/>
        <w:numPr>
          <w:ilvl w:val="0"/>
          <w:numId w:val="6"/>
        </w:numPr>
        <w:ind w:left="284" w:hanging="284"/>
        <w:rPr>
          <w:b/>
          <w:bCs/>
          <w:u w:val="single"/>
        </w:rPr>
      </w:pPr>
      <w:r w:rsidRPr="00D71EFB">
        <w:rPr>
          <w:b/>
          <w:bCs/>
          <w:u w:val="single"/>
        </w:rPr>
        <w:t>Informacja o sposobie porozumiewania się z Wykonawcami:</w:t>
      </w:r>
    </w:p>
    <w:p w14:paraId="5BFE93E7" w14:textId="053EB651" w:rsidR="000A2C20" w:rsidRDefault="000A2C20" w:rsidP="007B5575">
      <w:pPr>
        <w:pStyle w:val="Akapitzlist"/>
        <w:numPr>
          <w:ilvl w:val="0"/>
          <w:numId w:val="15"/>
        </w:numPr>
        <w:jc w:val="both"/>
      </w:pPr>
      <w:r>
        <w:t>Niniejsze postępowanie prowadzone jest w języku polskim.</w:t>
      </w:r>
    </w:p>
    <w:p w14:paraId="17C20421" w14:textId="3BAA4D96" w:rsidR="000A2C20" w:rsidRPr="00593671" w:rsidRDefault="000A2C20" w:rsidP="007B5575">
      <w:pPr>
        <w:pStyle w:val="Akapitzlist"/>
        <w:numPr>
          <w:ilvl w:val="0"/>
          <w:numId w:val="15"/>
        </w:numPr>
        <w:jc w:val="both"/>
      </w:pPr>
      <w:r>
        <w:t xml:space="preserve">Osobą </w:t>
      </w:r>
      <w:r w:rsidR="005712F8">
        <w:t xml:space="preserve">wyznaczoną </w:t>
      </w:r>
      <w:r>
        <w:t>do porozumiewania się z Wykonawcami jest podinspektor ds. wojskowych i obronnych</w:t>
      </w:r>
      <w:r w:rsidR="005712F8">
        <w:t xml:space="preserve">, </w:t>
      </w:r>
      <w:r w:rsidR="007B5575">
        <w:t xml:space="preserve">tel. 697 200 131, e-mail: </w:t>
      </w:r>
      <w:hyperlink r:id="rId11" w:history="1">
        <w:r w:rsidR="007B5575" w:rsidRPr="004532BB">
          <w:rPr>
            <w:rStyle w:val="Hipercze"/>
          </w:rPr>
          <w:t>zk@pszczew.pl</w:t>
        </w:r>
      </w:hyperlink>
      <w:r w:rsidR="007B5575">
        <w:t xml:space="preserve"> w godzinach</w:t>
      </w:r>
      <w:r w:rsidR="005712F8">
        <w:t xml:space="preserve"> </w:t>
      </w:r>
      <w:r w:rsidR="007B5575">
        <w:t>7:30-15:30</w:t>
      </w:r>
    </w:p>
    <w:p w14:paraId="7B777A6C" w14:textId="77777777" w:rsidR="00593671" w:rsidRPr="005569B9" w:rsidRDefault="00593671" w:rsidP="00593671">
      <w:pPr>
        <w:pStyle w:val="Akapitzlist"/>
        <w:ind w:left="993"/>
      </w:pPr>
    </w:p>
    <w:p w14:paraId="7805030B" w14:textId="77777777" w:rsidR="006D5732" w:rsidRPr="004A434C" w:rsidRDefault="006D5732" w:rsidP="003C76A5">
      <w:pPr>
        <w:pStyle w:val="Akapitzlist"/>
        <w:spacing w:after="0"/>
        <w:ind w:left="284"/>
        <w:jc w:val="both"/>
      </w:pPr>
    </w:p>
    <w:p w14:paraId="6BDF1715" w14:textId="68856914" w:rsidR="00A13C24" w:rsidRDefault="00A13C24" w:rsidP="008F079F">
      <w:pPr>
        <w:pStyle w:val="Akapitzlist"/>
        <w:spacing w:after="0"/>
        <w:ind w:left="284"/>
        <w:jc w:val="both"/>
      </w:pPr>
    </w:p>
    <w:p w14:paraId="611D0632" w14:textId="77777777" w:rsidR="00A13C24" w:rsidRPr="00A13C24" w:rsidRDefault="00A13C24" w:rsidP="008F079F">
      <w:pPr>
        <w:pStyle w:val="Akapitzlist"/>
        <w:spacing w:after="0"/>
        <w:ind w:left="284"/>
        <w:jc w:val="both"/>
      </w:pPr>
    </w:p>
    <w:p w14:paraId="34DB583A" w14:textId="77777777" w:rsidR="00994977" w:rsidRPr="003C35AC" w:rsidRDefault="00994977" w:rsidP="003C35AC">
      <w:pPr>
        <w:spacing w:after="0"/>
        <w:jc w:val="both"/>
        <w:rPr>
          <w:b/>
          <w:bCs/>
        </w:rPr>
      </w:pPr>
    </w:p>
    <w:p w14:paraId="5C52D8BB" w14:textId="77777777" w:rsidR="00AD511F" w:rsidRPr="009D4BE1" w:rsidRDefault="00AD511F" w:rsidP="00AD511F">
      <w:pPr>
        <w:spacing w:after="0"/>
        <w:jc w:val="both"/>
      </w:pPr>
    </w:p>
    <w:p w14:paraId="3FE27EA7" w14:textId="251CECF9" w:rsidR="00EB1F13" w:rsidRDefault="00EB1F13" w:rsidP="00EB1F13">
      <w:pPr>
        <w:spacing w:after="0"/>
        <w:jc w:val="both"/>
      </w:pPr>
    </w:p>
    <w:p w14:paraId="61BBD3B6" w14:textId="77777777" w:rsidR="00EB1F13" w:rsidRPr="00874211" w:rsidRDefault="00EB1F13" w:rsidP="00EB1F13">
      <w:pPr>
        <w:spacing w:after="0"/>
        <w:jc w:val="both"/>
      </w:pPr>
    </w:p>
    <w:sectPr w:rsidR="00EB1F13" w:rsidRPr="00874211" w:rsidSect="008F21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AA97" w14:textId="77777777" w:rsidR="00CA342D" w:rsidRDefault="00CA342D" w:rsidP="008F21A9">
      <w:pPr>
        <w:spacing w:after="0" w:line="240" w:lineRule="auto"/>
      </w:pPr>
      <w:r>
        <w:separator/>
      </w:r>
    </w:p>
  </w:endnote>
  <w:endnote w:type="continuationSeparator" w:id="0">
    <w:p w14:paraId="579AA79E" w14:textId="77777777" w:rsidR="00CA342D" w:rsidRDefault="00CA342D" w:rsidP="008F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104E" w14:textId="77777777" w:rsidR="00CA342D" w:rsidRDefault="00CA342D" w:rsidP="008F21A9">
      <w:pPr>
        <w:spacing w:after="0" w:line="240" w:lineRule="auto"/>
      </w:pPr>
      <w:r>
        <w:separator/>
      </w:r>
    </w:p>
  </w:footnote>
  <w:footnote w:type="continuationSeparator" w:id="0">
    <w:p w14:paraId="257600C9" w14:textId="77777777" w:rsidR="00CA342D" w:rsidRDefault="00CA342D" w:rsidP="008F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D31"/>
    <w:multiLevelType w:val="hybridMultilevel"/>
    <w:tmpl w:val="074EAB9C"/>
    <w:lvl w:ilvl="0" w:tplc="28EC3B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AA5A22"/>
    <w:multiLevelType w:val="hybridMultilevel"/>
    <w:tmpl w:val="9674435A"/>
    <w:lvl w:ilvl="0" w:tplc="C366D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C959AC"/>
    <w:multiLevelType w:val="hybridMultilevel"/>
    <w:tmpl w:val="9E70A320"/>
    <w:lvl w:ilvl="0" w:tplc="9A3A10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CF116E"/>
    <w:multiLevelType w:val="hybridMultilevel"/>
    <w:tmpl w:val="CA0A562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312708"/>
    <w:multiLevelType w:val="hybridMultilevel"/>
    <w:tmpl w:val="16F2BF0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7E7CAC"/>
    <w:multiLevelType w:val="hybridMultilevel"/>
    <w:tmpl w:val="37A062A2"/>
    <w:lvl w:ilvl="0" w:tplc="5D8888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5380"/>
    <w:multiLevelType w:val="hybridMultilevel"/>
    <w:tmpl w:val="33E41E86"/>
    <w:lvl w:ilvl="0" w:tplc="F40E5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A2275E"/>
    <w:multiLevelType w:val="hybridMultilevel"/>
    <w:tmpl w:val="0A24439A"/>
    <w:lvl w:ilvl="0" w:tplc="0AFA5B8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42A10A5"/>
    <w:multiLevelType w:val="hybridMultilevel"/>
    <w:tmpl w:val="BAC0D2F8"/>
    <w:lvl w:ilvl="0" w:tplc="0AFA5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43773A"/>
    <w:multiLevelType w:val="hybridMultilevel"/>
    <w:tmpl w:val="748230FC"/>
    <w:lvl w:ilvl="0" w:tplc="57C210E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A27D4E"/>
    <w:multiLevelType w:val="hybridMultilevel"/>
    <w:tmpl w:val="686EB2D6"/>
    <w:lvl w:ilvl="0" w:tplc="81620D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2C13AF"/>
    <w:multiLevelType w:val="multilevel"/>
    <w:tmpl w:val="1512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F73AEA"/>
    <w:multiLevelType w:val="hybridMultilevel"/>
    <w:tmpl w:val="3B62B10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5E34E06"/>
    <w:multiLevelType w:val="hybridMultilevel"/>
    <w:tmpl w:val="04581A2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EBC44CD"/>
    <w:multiLevelType w:val="hybridMultilevel"/>
    <w:tmpl w:val="730899E0"/>
    <w:lvl w:ilvl="0" w:tplc="AAF63FB2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A9"/>
    <w:rsid w:val="000046CB"/>
    <w:rsid w:val="00031A7A"/>
    <w:rsid w:val="00043613"/>
    <w:rsid w:val="000455F2"/>
    <w:rsid w:val="0005415C"/>
    <w:rsid w:val="000A2C20"/>
    <w:rsid w:val="000B1252"/>
    <w:rsid w:val="000D1B3B"/>
    <w:rsid w:val="001826A5"/>
    <w:rsid w:val="001A26D8"/>
    <w:rsid w:val="0022280B"/>
    <w:rsid w:val="002242A8"/>
    <w:rsid w:val="002350EA"/>
    <w:rsid w:val="00243353"/>
    <w:rsid w:val="00250464"/>
    <w:rsid w:val="00271D84"/>
    <w:rsid w:val="00275D08"/>
    <w:rsid w:val="002D1C7E"/>
    <w:rsid w:val="002F734D"/>
    <w:rsid w:val="003A22FD"/>
    <w:rsid w:val="003B591C"/>
    <w:rsid w:val="003C35AC"/>
    <w:rsid w:val="003C76A5"/>
    <w:rsid w:val="003D2B24"/>
    <w:rsid w:val="0040021E"/>
    <w:rsid w:val="00436401"/>
    <w:rsid w:val="004468E2"/>
    <w:rsid w:val="00467805"/>
    <w:rsid w:val="004A3052"/>
    <w:rsid w:val="004A434C"/>
    <w:rsid w:val="004B0D90"/>
    <w:rsid w:val="004B7001"/>
    <w:rsid w:val="004D3EB5"/>
    <w:rsid w:val="00505F7B"/>
    <w:rsid w:val="00523D05"/>
    <w:rsid w:val="005569B9"/>
    <w:rsid w:val="005712F8"/>
    <w:rsid w:val="005862B6"/>
    <w:rsid w:val="00587B6F"/>
    <w:rsid w:val="00593671"/>
    <w:rsid w:val="00594065"/>
    <w:rsid w:val="005F20F2"/>
    <w:rsid w:val="00612273"/>
    <w:rsid w:val="00646A14"/>
    <w:rsid w:val="006A64D2"/>
    <w:rsid w:val="006D5732"/>
    <w:rsid w:val="006F6F0A"/>
    <w:rsid w:val="00726660"/>
    <w:rsid w:val="00764C4E"/>
    <w:rsid w:val="007925F7"/>
    <w:rsid w:val="007B5575"/>
    <w:rsid w:val="00874211"/>
    <w:rsid w:val="008A53CD"/>
    <w:rsid w:val="008A7709"/>
    <w:rsid w:val="008B378D"/>
    <w:rsid w:val="008E7BFC"/>
    <w:rsid w:val="008F079F"/>
    <w:rsid w:val="008F21A9"/>
    <w:rsid w:val="008F5852"/>
    <w:rsid w:val="00941833"/>
    <w:rsid w:val="009807EC"/>
    <w:rsid w:val="00986C84"/>
    <w:rsid w:val="00994977"/>
    <w:rsid w:val="009B7623"/>
    <w:rsid w:val="009D4BE1"/>
    <w:rsid w:val="00A13C24"/>
    <w:rsid w:val="00A162A9"/>
    <w:rsid w:val="00A53E8B"/>
    <w:rsid w:val="00A66F94"/>
    <w:rsid w:val="00AB32FF"/>
    <w:rsid w:val="00AD511F"/>
    <w:rsid w:val="00B10875"/>
    <w:rsid w:val="00B355AD"/>
    <w:rsid w:val="00B44E06"/>
    <w:rsid w:val="00B5591A"/>
    <w:rsid w:val="00B71800"/>
    <w:rsid w:val="00BE41F1"/>
    <w:rsid w:val="00C053A5"/>
    <w:rsid w:val="00C24817"/>
    <w:rsid w:val="00C53B95"/>
    <w:rsid w:val="00C54E7B"/>
    <w:rsid w:val="00C73A8A"/>
    <w:rsid w:val="00CA342D"/>
    <w:rsid w:val="00CE5972"/>
    <w:rsid w:val="00D71EFB"/>
    <w:rsid w:val="00DB36BA"/>
    <w:rsid w:val="00DC40F2"/>
    <w:rsid w:val="00DD0938"/>
    <w:rsid w:val="00DD675F"/>
    <w:rsid w:val="00DE55B5"/>
    <w:rsid w:val="00E349D8"/>
    <w:rsid w:val="00EA1255"/>
    <w:rsid w:val="00EB1F13"/>
    <w:rsid w:val="00EB2927"/>
    <w:rsid w:val="00EB6145"/>
    <w:rsid w:val="00EC0070"/>
    <w:rsid w:val="00E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EF75"/>
  <w15:chartTrackingRefBased/>
  <w15:docId w15:val="{27453BD7-FF84-4E06-ABED-9B22F99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A9"/>
  </w:style>
  <w:style w:type="paragraph" w:styleId="Stopka">
    <w:name w:val="footer"/>
    <w:basedOn w:val="Normalny"/>
    <w:link w:val="StopkaZnak"/>
    <w:uiPriority w:val="99"/>
    <w:unhideWhenUsed/>
    <w:rsid w:val="008F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A9"/>
  </w:style>
  <w:style w:type="character" w:styleId="Hipercze">
    <w:name w:val="Hyperlink"/>
    <w:basedOn w:val="Domylnaczcionkaakapitu"/>
    <w:uiPriority w:val="99"/>
    <w:unhideWhenUsed/>
    <w:rsid w:val="00B108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8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1F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zcze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k@pszcze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p.pszczew.pl/zamowienia_publ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k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Dratwia</dc:creator>
  <cp:keywords/>
  <dc:description/>
  <cp:lastModifiedBy>Krystian</cp:lastModifiedBy>
  <cp:revision>2</cp:revision>
  <cp:lastPrinted>2022-07-14T08:16:00Z</cp:lastPrinted>
  <dcterms:created xsi:type="dcterms:W3CDTF">2022-10-26T18:58:00Z</dcterms:created>
  <dcterms:modified xsi:type="dcterms:W3CDTF">2022-10-26T18:58:00Z</dcterms:modified>
</cp:coreProperties>
</file>