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797" w:rsidRDefault="00F25797" w:rsidP="00F25797">
      <w:pPr>
        <w:spacing w:line="276" w:lineRule="auto"/>
        <w:ind w:firstLine="709"/>
        <w:jc w:val="both"/>
        <w:rPr>
          <w:sz w:val="22"/>
          <w:szCs w:val="22"/>
        </w:rPr>
      </w:pPr>
    </w:p>
    <w:p w:rsidR="00F25797" w:rsidRPr="00F25797" w:rsidRDefault="00F25797" w:rsidP="00F25797">
      <w:pPr>
        <w:spacing w:line="276" w:lineRule="auto"/>
        <w:ind w:firstLine="709"/>
        <w:jc w:val="both"/>
        <w:rPr>
          <w:sz w:val="40"/>
          <w:szCs w:val="40"/>
        </w:rPr>
      </w:pPr>
      <w:r w:rsidRPr="00F25797">
        <w:rPr>
          <w:sz w:val="40"/>
          <w:szCs w:val="40"/>
        </w:rPr>
        <w:t>OGŁOSZENIE</w:t>
      </w:r>
    </w:p>
    <w:p w:rsidR="00F25797" w:rsidRPr="00F25797" w:rsidRDefault="00F25797" w:rsidP="00F25797">
      <w:pPr>
        <w:spacing w:line="276" w:lineRule="auto"/>
        <w:ind w:firstLine="709"/>
        <w:jc w:val="both"/>
        <w:rPr>
          <w:sz w:val="40"/>
          <w:szCs w:val="40"/>
        </w:rPr>
      </w:pPr>
      <w:bookmarkStart w:id="0" w:name="_GoBack"/>
      <w:bookmarkEnd w:id="0"/>
    </w:p>
    <w:p w:rsidR="00F25797" w:rsidRDefault="00F25797" w:rsidP="00F25797">
      <w:pPr>
        <w:spacing w:line="276" w:lineRule="auto"/>
        <w:ind w:firstLine="709"/>
        <w:jc w:val="both"/>
        <w:rPr>
          <w:sz w:val="22"/>
          <w:szCs w:val="22"/>
        </w:rPr>
      </w:pPr>
    </w:p>
    <w:p w:rsidR="00F25797" w:rsidRDefault="00F25797" w:rsidP="00F25797">
      <w:pPr>
        <w:spacing w:line="276" w:lineRule="auto"/>
        <w:ind w:firstLine="709"/>
        <w:jc w:val="both"/>
        <w:rPr>
          <w:bCs/>
          <w:sz w:val="22"/>
          <w:szCs w:val="22"/>
        </w:rPr>
      </w:pPr>
      <w:r>
        <w:rPr>
          <w:sz w:val="22"/>
          <w:szCs w:val="22"/>
        </w:rPr>
        <w:t>Działając na podstawie art. 20 ust. 3 ustawy z dnia 8 marca 1990 r. o samorządzie gminnym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br/>
        <w:t xml:space="preserve">( </w:t>
      </w:r>
      <w:r>
        <w:rPr>
          <w:sz w:val="22"/>
          <w:szCs w:val="22"/>
        </w:rPr>
        <w:t>tekst jednolity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Dz. U. z 2019r. poz. 506) </w:t>
      </w:r>
      <w:r>
        <w:rPr>
          <w:b/>
          <w:sz w:val="22"/>
          <w:szCs w:val="22"/>
        </w:rPr>
        <w:t xml:space="preserve">  zwołuję X </w:t>
      </w:r>
      <w:r>
        <w:rPr>
          <w:sz w:val="22"/>
          <w:szCs w:val="22"/>
        </w:rPr>
        <w:t xml:space="preserve">sesję Rady Gminy Pszczew, która odbędzie się </w:t>
      </w:r>
      <w:r>
        <w:rPr>
          <w:sz w:val="22"/>
          <w:szCs w:val="22"/>
        </w:rPr>
        <w:br/>
        <w:t xml:space="preserve">w dniu </w:t>
      </w:r>
      <w:r>
        <w:rPr>
          <w:b/>
          <w:sz w:val="22"/>
          <w:szCs w:val="22"/>
          <w:u w:val="single"/>
        </w:rPr>
        <w:t xml:space="preserve"> 16 maja 2019</w:t>
      </w:r>
      <w:r>
        <w:rPr>
          <w:b/>
          <w:bCs/>
          <w:sz w:val="22"/>
          <w:szCs w:val="22"/>
          <w:u w:val="single"/>
        </w:rPr>
        <w:t xml:space="preserve">r. </w:t>
      </w:r>
      <w:r>
        <w:rPr>
          <w:b/>
          <w:sz w:val="22"/>
          <w:szCs w:val="22"/>
          <w:u w:val="single"/>
        </w:rPr>
        <w:t>o</w:t>
      </w:r>
      <w:r>
        <w:rPr>
          <w:b/>
          <w:bCs/>
          <w:sz w:val="22"/>
          <w:szCs w:val="22"/>
          <w:u w:val="single"/>
        </w:rPr>
        <w:t xml:space="preserve"> godz.  16.00 </w:t>
      </w:r>
      <w:r>
        <w:rPr>
          <w:b/>
          <w:bCs/>
          <w:sz w:val="22"/>
          <w:szCs w:val="22"/>
        </w:rPr>
        <w:t xml:space="preserve"> w  Sali GOK ul. Zamkowa 14 w Pszczewie, </w:t>
      </w:r>
      <w:r>
        <w:rPr>
          <w:bCs/>
          <w:sz w:val="22"/>
          <w:szCs w:val="22"/>
        </w:rPr>
        <w:t>na którą serdecznie zapraszam.</w:t>
      </w:r>
    </w:p>
    <w:p w:rsidR="00F25797" w:rsidRDefault="00F25797" w:rsidP="00F25797">
      <w:pPr>
        <w:spacing w:line="276" w:lineRule="auto"/>
        <w:ind w:firstLine="709"/>
        <w:jc w:val="both"/>
        <w:rPr>
          <w:bCs/>
          <w:sz w:val="22"/>
          <w:szCs w:val="22"/>
        </w:rPr>
      </w:pPr>
    </w:p>
    <w:p w:rsidR="00F25797" w:rsidRDefault="00F25797" w:rsidP="00F25797">
      <w:pPr>
        <w:spacing w:line="276" w:lineRule="auto"/>
        <w:ind w:firstLine="709"/>
        <w:jc w:val="both"/>
        <w:rPr>
          <w:bCs/>
          <w:sz w:val="22"/>
          <w:szCs w:val="22"/>
        </w:rPr>
      </w:pPr>
    </w:p>
    <w:p w:rsidR="00F25797" w:rsidRDefault="00F25797" w:rsidP="00F25797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Planowany porządek obrad:</w:t>
      </w:r>
    </w:p>
    <w:p w:rsidR="00F25797" w:rsidRDefault="00F25797" w:rsidP="00F25797">
      <w:pPr>
        <w:numPr>
          <w:ilvl w:val="0"/>
          <w:numId w:val="1"/>
        </w:numPr>
        <w:suppressAutoHyphens w:val="0"/>
        <w:spacing w:line="276" w:lineRule="auto"/>
        <w:jc w:val="both"/>
        <w:rPr>
          <w:rFonts w:eastAsia="Calibri"/>
          <w:kern w:val="0"/>
          <w:sz w:val="24"/>
          <w:szCs w:val="24"/>
          <w:lang w:eastAsia="en-US"/>
        </w:rPr>
      </w:pPr>
      <w:r>
        <w:rPr>
          <w:rFonts w:eastAsia="Calibri"/>
          <w:kern w:val="0"/>
          <w:sz w:val="24"/>
          <w:szCs w:val="24"/>
          <w:lang w:eastAsia="en-US"/>
        </w:rPr>
        <w:t>Otwarcie sesji i stwierdzenie kworum.</w:t>
      </w:r>
    </w:p>
    <w:p w:rsidR="00F25797" w:rsidRDefault="00F25797" w:rsidP="00F25797">
      <w:pPr>
        <w:numPr>
          <w:ilvl w:val="0"/>
          <w:numId w:val="1"/>
        </w:numPr>
        <w:suppressAutoHyphens w:val="0"/>
        <w:spacing w:line="276" w:lineRule="auto"/>
        <w:jc w:val="both"/>
        <w:rPr>
          <w:rFonts w:eastAsia="Calibri"/>
          <w:kern w:val="0"/>
          <w:sz w:val="24"/>
          <w:szCs w:val="24"/>
          <w:lang w:eastAsia="en-US"/>
        </w:rPr>
      </w:pPr>
      <w:r>
        <w:rPr>
          <w:rFonts w:eastAsia="Calibri"/>
          <w:kern w:val="0"/>
          <w:sz w:val="24"/>
          <w:szCs w:val="24"/>
          <w:lang w:eastAsia="en-US"/>
        </w:rPr>
        <w:t>Przedstawienie porządku obrad.</w:t>
      </w:r>
    </w:p>
    <w:p w:rsidR="00F25797" w:rsidRDefault="00F25797" w:rsidP="00F25797">
      <w:pPr>
        <w:numPr>
          <w:ilvl w:val="0"/>
          <w:numId w:val="1"/>
        </w:numPr>
        <w:suppressAutoHyphens w:val="0"/>
        <w:spacing w:line="276" w:lineRule="auto"/>
        <w:jc w:val="both"/>
        <w:rPr>
          <w:rFonts w:eastAsia="Calibri"/>
          <w:kern w:val="0"/>
          <w:sz w:val="24"/>
          <w:szCs w:val="24"/>
          <w:lang w:eastAsia="en-US"/>
        </w:rPr>
      </w:pPr>
      <w:r>
        <w:rPr>
          <w:rFonts w:eastAsia="Calibri"/>
          <w:kern w:val="0"/>
          <w:sz w:val="24"/>
          <w:szCs w:val="24"/>
          <w:lang w:eastAsia="en-US"/>
        </w:rPr>
        <w:t>Przyjęcie protokołu z obrad poprzedniej sesji.</w:t>
      </w:r>
    </w:p>
    <w:p w:rsidR="00F25797" w:rsidRDefault="00F25797" w:rsidP="00F25797">
      <w:pPr>
        <w:numPr>
          <w:ilvl w:val="0"/>
          <w:numId w:val="1"/>
        </w:numPr>
        <w:suppressAutoHyphens w:val="0"/>
        <w:spacing w:line="276" w:lineRule="auto"/>
        <w:jc w:val="both"/>
        <w:rPr>
          <w:rFonts w:eastAsia="Calibri"/>
          <w:kern w:val="0"/>
          <w:sz w:val="24"/>
          <w:szCs w:val="24"/>
          <w:lang w:eastAsia="en-US"/>
        </w:rPr>
      </w:pPr>
      <w:r>
        <w:rPr>
          <w:rFonts w:eastAsia="Calibri"/>
          <w:kern w:val="0"/>
          <w:sz w:val="24"/>
          <w:szCs w:val="24"/>
          <w:lang w:eastAsia="en-US"/>
        </w:rPr>
        <w:t>Interpelacje i zapytania radnych.</w:t>
      </w:r>
    </w:p>
    <w:p w:rsidR="00F25797" w:rsidRDefault="00F25797" w:rsidP="00F25797">
      <w:pPr>
        <w:numPr>
          <w:ilvl w:val="0"/>
          <w:numId w:val="1"/>
        </w:numPr>
        <w:suppressAutoHyphens w:val="0"/>
        <w:jc w:val="both"/>
        <w:rPr>
          <w:rFonts w:eastAsia="Calibri"/>
          <w:kern w:val="0"/>
          <w:sz w:val="24"/>
          <w:szCs w:val="24"/>
          <w:lang w:eastAsia="en-US"/>
        </w:rPr>
      </w:pPr>
      <w:r>
        <w:rPr>
          <w:rFonts w:eastAsia="Calibri"/>
          <w:kern w:val="0"/>
          <w:sz w:val="24"/>
          <w:szCs w:val="24"/>
          <w:lang w:eastAsia="en-US"/>
        </w:rPr>
        <w:t xml:space="preserve">Sprawozdanie Wójta Gminy z działalności międzysesyjnej w tym z wykonania uchwał oraz informacja o stanie zaawansowania bieżących inwestycji gminnych. </w:t>
      </w:r>
    </w:p>
    <w:p w:rsidR="00F25797" w:rsidRDefault="00F25797" w:rsidP="00F25797">
      <w:pPr>
        <w:numPr>
          <w:ilvl w:val="0"/>
          <w:numId w:val="1"/>
        </w:numPr>
        <w:suppressAutoHyphens w:val="0"/>
        <w:spacing w:line="276" w:lineRule="auto"/>
        <w:jc w:val="both"/>
        <w:rPr>
          <w:rFonts w:eastAsia="Calibri"/>
          <w:kern w:val="0"/>
          <w:sz w:val="24"/>
          <w:szCs w:val="24"/>
          <w:lang w:eastAsia="en-US"/>
        </w:rPr>
      </w:pPr>
      <w:r>
        <w:rPr>
          <w:rFonts w:eastAsia="Calibri"/>
          <w:kern w:val="0"/>
          <w:sz w:val="24"/>
          <w:szCs w:val="24"/>
          <w:lang w:eastAsia="en-US"/>
        </w:rPr>
        <w:t>Informacje Przewodniczącego Rady Gminy z działań podejmowanych w okresie międzysesyjnym- korespondencja.</w:t>
      </w:r>
    </w:p>
    <w:p w:rsidR="00F25797" w:rsidRDefault="00F25797" w:rsidP="00F25797">
      <w:pPr>
        <w:numPr>
          <w:ilvl w:val="0"/>
          <w:numId w:val="1"/>
        </w:numPr>
        <w:suppressAutoHyphens w:val="0"/>
        <w:spacing w:line="276" w:lineRule="auto"/>
        <w:jc w:val="both"/>
        <w:rPr>
          <w:rFonts w:eastAsia="Calibri"/>
          <w:kern w:val="0"/>
          <w:sz w:val="24"/>
          <w:szCs w:val="24"/>
          <w:lang w:eastAsia="en-US"/>
        </w:rPr>
      </w:pPr>
      <w:r>
        <w:rPr>
          <w:rFonts w:eastAsia="Calibri"/>
          <w:kern w:val="0"/>
          <w:sz w:val="24"/>
          <w:szCs w:val="24"/>
          <w:lang w:eastAsia="en-US"/>
        </w:rPr>
        <w:t>Rozpatrzenie projektów uchwał w sprawie:</w:t>
      </w:r>
    </w:p>
    <w:p w:rsidR="00F25797" w:rsidRDefault="00F25797" w:rsidP="00F25797">
      <w:pPr>
        <w:numPr>
          <w:ilvl w:val="0"/>
          <w:numId w:val="2"/>
        </w:numPr>
        <w:suppressAutoHyphens w:val="0"/>
        <w:spacing w:line="276" w:lineRule="auto"/>
        <w:contextualSpacing/>
        <w:jc w:val="both"/>
        <w:rPr>
          <w:rFonts w:eastAsia="Calibri"/>
          <w:kern w:val="0"/>
          <w:sz w:val="24"/>
          <w:szCs w:val="24"/>
          <w:lang w:eastAsia="en-US"/>
        </w:rPr>
      </w:pPr>
      <w:r>
        <w:rPr>
          <w:rFonts w:eastAsia="Calibri"/>
          <w:kern w:val="0"/>
          <w:sz w:val="24"/>
          <w:szCs w:val="24"/>
          <w:lang w:eastAsia="en-US"/>
        </w:rPr>
        <w:t>rozpatrzenia skargi na działalność Wójta Gminy Pszczew- druk Nr 59.</w:t>
      </w:r>
    </w:p>
    <w:p w:rsidR="00F25797" w:rsidRDefault="00F25797" w:rsidP="00F25797">
      <w:pPr>
        <w:numPr>
          <w:ilvl w:val="0"/>
          <w:numId w:val="2"/>
        </w:numPr>
        <w:suppressAutoHyphens w:val="0"/>
        <w:spacing w:line="276" w:lineRule="auto"/>
        <w:contextualSpacing/>
        <w:jc w:val="both"/>
        <w:rPr>
          <w:rFonts w:eastAsia="Calibri"/>
          <w:kern w:val="0"/>
          <w:sz w:val="24"/>
          <w:szCs w:val="24"/>
          <w:lang w:eastAsia="en-US"/>
        </w:rPr>
      </w:pPr>
      <w:r>
        <w:rPr>
          <w:rFonts w:eastAsia="Calibri"/>
          <w:kern w:val="0"/>
          <w:sz w:val="24"/>
          <w:szCs w:val="24"/>
          <w:lang w:eastAsia="en-US"/>
        </w:rPr>
        <w:t>uchwalenia Statutu Gminy Pszczew- druk Nr 60.</w:t>
      </w:r>
    </w:p>
    <w:p w:rsidR="00F25797" w:rsidRDefault="00F25797" w:rsidP="00F25797">
      <w:pPr>
        <w:numPr>
          <w:ilvl w:val="0"/>
          <w:numId w:val="2"/>
        </w:numPr>
        <w:suppressAutoHyphens w:val="0"/>
        <w:spacing w:line="276" w:lineRule="auto"/>
        <w:contextualSpacing/>
        <w:jc w:val="both"/>
        <w:rPr>
          <w:rFonts w:eastAsia="Calibri"/>
          <w:kern w:val="0"/>
          <w:sz w:val="24"/>
          <w:szCs w:val="24"/>
          <w:lang w:eastAsia="en-US"/>
        </w:rPr>
      </w:pPr>
      <w:r>
        <w:rPr>
          <w:rFonts w:eastAsia="Calibri"/>
          <w:kern w:val="0"/>
          <w:sz w:val="24"/>
          <w:szCs w:val="24"/>
          <w:lang w:eastAsia="en-US"/>
        </w:rPr>
        <w:t>zmiany Uchwały Nr IX.56.2019r. w sprawie określenia zasad udzielania dotacji na prace konserwatorskie, restauratorskie lub roboty budowlane przy zabytku wpisanym do rejestru zabytków- druk Nr 61.</w:t>
      </w:r>
    </w:p>
    <w:p w:rsidR="00F25797" w:rsidRDefault="00F25797" w:rsidP="00F25797">
      <w:pPr>
        <w:pStyle w:val="TableContents"/>
        <w:numPr>
          <w:ilvl w:val="0"/>
          <w:numId w:val="2"/>
        </w:numPr>
        <w:jc w:val="both"/>
      </w:pPr>
      <w:r>
        <w:t>w sprawie wyrażenia zgody na zawarcie kolejnych umów dzierżawy nieruchomości gruntowych na okres 3 lat- druk Nr 62.</w:t>
      </w:r>
    </w:p>
    <w:p w:rsidR="00F25797" w:rsidRDefault="00F25797" w:rsidP="00F25797">
      <w:pPr>
        <w:numPr>
          <w:ilvl w:val="0"/>
          <w:numId w:val="2"/>
        </w:numPr>
        <w:suppressAutoHyphens w:val="0"/>
        <w:spacing w:line="276" w:lineRule="auto"/>
        <w:contextualSpacing/>
        <w:jc w:val="both"/>
        <w:rPr>
          <w:rFonts w:eastAsia="Calibri"/>
          <w:kern w:val="0"/>
          <w:sz w:val="24"/>
          <w:szCs w:val="24"/>
          <w:lang w:eastAsia="en-US"/>
        </w:rPr>
      </w:pPr>
      <w:r>
        <w:rPr>
          <w:rFonts w:eastAsia="Calibri"/>
          <w:kern w:val="0"/>
          <w:sz w:val="24"/>
          <w:szCs w:val="24"/>
          <w:lang w:eastAsia="en-US"/>
        </w:rPr>
        <w:t>zmiany w uchwale budżetowej na 2019 rok- druk Nr 63.</w:t>
      </w:r>
    </w:p>
    <w:p w:rsidR="00F25797" w:rsidRDefault="00F25797" w:rsidP="00F25797">
      <w:pPr>
        <w:numPr>
          <w:ilvl w:val="0"/>
          <w:numId w:val="1"/>
        </w:numPr>
        <w:suppressAutoHyphens w:val="0"/>
        <w:spacing w:line="276" w:lineRule="auto"/>
        <w:jc w:val="both"/>
        <w:rPr>
          <w:rFonts w:eastAsia="Calibri"/>
          <w:kern w:val="0"/>
          <w:sz w:val="24"/>
          <w:szCs w:val="24"/>
          <w:lang w:eastAsia="en-US"/>
        </w:rPr>
      </w:pPr>
      <w:r>
        <w:rPr>
          <w:rFonts w:eastAsia="Calibri"/>
          <w:kern w:val="0"/>
          <w:sz w:val="24"/>
          <w:szCs w:val="24"/>
          <w:lang w:eastAsia="en-US"/>
        </w:rPr>
        <w:t>Odpowiedzi na interpelacje zgłoszone na poprzednich sesjach.</w:t>
      </w:r>
    </w:p>
    <w:p w:rsidR="00F25797" w:rsidRDefault="00F25797" w:rsidP="00F25797">
      <w:pPr>
        <w:numPr>
          <w:ilvl w:val="0"/>
          <w:numId w:val="1"/>
        </w:numPr>
        <w:suppressAutoHyphens w:val="0"/>
        <w:spacing w:line="276" w:lineRule="auto"/>
        <w:jc w:val="both"/>
        <w:rPr>
          <w:rFonts w:eastAsia="Calibri"/>
          <w:kern w:val="0"/>
          <w:sz w:val="24"/>
          <w:szCs w:val="24"/>
          <w:lang w:eastAsia="en-US"/>
        </w:rPr>
      </w:pPr>
      <w:r>
        <w:rPr>
          <w:rFonts w:eastAsia="Calibri"/>
          <w:kern w:val="0"/>
          <w:sz w:val="24"/>
          <w:szCs w:val="24"/>
          <w:lang w:eastAsia="en-US"/>
        </w:rPr>
        <w:t>Wolne wnioski i informacje.</w:t>
      </w:r>
    </w:p>
    <w:p w:rsidR="00F25797" w:rsidRDefault="00F25797" w:rsidP="00F25797">
      <w:pPr>
        <w:numPr>
          <w:ilvl w:val="0"/>
          <w:numId w:val="1"/>
        </w:numPr>
        <w:suppressAutoHyphens w:val="0"/>
        <w:spacing w:line="276" w:lineRule="auto"/>
        <w:jc w:val="both"/>
        <w:rPr>
          <w:rFonts w:eastAsia="Calibri"/>
          <w:kern w:val="0"/>
          <w:sz w:val="24"/>
          <w:szCs w:val="24"/>
          <w:lang w:eastAsia="en-US"/>
        </w:rPr>
      </w:pPr>
      <w:r>
        <w:rPr>
          <w:rFonts w:eastAsia="Calibri"/>
          <w:kern w:val="0"/>
          <w:sz w:val="24"/>
          <w:szCs w:val="24"/>
          <w:lang w:eastAsia="en-US"/>
        </w:rPr>
        <w:t>Zakończenie obrad.</w:t>
      </w:r>
    </w:p>
    <w:p w:rsidR="00F25797" w:rsidRDefault="00F25797" w:rsidP="00F25797">
      <w:pPr>
        <w:suppressAutoHyphens w:val="0"/>
        <w:spacing w:line="276" w:lineRule="auto"/>
        <w:jc w:val="both"/>
        <w:rPr>
          <w:rFonts w:eastAsia="Calibri"/>
          <w:kern w:val="0"/>
          <w:lang w:eastAsia="en-US"/>
        </w:rPr>
      </w:pPr>
      <w:r>
        <w:rPr>
          <w:rFonts w:eastAsia="Calibri"/>
          <w:kern w:val="0"/>
          <w:lang w:eastAsia="en-US"/>
        </w:rPr>
        <w:t xml:space="preserve">   R.T./MW</w:t>
      </w:r>
    </w:p>
    <w:p w:rsidR="00C81F20" w:rsidRDefault="00F25797"/>
    <w:p w:rsidR="00F25797" w:rsidRDefault="00F25797"/>
    <w:p w:rsidR="00F25797" w:rsidRDefault="00F25797">
      <w:r>
        <w:tab/>
      </w:r>
      <w:r>
        <w:tab/>
      </w:r>
      <w:r>
        <w:tab/>
      </w:r>
      <w:r>
        <w:tab/>
      </w:r>
    </w:p>
    <w:p w:rsidR="00F25797" w:rsidRPr="00F25797" w:rsidRDefault="00F25797">
      <w:pPr>
        <w:rPr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25797">
        <w:rPr>
          <w:b/>
          <w:sz w:val="24"/>
          <w:szCs w:val="24"/>
        </w:rPr>
        <w:t>Przewodniczący Rady Gminy</w:t>
      </w:r>
    </w:p>
    <w:p w:rsidR="00F25797" w:rsidRPr="00F25797" w:rsidRDefault="00F25797">
      <w:pPr>
        <w:rPr>
          <w:b/>
          <w:sz w:val="24"/>
          <w:szCs w:val="24"/>
        </w:rPr>
      </w:pPr>
    </w:p>
    <w:p w:rsidR="00F25797" w:rsidRPr="00F25797" w:rsidRDefault="00F25797">
      <w:pPr>
        <w:rPr>
          <w:b/>
          <w:sz w:val="24"/>
          <w:szCs w:val="24"/>
        </w:rPr>
      </w:pPr>
      <w:r w:rsidRPr="00F25797">
        <w:rPr>
          <w:b/>
          <w:sz w:val="24"/>
          <w:szCs w:val="24"/>
        </w:rPr>
        <w:tab/>
      </w:r>
      <w:r w:rsidRPr="00F25797">
        <w:rPr>
          <w:b/>
          <w:sz w:val="24"/>
          <w:szCs w:val="24"/>
        </w:rPr>
        <w:tab/>
      </w:r>
      <w:r w:rsidRPr="00F25797">
        <w:rPr>
          <w:b/>
          <w:sz w:val="24"/>
          <w:szCs w:val="24"/>
        </w:rPr>
        <w:tab/>
      </w:r>
      <w:r w:rsidRPr="00F25797">
        <w:rPr>
          <w:b/>
          <w:sz w:val="24"/>
          <w:szCs w:val="24"/>
        </w:rPr>
        <w:tab/>
      </w:r>
      <w:r w:rsidRPr="00F25797">
        <w:rPr>
          <w:b/>
          <w:sz w:val="24"/>
          <w:szCs w:val="24"/>
        </w:rPr>
        <w:tab/>
      </w:r>
      <w:r w:rsidRPr="00F25797">
        <w:rPr>
          <w:b/>
          <w:sz w:val="24"/>
          <w:szCs w:val="24"/>
        </w:rPr>
        <w:tab/>
      </w:r>
      <w:r w:rsidRPr="00F25797">
        <w:rPr>
          <w:b/>
          <w:sz w:val="24"/>
          <w:szCs w:val="24"/>
        </w:rPr>
        <w:tab/>
      </w:r>
      <w:r w:rsidRPr="00F25797">
        <w:rPr>
          <w:b/>
          <w:sz w:val="24"/>
          <w:szCs w:val="24"/>
        </w:rPr>
        <w:tab/>
        <w:t>(-) Romuald TANKIELUN</w:t>
      </w:r>
    </w:p>
    <w:p w:rsidR="00F25797" w:rsidRPr="00F25797" w:rsidRDefault="00F25797">
      <w:pPr>
        <w:rPr>
          <w:b/>
          <w:sz w:val="24"/>
          <w:szCs w:val="24"/>
        </w:rPr>
      </w:pPr>
    </w:p>
    <w:sectPr w:rsidR="00F25797" w:rsidRPr="00F257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72C26"/>
    <w:multiLevelType w:val="hybridMultilevel"/>
    <w:tmpl w:val="83E8E0D2"/>
    <w:lvl w:ilvl="0" w:tplc="74E265F2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6367E01"/>
    <w:multiLevelType w:val="hybridMultilevel"/>
    <w:tmpl w:val="D048E6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797"/>
    <w:rsid w:val="006245E5"/>
    <w:rsid w:val="00F20E1D"/>
    <w:rsid w:val="00F25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5797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leContents">
    <w:name w:val="Table Contents"/>
    <w:basedOn w:val="Normalny"/>
    <w:rsid w:val="00F25797"/>
    <w:pPr>
      <w:widowControl w:val="0"/>
      <w:suppressLineNumbers/>
      <w:autoSpaceDN w:val="0"/>
    </w:pPr>
    <w:rPr>
      <w:rFonts w:eastAsia="Lucida Sans Unicode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5797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leContents">
    <w:name w:val="Table Contents"/>
    <w:basedOn w:val="Normalny"/>
    <w:rsid w:val="00F25797"/>
    <w:pPr>
      <w:widowControl w:val="0"/>
      <w:suppressLineNumbers/>
      <w:autoSpaceDN w:val="0"/>
    </w:pPr>
    <w:rPr>
      <w:rFonts w:eastAsia="Lucida Sans Unicode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42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Wojtucka</dc:creator>
  <cp:lastModifiedBy>Maria Wojtucka</cp:lastModifiedBy>
  <cp:revision>1</cp:revision>
  <cp:lastPrinted>2019-05-09T06:11:00Z</cp:lastPrinted>
  <dcterms:created xsi:type="dcterms:W3CDTF">2019-05-09T06:08:00Z</dcterms:created>
  <dcterms:modified xsi:type="dcterms:W3CDTF">2019-05-09T06:12:00Z</dcterms:modified>
</cp:coreProperties>
</file>