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62B0EFE8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7C70E7" w:rsidRPr="007C70E7">
        <w:rPr>
          <w:rFonts w:ascii="Times New Roman" w:hAnsi="Times New Roman" w:cs="Times New Roman"/>
        </w:rPr>
        <w:t>10 października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0C8271BA" w14:textId="7E60DF34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 w:rsidR="007C70E7" w:rsidRPr="007C70E7">
        <w:rPr>
          <w:rFonts w:ascii="Times New Roman" w:hAnsi="Times New Roman" w:cs="Times New Roman"/>
        </w:rPr>
        <w:t>7</w:t>
      </w:r>
      <w:r w:rsidRPr="007C70E7">
        <w:rPr>
          <w:rFonts w:ascii="Times New Roman" w:hAnsi="Times New Roman" w:cs="Times New Roman"/>
        </w:rPr>
        <w:t>.2022</w:t>
      </w:r>
    </w:p>
    <w:p w14:paraId="03519B8E" w14:textId="77777777" w:rsidR="009D0D16" w:rsidRPr="007C70E7" w:rsidRDefault="009D0D16" w:rsidP="009D0D16">
      <w:pPr>
        <w:jc w:val="center"/>
        <w:rPr>
          <w:rFonts w:ascii="Times New Roman" w:hAnsi="Times New Roman" w:cs="Times New Roman"/>
          <w:b/>
          <w:bCs/>
        </w:rPr>
      </w:pPr>
      <w:r w:rsidRPr="007C70E7">
        <w:rPr>
          <w:rFonts w:ascii="Times New Roman" w:hAnsi="Times New Roman" w:cs="Times New Roman"/>
          <w:b/>
          <w:bCs/>
        </w:rPr>
        <w:t>Informacja z otwarcia ofert</w:t>
      </w:r>
    </w:p>
    <w:p w14:paraId="6CC945CA" w14:textId="77777777" w:rsidR="009D0D16" w:rsidRPr="007C70E7" w:rsidRDefault="009D0D16" w:rsidP="009D0D16">
      <w:pPr>
        <w:jc w:val="center"/>
        <w:rPr>
          <w:rFonts w:ascii="Times New Roman" w:hAnsi="Times New Roman" w:cs="Times New Roman"/>
        </w:rPr>
      </w:pPr>
    </w:p>
    <w:p w14:paraId="008740DD" w14:textId="6F1DDF75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 w:rsidRPr="007C70E7">
        <w:rPr>
          <w:rFonts w:ascii="Times New Roman" w:hAnsi="Times New Roman" w:cs="Times New Roman"/>
        </w:rPr>
        <w:t>dostawy</w:t>
      </w:r>
      <w:r w:rsidRPr="007C70E7">
        <w:rPr>
          <w:rFonts w:ascii="Times New Roman" w:hAnsi="Times New Roman" w:cs="Times New Roman"/>
        </w:rPr>
        <w:t xml:space="preserve"> ZP.271.</w:t>
      </w:r>
      <w:r w:rsidRPr="007C70E7">
        <w:rPr>
          <w:rFonts w:ascii="Times New Roman" w:hAnsi="Times New Roman" w:cs="Times New Roman"/>
        </w:rPr>
        <w:t>7</w:t>
      </w:r>
      <w:r w:rsidRPr="007C70E7">
        <w:rPr>
          <w:rFonts w:ascii="Times New Roman" w:hAnsi="Times New Roman" w:cs="Times New Roman"/>
        </w:rPr>
        <w:t xml:space="preserve">.2022 pn.: </w:t>
      </w:r>
      <w:r w:rsidRPr="007C70E7">
        <w:rPr>
          <w:rFonts w:ascii="Times New Roman" w:hAnsi="Times New Roman" w:cs="Times New Roman"/>
        </w:rPr>
        <w:t>„Wykonanie instalacji fotowoltaicznych na terenie Gminy Pszczew w formule zaprojektuj i wybuduj”</w:t>
      </w:r>
    </w:p>
    <w:p w14:paraId="68127753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4A9CCAA7" w14:textId="5005AADA" w:rsidR="009D0D16" w:rsidRPr="007C70E7" w:rsidRDefault="009D0D16" w:rsidP="009D0D16">
      <w:pPr>
        <w:ind w:firstLine="708"/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 w:rsidRPr="007C70E7">
        <w:rPr>
          <w:rFonts w:ascii="Times New Roman" w:hAnsi="Times New Roman" w:cs="Times New Roman"/>
        </w:rPr>
        <w:t>t.j</w:t>
      </w:r>
      <w:proofErr w:type="spellEnd"/>
      <w:r w:rsidRPr="007C70E7">
        <w:rPr>
          <w:rFonts w:ascii="Times New Roman" w:hAnsi="Times New Roman" w:cs="Times New Roman"/>
        </w:rPr>
        <w:t xml:space="preserve">. Dz. U. z 2021 r. poz. 1129 ze zm.) zamawiający Gmina Pszczew informuje, że w postępowaniu o udzielenie zamówienia tryb podstawowy bez negocjacji na dostawy </w:t>
      </w:r>
      <w:proofErr w:type="spellStart"/>
      <w:r w:rsidRPr="007C70E7">
        <w:rPr>
          <w:rFonts w:ascii="Times New Roman" w:hAnsi="Times New Roman" w:cs="Times New Roman"/>
        </w:rPr>
        <w:t>p.n</w:t>
      </w:r>
      <w:proofErr w:type="spellEnd"/>
      <w:r w:rsidRPr="007C70E7">
        <w:rPr>
          <w:rFonts w:ascii="Times New Roman" w:hAnsi="Times New Roman" w:cs="Times New Roman"/>
        </w:rPr>
        <w:t xml:space="preserve"> </w:t>
      </w:r>
      <w:r w:rsidRPr="007C70E7">
        <w:rPr>
          <w:rFonts w:ascii="Times New Roman" w:hAnsi="Times New Roman" w:cs="Times New Roman"/>
        </w:rPr>
        <w:t>„Wykonanie instalacji fotowoltaicznych na terenie Gminy Pszczew w formule zaprojektuj i wybuduj”</w:t>
      </w:r>
      <w:r w:rsidRPr="007C70E7">
        <w:rPr>
          <w:rFonts w:ascii="Times New Roman" w:hAnsi="Times New Roman" w:cs="Times New Roman"/>
        </w:rPr>
        <w:t xml:space="preserve"> </w:t>
      </w:r>
      <w:r w:rsidRPr="007C70E7">
        <w:rPr>
          <w:rFonts w:ascii="Times New Roman" w:hAnsi="Times New Roman" w:cs="Times New Roman"/>
        </w:rPr>
        <w:t>w wyznaczonym terminie do składania ofert wpłynęły następujące oferty złożone przez:</w:t>
      </w:r>
    </w:p>
    <w:p w14:paraId="7C17499F" w14:textId="342A5B44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1.</w:t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 xml:space="preserve">Astro Energy Sp z o.o. ul. Walczaka 112 66-400 Gorzów </w:t>
      </w:r>
      <w:proofErr w:type="spellStart"/>
      <w:r w:rsidRPr="007C70E7">
        <w:rPr>
          <w:rFonts w:ascii="Times New Roman" w:hAnsi="Times New Roman" w:cs="Times New Roman"/>
        </w:rPr>
        <w:t>Wlkp</w:t>
      </w:r>
      <w:proofErr w:type="spellEnd"/>
      <w:r w:rsidRPr="007C70E7">
        <w:rPr>
          <w:rFonts w:ascii="Times New Roman" w:hAnsi="Times New Roman" w:cs="Times New Roman"/>
        </w:rPr>
        <w:t>, NIP 6762551954</w:t>
      </w:r>
    </w:p>
    <w:p w14:paraId="1BA1E10B" w14:textId="2C4328E8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Pr="007C70E7">
        <w:rPr>
          <w:rFonts w:ascii="Times New Roman" w:hAnsi="Times New Roman" w:cs="Times New Roman"/>
        </w:rPr>
        <w:t xml:space="preserve">1 150 000,  </w:t>
      </w:r>
      <w:r w:rsidRPr="007C70E7">
        <w:rPr>
          <w:rFonts w:ascii="Times New Roman" w:hAnsi="Times New Roman" w:cs="Times New Roman"/>
        </w:rPr>
        <w:t>zł</w:t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 xml:space="preserve">Okres gwarancji: </w:t>
      </w:r>
      <w:r w:rsidRPr="007C70E7">
        <w:rPr>
          <w:rFonts w:ascii="Times New Roman" w:hAnsi="Times New Roman" w:cs="Times New Roman"/>
        </w:rPr>
        <w:t>120</w:t>
      </w:r>
      <w:r w:rsidRPr="007C70E7">
        <w:rPr>
          <w:rFonts w:ascii="Times New Roman" w:hAnsi="Times New Roman" w:cs="Times New Roman"/>
        </w:rPr>
        <w:t xml:space="preserve"> miesięcy</w:t>
      </w:r>
    </w:p>
    <w:p w14:paraId="4319BD99" w14:textId="46FDBA3A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2.  Eco4planet Sp z o.o. ul. Cybernetyki 19B, 02-677 Warszawa, NIP 6793180855</w:t>
      </w:r>
    </w:p>
    <w:p w14:paraId="0EDE1A71" w14:textId="4ED7140D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Cena oferty brutto: 1 297 754,55 zł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2C291D00" w14:textId="5C93B71A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3. JSB Construction PPHU Jolanta Sekuła ul. Potokowa 12A/1, 80-297 Banino NIP 8111686134</w:t>
      </w:r>
    </w:p>
    <w:p w14:paraId="29E44886" w14:textId="40CB7D4A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1 928 926,30 zł 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0E395DED" w14:textId="06C77A88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4. </w:t>
      </w:r>
      <w:proofErr w:type="spellStart"/>
      <w:r w:rsidRPr="007C70E7">
        <w:rPr>
          <w:rFonts w:ascii="Times New Roman" w:hAnsi="Times New Roman" w:cs="Times New Roman"/>
        </w:rPr>
        <w:t>FlexiPower</w:t>
      </w:r>
      <w:proofErr w:type="spellEnd"/>
      <w:r w:rsidRPr="007C70E7">
        <w:rPr>
          <w:rFonts w:ascii="Times New Roman" w:hAnsi="Times New Roman" w:cs="Times New Roman"/>
        </w:rPr>
        <w:t xml:space="preserve"> Group Sp. z o.o. Sp K. Kudrowice 12, 95-200 Pabianice</w:t>
      </w:r>
    </w:p>
    <w:p w14:paraId="40D2E01F" w14:textId="16C4B6E8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Cena oferty brutto: 1 515</w:t>
      </w:r>
      <w:r w:rsidR="007C70E7" w:rsidRPr="007C70E7">
        <w:rPr>
          <w:rFonts w:ascii="Times New Roman" w:hAnsi="Times New Roman" w:cs="Times New Roman"/>
        </w:rPr>
        <w:t> 299,73 zł</w:t>
      </w:r>
      <w:r w:rsidR="007C70E7" w:rsidRPr="007C70E7">
        <w:rPr>
          <w:rFonts w:ascii="Times New Roman" w:hAnsi="Times New Roman" w:cs="Times New Roman"/>
        </w:rPr>
        <w:tab/>
        <w:t>Okres gwarancji: 60 miesięcy</w:t>
      </w:r>
    </w:p>
    <w:p w14:paraId="71900DF0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1111BB47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7C70E7"/>
    <w:rsid w:val="009D0D16"/>
    <w:rsid w:val="00D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1</cp:revision>
  <dcterms:created xsi:type="dcterms:W3CDTF">2022-10-10T16:57:00Z</dcterms:created>
  <dcterms:modified xsi:type="dcterms:W3CDTF">2022-10-10T17:09:00Z</dcterms:modified>
</cp:coreProperties>
</file>