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582" w14:textId="4FE6BC91" w:rsidR="00574956" w:rsidRDefault="00574956" w:rsidP="0057495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 w:rsidR="00E9014A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9014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7D561965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92A7B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F9503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1C847653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20BC06A7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postępowania prowadzonego z wyłączeniem przepisów ustawy – Prawo zamówień publicznych o wartości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 130 000 PLN</w:t>
      </w:r>
    </w:p>
    <w:p w14:paraId="6857E67E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3267F6" w14:textId="17A18F40" w:rsidR="00574956" w:rsidRDefault="00574956" w:rsidP="005749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ZP.271.1.</w:t>
      </w:r>
      <w:r w:rsidR="00E9014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E9014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</w:rPr>
        <w:t>„</w:t>
      </w:r>
      <w:r w:rsidRPr="005749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przydomowych oczyszczalni ścieków na terenie Gminy Pszczew w formule zaprojektuj i wybuduj</w:t>
      </w:r>
      <w:r>
        <w:rPr>
          <w:rStyle w:val="Uwydatnienie"/>
          <w:rFonts w:ascii="Times New Roman" w:hAnsi="Times New Roman" w:cs="Times New Roman"/>
          <w:b/>
          <w:bCs/>
        </w:rPr>
        <w:t>”</w:t>
      </w:r>
    </w:p>
    <w:p w14:paraId="1BCB0955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31C7DC" w14:textId="77777777" w:rsidR="00574956" w:rsidRDefault="00574956" w:rsidP="005749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BCD35CA" w14:textId="1B5FDF98" w:rsidR="00574956" w:rsidRDefault="00574956" w:rsidP="00574956">
      <w:pPr>
        <w:jc w:val="both"/>
        <w:outlineLvl w:val="0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           Niniejszym informuję, iż w postępowaniu prowadzonym z wyłączeniem przepisów ustawy – Prawo zamówień publicznych o wartości do 130 000 PLN na usługi pn. </w:t>
      </w:r>
      <w:r>
        <w:rPr>
          <w:rFonts w:ascii="Times New Roman" w:hAnsi="Times New Roman" w:cs="Times New Roman"/>
        </w:rPr>
        <w:t xml:space="preserve">Usługa pełnienia kompleksowego nadzoru inwestorskiego nad robotami budowlanymi </w:t>
      </w:r>
      <w:r w:rsidRPr="00574956">
        <w:rPr>
          <w:rFonts w:ascii="Times New Roman" w:hAnsi="Times New Roman" w:cs="Times New Roman"/>
          <w:b/>
          <w:bCs/>
        </w:rPr>
        <w:t>„</w:t>
      </w:r>
      <w:r w:rsidRPr="005749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przydomowych oczyszczalni ścieków na terenie Gminy Pszczew w formule zaprojektuj i wybuduj</w:t>
      </w:r>
      <w:r>
        <w:rPr>
          <w:rStyle w:val="Uwydatnienie"/>
          <w:rFonts w:ascii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 xml:space="preserve">do ostatecznego terminu składania ofert tj. do dnia </w:t>
      </w:r>
      <w:r w:rsidR="00E9014A">
        <w:rPr>
          <w:rFonts w:ascii="Times New Roman" w:eastAsia="Times New Roman" w:hAnsi="Times New Roman" w:cs="Times New Roman"/>
          <w:lang w:eastAsia="pl-PL"/>
        </w:rPr>
        <w:t>4 maja 2022</w:t>
      </w:r>
      <w:r>
        <w:rPr>
          <w:rFonts w:ascii="Times New Roman" w:eastAsia="Times New Roman" w:hAnsi="Times New Roman" w:cs="Times New Roman"/>
          <w:lang w:eastAsia="pl-PL"/>
        </w:rPr>
        <w:t xml:space="preserve"> roku, została złożone następujące oferty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948"/>
        <w:gridCol w:w="3292"/>
        <w:gridCol w:w="1843"/>
      </w:tblGrid>
      <w:tr w:rsidR="00574956" w14:paraId="07E74B15" w14:textId="77777777" w:rsidTr="00892C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4B50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407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Nazwa oferenta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C73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1C03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Kwota oferty</w:t>
            </w:r>
          </w:p>
          <w:p w14:paraId="7E9A7E2C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brutto (zł) </w:t>
            </w:r>
          </w:p>
        </w:tc>
      </w:tr>
      <w:tr w:rsidR="00574956" w14:paraId="5673040F" w14:textId="77777777" w:rsidTr="00892C2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2A16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671" w14:textId="3399F4DC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EKOFIRMA </w:t>
            </w:r>
          </w:p>
          <w:p w14:paraId="34536D98" w14:textId="3240445D" w:rsidR="00892C24" w:rsidRDefault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Przemysław Gruszka</w:t>
            </w:r>
          </w:p>
          <w:p w14:paraId="57D3AED5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6EE6FCCA" w14:textId="77777777" w:rsidR="00574956" w:rsidRDefault="00574956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A09" w14:textId="44915F0F" w:rsidR="00574956" w:rsidRDefault="00892C24" w:rsidP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L.Waryńskiego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18A</w:t>
            </w:r>
          </w:p>
          <w:p w14:paraId="0336D3A0" w14:textId="0F5B3A7D" w:rsidR="00892C24" w:rsidRDefault="00892C24" w:rsidP="00892C24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27-400 Ostrowiec Świętokrzyski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57D2" w14:textId="1FCDF0D5" w:rsidR="00574956" w:rsidRDefault="00E9014A">
            <w:pPr>
              <w:suppressAutoHyphens/>
              <w:snapToGrid w:val="0"/>
              <w:spacing w:after="0" w:line="240" w:lineRule="auto"/>
              <w:ind w:right="-567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129 991,32</w:t>
            </w:r>
            <w:r w:rsidR="00892C24">
              <w:rPr>
                <w:rFonts w:ascii="Times New Roman" w:eastAsia="Calibri" w:hAnsi="Times New Roman" w:cs="Times New Roman"/>
                <w:lang w:eastAsia="ar-SA"/>
              </w:rPr>
              <w:t xml:space="preserve"> zł</w:t>
            </w:r>
          </w:p>
        </w:tc>
      </w:tr>
    </w:tbl>
    <w:p w14:paraId="6FC80ADD" w14:textId="77777777" w:rsidR="00574956" w:rsidRDefault="00574956" w:rsidP="0057495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55B2D9" w14:textId="77777777" w:rsidR="00574956" w:rsidRDefault="00574956" w:rsidP="00574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ABB24B2" w14:textId="65830544" w:rsidR="00574956" w:rsidRDefault="00574956" w:rsidP="005749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Jednocześnie informuję, iż Gmina Pszczew przeznaczyła w swoim budżecie na realizację przedmiotowego zamówienia zabezpieczoną kwotę w wysokości</w:t>
      </w:r>
      <w:r w:rsidRPr="005A0BA4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9014A">
        <w:rPr>
          <w:rFonts w:ascii="Times New Roman" w:eastAsia="Times New Roman" w:hAnsi="Times New Roman" w:cs="Times New Roman"/>
          <w:lang w:eastAsia="pl-PL"/>
        </w:rPr>
        <w:t>115</w:t>
      </w:r>
      <w:r w:rsidR="005A0BA4" w:rsidRPr="005A0BA4">
        <w:rPr>
          <w:rFonts w:ascii="Times New Roman" w:eastAsia="Times New Roman" w:hAnsi="Times New Roman" w:cs="Times New Roman"/>
          <w:lang w:eastAsia="pl-PL"/>
        </w:rPr>
        <w:t xml:space="preserve"> 000,00 </w:t>
      </w:r>
      <w:r>
        <w:rPr>
          <w:rFonts w:ascii="Times New Roman" w:eastAsia="Times New Roman" w:hAnsi="Times New Roman" w:cs="Times New Roman"/>
          <w:lang w:eastAsia="pl-PL"/>
        </w:rPr>
        <w:t>zł.</w:t>
      </w:r>
    </w:p>
    <w:p w14:paraId="387B8FCA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77480B07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DBF2CC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Pszczew </w:t>
      </w:r>
    </w:p>
    <w:p w14:paraId="0DFE3B47" w14:textId="77777777" w:rsidR="00574956" w:rsidRDefault="00574956" w:rsidP="005749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6D34CAFD" w14:textId="77777777" w:rsidR="00574956" w:rsidRDefault="00574956" w:rsidP="00574956"/>
    <w:p w14:paraId="3255D7E7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56"/>
    <w:rsid w:val="00574956"/>
    <w:rsid w:val="005A0BA4"/>
    <w:rsid w:val="00862A9D"/>
    <w:rsid w:val="00892C24"/>
    <w:rsid w:val="00B4412D"/>
    <w:rsid w:val="00E9014A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BDB"/>
  <w15:chartTrackingRefBased/>
  <w15:docId w15:val="{7EBFB0B5-4213-4E22-B1C6-D0C8C92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9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4956"/>
    <w:rPr>
      <w:b/>
      <w:bCs/>
    </w:rPr>
  </w:style>
  <w:style w:type="character" w:styleId="Uwydatnienie">
    <w:name w:val="Emphasis"/>
    <w:basedOn w:val="Domylnaczcionkaakapitu"/>
    <w:uiPriority w:val="20"/>
    <w:qFormat/>
    <w:rsid w:val="00574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2022-05-06T15:08:00Z</dcterms:created>
  <dcterms:modified xsi:type="dcterms:W3CDTF">2022-05-06T15:08:00Z</dcterms:modified>
</cp:coreProperties>
</file>