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46A9" w14:textId="009F9E1E" w:rsidR="002C632C" w:rsidRPr="00CF7B97" w:rsidRDefault="002C632C" w:rsidP="002C632C">
      <w:pPr>
        <w:ind w:left="3540" w:firstLine="708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>Pszczew, dnia 2</w:t>
      </w:r>
      <w:r w:rsidRPr="00CF7B97">
        <w:rPr>
          <w:rFonts w:ascii="Times New Roman" w:hAnsi="Times New Roman" w:cs="Times New Roman"/>
        </w:rPr>
        <w:t>8 marca 2022</w:t>
      </w:r>
      <w:r w:rsidRPr="00CF7B97">
        <w:rPr>
          <w:rFonts w:ascii="Times New Roman" w:hAnsi="Times New Roman" w:cs="Times New Roman"/>
        </w:rPr>
        <w:t xml:space="preserve"> roku</w:t>
      </w:r>
    </w:p>
    <w:p w14:paraId="0681A20B" w14:textId="36323BDE" w:rsidR="002C632C" w:rsidRPr="00CF7B97" w:rsidRDefault="002C632C" w:rsidP="002C632C">
      <w:pPr>
        <w:ind w:left="3540" w:firstLine="708"/>
        <w:rPr>
          <w:rFonts w:ascii="Times New Roman" w:hAnsi="Times New Roman" w:cs="Times New Roman"/>
        </w:rPr>
      </w:pPr>
    </w:p>
    <w:p w14:paraId="402F77A4" w14:textId="77777777" w:rsidR="002C632C" w:rsidRPr="00CF7B97" w:rsidRDefault="002C632C" w:rsidP="002C632C">
      <w:pPr>
        <w:ind w:left="3540" w:firstLine="708"/>
        <w:rPr>
          <w:rFonts w:ascii="Times New Roman" w:hAnsi="Times New Roman" w:cs="Times New Roman"/>
        </w:rPr>
      </w:pPr>
    </w:p>
    <w:p w14:paraId="1CE8904C" w14:textId="657BF68D" w:rsidR="002C632C" w:rsidRPr="00CF7B97" w:rsidRDefault="002C632C" w:rsidP="002C632C">
      <w:pPr>
        <w:jc w:val="center"/>
        <w:rPr>
          <w:rFonts w:ascii="Times New Roman" w:hAnsi="Times New Roman" w:cs="Times New Roman"/>
          <w:b/>
          <w:bCs/>
        </w:rPr>
      </w:pPr>
      <w:r w:rsidRPr="00CF7B97">
        <w:rPr>
          <w:rFonts w:ascii="Times New Roman" w:hAnsi="Times New Roman" w:cs="Times New Roman"/>
          <w:b/>
          <w:bCs/>
        </w:rPr>
        <w:t>Zestawienie ofert</w:t>
      </w:r>
    </w:p>
    <w:p w14:paraId="5FAE7D40" w14:textId="77777777" w:rsidR="0087666E" w:rsidRPr="00CF7B97" w:rsidRDefault="0087666E" w:rsidP="002C632C">
      <w:pPr>
        <w:jc w:val="center"/>
        <w:rPr>
          <w:rFonts w:ascii="Times New Roman" w:hAnsi="Times New Roman" w:cs="Times New Roman"/>
          <w:b/>
          <w:bCs/>
        </w:rPr>
      </w:pPr>
    </w:p>
    <w:p w14:paraId="20F4715A" w14:textId="70879029" w:rsidR="002C632C" w:rsidRPr="00CF7B97" w:rsidRDefault="002C632C" w:rsidP="002C632C">
      <w:pPr>
        <w:jc w:val="center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>dla postępowania prowadzonego z wyłączeniem przepisów ustawy – Prawo zamówień publicznych</w:t>
      </w:r>
    </w:p>
    <w:p w14:paraId="5CAD56F2" w14:textId="1BB26C08" w:rsidR="002C632C" w:rsidRPr="00CF7B97" w:rsidRDefault="002C632C" w:rsidP="002C632C">
      <w:pPr>
        <w:jc w:val="center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>o wartości do 130 000 PLN</w:t>
      </w:r>
    </w:p>
    <w:p w14:paraId="2E755ACF" w14:textId="5BDA9312" w:rsidR="002C632C" w:rsidRPr="00CF7B97" w:rsidRDefault="002C632C" w:rsidP="002C632C">
      <w:pPr>
        <w:jc w:val="both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>ZP.271.1.</w:t>
      </w:r>
      <w:r w:rsidRPr="00CF7B97">
        <w:rPr>
          <w:rFonts w:ascii="Times New Roman" w:hAnsi="Times New Roman" w:cs="Times New Roman"/>
        </w:rPr>
        <w:t>3</w:t>
      </w:r>
      <w:r w:rsidRPr="00CF7B97">
        <w:rPr>
          <w:rFonts w:ascii="Times New Roman" w:hAnsi="Times New Roman" w:cs="Times New Roman"/>
        </w:rPr>
        <w:t xml:space="preserve">.2021 „Budowa sygnalizacji świetlnej wraz z kanalizacją kablową </w:t>
      </w:r>
      <w:proofErr w:type="spellStart"/>
      <w:r w:rsidRPr="00CF7B97">
        <w:rPr>
          <w:rFonts w:ascii="Times New Roman" w:hAnsi="Times New Roman" w:cs="Times New Roman"/>
        </w:rPr>
        <w:t>nN</w:t>
      </w:r>
      <w:proofErr w:type="spellEnd"/>
      <w:r w:rsidRPr="00CF7B97">
        <w:rPr>
          <w:rFonts w:ascii="Times New Roman" w:hAnsi="Times New Roman" w:cs="Times New Roman"/>
        </w:rPr>
        <w:t>, konstrukcjami wsporczymi oraz sterownikiem sygnalizacji świetlnej na przejściu dla pieszych przez drogę powiatową nr 1332 F w miejscowości Policko, gmina Pszczew”</w:t>
      </w:r>
    </w:p>
    <w:p w14:paraId="3FD1D93B" w14:textId="77777777" w:rsidR="002C632C" w:rsidRPr="00CF7B97" w:rsidRDefault="002C632C" w:rsidP="002C632C">
      <w:pPr>
        <w:rPr>
          <w:rFonts w:ascii="Times New Roman" w:hAnsi="Times New Roman" w:cs="Times New Roman"/>
        </w:rPr>
      </w:pPr>
    </w:p>
    <w:p w14:paraId="67299336" w14:textId="77777777" w:rsidR="002C632C" w:rsidRPr="00CF7B97" w:rsidRDefault="002C632C" w:rsidP="0087666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>Niniejszym informuję, iż w postępowaniu prowadzonym z wyłączeniem przepisów ustawy –</w:t>
      </w:r>
    </w:p>
    <w:p w14:paraId="4101660E" w14:textId="0FF126D5" w:rsidR="002C632C" w:rsidRPr="00CF7B97" w:rsidRDefault="002C632C" w:rsidP="0087666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 xml:space="preserve">Prawo zamówień publicznych o wartości do 130 000 PLN na </w:t>
      </w:r>
      <w:r w:rsidRPr="00CF7B97">
        <w:rPr>
          <w:rFonts w:ascii="Times New Roman" w:hAnsi="Times New Roman" w:cs="Times New Roman"/>
        </w:rPr>
        <w:t>roboty budowlane</w:t>
      </w:r>
      <w:r w:rsidRPr="00CF7B97">
        <w:rPr>
          <w:rFonts w:ascii="Times New Roman" w:hAnsi="Times New Roman" w:cs="Times New Roman"/>
        </w:rPr>
        <w:t xml:space="preserve"> pn. </w:t>
      </w:r>
    </w:p>
    <w:p w14:paraId="72472380" w14:textId="77777777" w:rsidR="00CF7B97" w:rsidRPr="00CF7B97" w:rsidRDefault="002C632C" w:rsidP="0087666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 xml:space="preserve">„Budowa sygnalizacji świetlnej wraz z kanalizacją kablową </w:t>
      </w:r>
      <w:proofErr w:type="spellStart"/>
      <w:r w:rsidRPr="00CF7B97">
        <w:rPr>
          <w:rFonts w:ascii="Times New Roman" w:hAnsi="Times New Roman" w:cs="Times New Roman"/>
        </w:rPr>
        <w:t>nN</w:t>
      </w:r>
      <w:proofErr w:type="spellEnd"/>
      <w:r w:rsidRPr="00CF7B97">
        <w:rPr>
          <w:rFonts w:ascii="Times New Roman" w:hAnsi="Times New Roman" w:cs="Times New Roman"/>
        </w:rPr>
        <w:t>, konstrukcjami wsporczymi oraz sterownikiem sygnalizacji świetlnej na przejściu dla pieszych przez drogę powiatową nr 1332 F w</w:t>
      </w:r>
      <w:r w:rsidR="0087666E" w:rsidRPr="00CF7B97">
        <w:rPr>
          <w:rFonts w:ascii="Times New Roman" w:hAnsi="Times New Roman" w:cs="Times New Roman"/>
        </w:rPr>
        <w:t> </w:t>
      </w:r>
      <w:r w:rsidRPr="00CF7B97">
        <w:rPr>
          <w:rFonts w:ascii="Times New Roman" w:hAnsi="Times New Roman" w:cs="Times New Roman"/>
        </w:rPr>
        <w:t>miejscowości Policko, gmina Pszczew”</w:t>
      </w:r>
      <w:r w:rsidRPr="00CF7B97">
        <w:rPr>
          <w:rFonts w:ascii="Times New Roman" w:hAnsi="Times New Roman" w:cs="Times New Roman"/>
        </w:rPr>
        <w:t xml:space="preserve"> </w:t>
      </w:r>
    </w:p>
    <w:p w14:paraId="232E0A6B" w14:textId="4C5429C8" w:rsidR="002C632C" w:rsidRPr="00CF7B97" w:rsidRDefault="002C632C" w:rsidP="0087666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 xml:space="preserve">do ostatecznego terminu składania ofert tj. do dnia </w:t>
      </w:r>
      <w:r w:rsidRPr="00CF7B97">
        <w:rPr>
          <w:rFonts w:ascii="Times New Roman" w:hAnsi="Times New Roman" w:cs="Times New Roman"/>
        </w:rPr>
        <w:t>28 marca 2022</w:t>
      </w:r>
      <w:r w:rsidRPr="00CF7B97">
        <w:rPr>
          <w:rFonts w:ascii="Times New Roman" w:hAnsi="Times New Roman" w:cs="Times New Roman"/>
        </w:rPr>
        <w:t xml:space="preserve"> roku</w:t>
      </w:r>
      <w:r w:rsidR="00CF7B97" w:rsidRPr="00CF7B97">
        <w:rPr>
          <w:rFonts w:ascii="Times New Roman" w:hAnsi="Times New Roman" w:cs="Times New Roman"/>
        </w:rPr>
        <w:t xml:space="preserve"> do godz. 15.00</w:t>
      </w:r>
      <w:r w:rsidRPr="00CF7B97">
        <w:rPr>
          <w:rFonts w:ascii="Times New Roman" w:hAnsi="Times New Roman" w:cs="Times New Roman"/>
        </w:rPr>
        <w:t xml:space="preserve"> zostały złożone następujące oferty:</w:t>
      </w:r>
    </w:p>
    <w:p w14:paraId="4CA3BADD" w14:textId="7832EAA1" w:rsidR="002C632C" w:rsidRPr="00CF7B97" w:rsidRDefault="0087666E" w:rsidP="0087666E">
      <w:pPr>
        <w:spacing w:after="120" w:line="240" w:lineRule="auto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>1</w:t>
      </w:r>
      <w:r w:rsidR="002C632C" w:rsidRPr="00CF7B97">
        <w:rPr>
          <w:rFonts w:ascii="Times New Roman" w:hAnsi="Times New Roman" w:cs="Times New Roman"/>
        </w:rPr>
        <w:t>.</w:t>
      </w:r>
      <w:r w:rsidRPr="00CF7B97">
        <w:rPr>
          <w:rFonts w:ascii="Times New Roman" w:hAnsi="Times New Roman" w:cs="Times New Roman"/>
        </w:rPr>
        <w:t xml:space="preserve"> WJ Wojciech Jakubiak ul. Wyszyńskiego 34i, 65-536 Zielona Góra</w:t>
      </w:r>
      <w:r w:rsidR="002C632C" w:rsidRPr="00CF7B97">
        <w:rPr>
          <w:rFonts w:ascii="Times New Roman" w:hAnsi="Times New Roman" w:cs="Times New Roman"/>
        </w:rPr>
        <w:t xml:space="preserve">, cena </w:t>
      </w:r>
      <w:r w:rsidRPr="00CF7B97">
        <w:rPr>
          <w:rFonts w:ascii="Times New Roman" w:hAnsi="Times New Roman" w:cs="Times New Roman"/>
        </w:rPr>
        <w:t xml:space="preserve">oferty </w:t>
      </w:r>
      <w:r w:rsidR="002C632C" w:rsidRPr="00CF7B97">
        <w:rPr>
          <w:rFonts w:ascii="Times New Roman" w:hAnsi="Times New Roman" w:cs="Times New Roman"/>
        </w:rPr>
        <w:t xml:space="preserve">brutto: </w:t>
      </w:r>
      <w:r w:rsidRPr="00CF7B97">
        <w:rPr>
          <w:rFonts w:ascii="Times New Roman" w:hAnsi="Times New Roman" w:cs="Times New Roman"/>
        </w:rPr>
        <w:t>103 320,00</w:t>
      </w:r>
      <w:r w:rsidR="002C632C" w:rsidRPr="00CF7B97">
        <w:rPr>
          <w:rFonts w:ascii="Times New Roman" w:hAnsi="Times New Roman" w:cs="Times New Roman"/>
        </w:rPr>
        <w:t xml:space="preserve"> zł</w:t>
      </w:r>
    </w:p>
    <w:p w14:paraId="40448D92" w14:textId="20976DD7" w:rsidR="002C632C" w:rsidRPr="00CF7B97" w:rsidRDefault="0087666E" w:rsidP="0087666E">
      <w:pPr>
        <w:spacing w:after="120" w:line="240" w:lineRule="auto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>2</w:t>
      </w:r>
      <w:r w:rsidR="002C632C" w:rsidRPr="00CF7B97">
        <w:rPr>
          <w:rFonts w:ascii="Times New Roman" w:hAnsi="Times New Roman" w:cs="Times New Roman"/>
        </w:rPr>
        <w:t xml:space="preserve">. </w:t>
      </w:r>
      <w:r w:rsidRPr="00CF7B97">
        <w:rPr>
          <w:rFonts w:ascii="Times New Roman" w:hAnsi="Times New Roman" w:cs="Times New Roman"/>
        </w:rPr>
        <w:t>V-</w:t>
      </w:r>
      <w:proofErr w:type="spellStart"/>
      <w:r w:rsidRPr="00CF7B97">
        <w:rPr>
          <w:rFonts w:ascii="Times New Roman" w:hAnsi="Times New Roman" w:cs="Times New Roman"/>
        </w:rPr>
        <w:t>light</w:t>
      </w:r>
      <w:proofErr w:type="spellEnd"/>
      <w:r w:rsidRPr="00CF7B97">
        <w:rPr>
          <w:rFonts w:ascii="Times New Roman" w:hAnsi="Times New Roman" w:cs="Times New Roman"/>
        </w:rPr>
        <w:t xml:space="preserve"> </w:t>
      </w:r>
      <w:proofErr w:type="spellStart"/>
      <w:r w:rsidRPr="00CF7B97">
        <w:rPr>
          <w:rFonts w:ascii="Times New Roman" w:hAnsi="Times New Roman" w:cs="Times New Roman"/>
        </w:rPr>
        <w:t>traffic</w:t>
      </w:r>
      <w:proofErr w:type="spellEnd"/>
      <w:r w:rsidRPr="00CF7B97">
        <w:rPr>
          <w:rFonts w:ascii="Times New Roman" w:hAnsi="Times New Roman" w:cs="Times New Roman"/>
        </w:rPr>
        <w:t xml:space="preserve"> s.c. Tomasz Leśnicki, Łukasz Stachowiak, ul. Poznańska 2, 66-400 Gorzów </w:t>
      </w:r>
      <w:proofErr w:type="spellStart"/>
      <w:r w:rsidRPr="00CF7B97">
        <w:rPr>
          <w:rFonts w:ascii="Times New Roman" w:hAnsi="Times New Roman" w:cs="Times New Roman"/>
        </w:rPr>
        <w:t>Wlkp</w:t>
      </w:r>
      <w:proofErr w:type="spellEnd"/>
      <w:r w:rsidRPr="00CF7B97">
        <w:rPr>
          <w:rFonts w:ascii="Times New Roman" w:hAnsi="Times New Roman" w:cs="Times New Roman"/>
        </w:rPr>
        <w:t xml:space="preserve"> cena oferty brutto: 79 335,00 zł</w:t>
      </w:r>
    </w:p>
    <w:p w14:paraId="6C5D8B2C" w14:textId="77777777" w:rsidR="0087666E" w:rsidRPr="00CF7B97" w:rsidRDefault="0087666E" w:rsidP="002C632C">
      <w:pPr>
        <w:rPr>
          <w:rFonts w:ascii="Times New Roman" w:hAnsi="Times New Roman" w:cs="Times New Roman"/>
        </w:rPr>
      </w:pPr>
    </w:p>
    <w:p w14:paraId="131A0134" w14:textId="3B0CAA6B" w:rsidR="00526EFC" w:rsidRPr="00CF7B97" w:rsidRDefault="002C632C" w:rsidP="002C632C">
      <w:pPr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 xml:space="preserve">Jednocześnie informuję, iż Gmina Pszczew posiada w swoim budżecie </w:t>
      </w:r>
      <w:r w:rsidR="0087666E" w:rsidRPr="00CF7B97">
        <w:rPr>
          <w:rFonts w:ascii="Times New Roman" w:hAnsi="Times New Roman" w:cs="Times New Roman"/>
        </w:rPr>
        <w:t xml:space="preserve">zabezpieczoną kwotę </w:t>
      </w:r>
      <w:r w:rsidRPr="00CF7B97">
        <w:rPr>
          <w:rFonts w:ascii="Times New Roman" w:hAnsi="Times New Roman" w:cs="Times New Roman"/>
        </w:rPr>
        <w:t xml:space="preserve">na realizację przedmiotowego zamówienia w wysokości: </w:t>
      </w:r>
      <w:r w:rsidR="0087666E" w:rsidRPr="00CF7B97">
        <w:rPr>
          <w:rFonts w:ascii="Times New Roman" w:hAnsi="Times New Roman" w:cs="Times New Roman"/>
        </w:rPr>
        <w:t>8</w:t>
      </w:r>
      <w:r w:rsidRPr="00CF7B97">
        <w:rPr>
          <w:rFonts w:ascii="Times New Roman" w:hAnsi="Times New Roman" w:cs="Times New Roman"/>
        </w:rPr>
        <w:t>0.000,00 zł</w:t>
      </w:r>
    </w:p>
    <w:p w14:paraId="6FF298CB" w14:textId="48DCA05A" w:rsidR="0087666E" w:rsidRPr="00CF7B97" w:rsidRDefault="0087666E" w:rsidP="002C632C">
      <w:pPr>
        <w:rPr>
          <w:rFonts w:ascii="Times New Roman" w:hAnsi="Times New Roman" w:cs="Times New Roman"/>
        </w:rPr>
      </w:pPr>
    </w:p>
    <w:p w14:paraId="5300793B" w14:textId="5437B2C9" w:rsidR="0087666E" w:rsidRPr="00CF7B97" w:rsidRDefault="0087666E" w:rsidP="002C632C">
      <w:pPr>
        <w:rPr>
          <w:rFonts w:ascii="Times New Roman" w:hAnsi="Times New Roman" w:cs="Times New Roman"/>
        </w:rPr>
      </w:pPr>
    </w:p>
    <w:p w14:paraId="77D2A780" w14:textId="5AE7170C" w:rsidR="0087666E" w:rsidRPr="00CF7B97" w:rsidRDefault="0087666E" w:rsidP="0087666E">
      <w:pPr>
        <w:ind w:left="4956" w:firstLine="708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>Wójt Gminy Pszczew</w:t>
      </w:r>
    </w:p>
    <w:p w14:paraId="6E6C1128" w14:textId="3712C0D2" w:rsidR="0087666E" w:rsidRPr="00CF7B97" w:rsidRDefault="0087666E" w:rsidP="0087666E">
      <w:pPr>
        <w:ind w:left="4956" w:firstLine="708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>/-/ Józef Piotrowski</w:t>
      </w:r>
    </w:p>
    <w:sectPr w:rsidR="0087666E" w:rsidRPr="00CF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2C"/>
    <w:rsid w:val="002C632C"/>
    <w:rsid w:val="00526EFC"/>
    <w:rsid w:val="0087666E"/>
    <w:rsid w:val="00C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C072"/>
  <w15:chartTrackingRefBased/>
  <w15:docId w15:val="{AC50832B-D837-4223-8720-E36E50DE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2022-03-28T17:22:00Z</dcterms:created>
  <dcterms:modified xsi:type="dcterms:W3CDTF">2022-03-28T17:33:00Z</dcterms:modified>
</cp:coreProperties>
</file>