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BDF4" w14:textId="353DEEAE" w:rsidR="00B665E1" w:rsidRPr="00B665E1" w:rsidRDefault="00B665E1" w:rsidP="00340759">
      <w:pPr>
        <w:ind w:left="5664" w:firstLine="708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Pszczew, dnia 2</w:t>
      </w:r>
      <w:r w:rsidR="00340759">
        <w:rPr>
          <w:rFonts w:ascii="Times New Roman" w:hAnsi="Times New Roman" w:cs="Times New Roman"/>
        </w:rPr>
        <w:t>8</w:t>
      </w:r>
      <w:r w:rsidRPr="00B665E1">
        <w:rPr>
          <w:rFonts w:ascii="Times New Roman" w:hAnsi="Times New Roman" w:cs="Times New Roman"/>
        </w:rPr>
        <w:t>.02.2024</w:t>
      </w:r>
    </w:p>
    <w:p w14:paraId="61306464" w14:textId="77777777" w:rsidR="00B665E1" w:rsidRDefault="00B665E1" w:rsidP="00B665E1">
      <w:pPr>
        <w:jc w:val="both"/>
        <w:rPr>
          <w:rFonts w:ascii="Times New Roman" w:hAnsi="Times New Roman" w:cs="Times New Roman"/>
        </w:rPr>
      </w:pPr>
    </w:p>
    <w:p w14:paraId="6417C194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Gmina Pszczew</w:t>
      </w:r>
    </w:p>
    <w:p w14:paraId="7E6A25CD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Ul. Rynek 13</w:t>
      </w:r>
    </w:p>
    <w:p w14:paraId="49391DE9" w14:textId="77777777" w:rsidR="00340759" w:rsidRPr="00CA0C47" w:rsidRDefault="00340759" w:rsidP="00340759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66-330 Pszczew</w:t>
      </w:r>
    </w:p>
    <w:p w14:paraId="2F3D57FA" w14:textId="77777777" w:rsidR="00340759" w:rsidRPr="00340759" w:rsidRDefault="00340759" w:rsidP="00340759">
      <w:pPr>
        <w:jc w:val="center"/>
        <w:rPr>
          <w:rFonts w:ascii="Times New Roman" w:hAnsi="Times New Roman" w:cs="Times New Roman"/>
          <w:b/>
          <w:bCs/>
        </w:rPr>
      </w:pPr>
      <w:r w:rsidRPr="00340759">
        <w:rPr>
          <w:rFonts w:ascii="Times New Roman" w:hAnsi="Times New Roman" w:cs="Times New Roman"/>
          <w:b/>
          <w:bCs/>
        </w:rPr>
        <w:t>INFORMACJA Z OTWARCIA OFERT</w:t>
      </w:r>
    </w:p>
    <w:p w14:paraId="5F64CD9D" w14:textId="77777777" w:rsidR="00340759" w:rsidRPr="00CA0C47" w:rsidRDefault="00340759" w:rsidP="00340759">
      <w:pPr>
        <w:rPr>
          <w:rFonts w:ascii="Times New Roman" w:hAnsi="Times New Roman" w:cs="Times New Roman"/>
        </w:rPr>
      </w:pPr>
    </w:p>
    <w:p w14:paraId="3930D7ED" w14:textId="537C28AC" w:rsidR="00340759" w:rsidRPr="00CA0C47" w:rsidRDefault="00340759" w:rsidP="00340759">
      <w:pPr>
        <w:jc w:val="both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CA0C4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CA0C47">
        <w:rPr>
          <w:rFonts w:ascii="Times New Roman" w:hAnsi="Times New Roman" w:cs="Times New Roman"/>
        </w:rPr>
        <w:t>.2024 r. Zamawiający Gmina Pszczew dokonał otwarcia ofert w postępowaniu prowadzonym pod nazwą:</w:t>
      </w:r>
    </w:p>
    <w:p w14:paraId="21D87B69" w14:textId="0C1ACEB2" w:rsidR="00340759" w:rsidRPr="00CA0C47" w:rsidRDefault="00340759" w:rsidP="0034075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A0C47">
        <w:rPr>
          <w:rFonts w:ascii="Times New Roman" w:hAnsi="Times New Roman" w:cs="Times New Roman"/>
          <w:b/>
          <w:bCs/>
          <w:i/>
          <w:iCs/>
        </w:rPr>
        <w:t>ZP.271.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CA0C47">
        <w:rPr>
          <w:rFonts w:ascii="Times New Roman" w:hAnsi="Times New Roman" w:cs="Times New Roman"/>
          <w:b/>
          <w:bCs/>
          <w:i/>
          <w:iCs/>
        </w:rPr>
        <w:t>.202</w:t>
      </w:r>
      <w:r>
        <w:rPr>
          <w:rFonts w:ascii="Times New Roman" w:hAnsi="Times New Roman" w:cs="Times New Roman"/>
          <w:b/>
          <w:bCs/>
          <w:i/>
          <w:iCs/>
        </w:rPr>
        <w:t>4</w:t>
      </w:r>
      <w:r w:rsidRPr="00CA0C4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40759">
        <w:rPr>
          <w:rFonts w:ascii="Times New Roman" w:eastAsia="Calibri" w:hAnsi="Times New Roman" w:cs="Times New Roman"/>
          <w:b/>
          <w:bCs/>
          <w:i/>
          <w:iCs/>
        </w:rPr>
        <w:t>Rozbudowa i przebudowa budynku świetlicy wiejskiej w Silnej, gmina Pszczew</w:t>
      </w:r>
    </w:p>
    <w:p w14:paraId="09033C98" w14:textId="77777777" w:rsidR="00340759" w:rsidRPr="00CA0C47" w:rsidRDefault="00340759" w:rsidP="00340759">
      <w:pPr>
        <w:rPr>
          <w:rFonts w:ascii="Times New Roman" w:hAnsi="Times New Roman" w:cs="Times New Roman"/>
        </w:rPr>
      </w:pPr>
    </w:p>
    <w:p w14:paraId="5C3857B4" w14:textId="77777777" w:rsidR="00340759" w:rsidRPr="00CA0C47" w:rsidRDefault="00340759" w:rsidP="00340759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Zamawiający informuje, że:</w:t>
      </w:r>
    </w:p>
    <w:p w14:paraId="78896EFA" w14:textId="1F118043" w:rsidR="00340759" w:rsidRPr="00CA0C47" w:rsidRDefault="00340759" w:rsidP="00340759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1.</w:t>
      </w:r>
      <w:r w:rsidRPr="00CA0C47">
        <w:rPr>
          <w:rFonts w:ascii="Times New Roman" w:hAnsi="Times New Roman" w:cs="Times New Roman"/>
        </w:rPr>
        <w:tab/>
        <w:t xml:space="preserve">Kwota przeznaczona na realizację zamówienia to: </w:t>
      </w:r>
      <w:r>
        <w:rPr>
          <w:rFonts w:ascii="Times New Roman" w:hAnsi="Times New Roman" w:cs="Times New Roman"/>
        </w:rPr>
        <w:t>340 000,00</w:t>
      </w:r>
      <w:r w:rsidRPr="00CA0C47">
        <w:rPr>
          <w:rFonts w:ascii="Times New Roman" w:hAnsi="Times New Roman" w:cs="Times New Roman"/>
        </w:rPr>
        <w:t xml:space="preserve"> PLN brutto.</w:t>
      </w:r>
    </w:p>
    <w:p w14:paraId="4B735DD0" w14:textId="77777777" w:rsidR="00340759" w:rsidRPr="00CA0C47" w:rsidRDefault="00340759" w:rsidP="00340759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2.</w:t>
      </w:r>
      <w:r w:rsidRPr="00CA0C47">
        <w:rPr>
          <w:rFonts w:ascii="Times New Roman" w:hAnsi="Times New Roman" w:cs="Times New Roman"/>
        </w:rPr>
        <w:tab/>
        <w:t>Otwarto oferty złożone przez następujących Wykonawców:</w:t>
      </w:r>
    </w:p>
    <w:p w14:paraId="488EF4B6" w14:textId="77777777" w:rsidR="00B665E1" w:rsidRPr="00B665E1" w:rsidRDefault="00B665E1" w:rsidP="00B665E1">
      <w:pPr>
        <w:jc w:val="both"/>
        <w:rPr>
          <w:rFonts w:ascii="Times New Roman" w:hAnsi="Times New Roman" w:cs="Times New Roman"/>
        </w:rPr>
      </w:pPr>
    </w:p>
    <w:p w14:paraId="3D89A57B" w14:textId="77777777" w:rsidR="00B665E1" w:rsidRPr="00B665E1" w:rsidRDefault="00B665E1" w:rsidP="00B665E1">
      <w:pPr>
        <w:jc w:val="both"/>
        <w:rPr>
          <w:rFonts w:ascii="Times New Roman" w:hAnsi="Times New Roman" w:cs="Times New Roman"/>
        </w:rPr>
      </w:pPr>
    </w:p>
    <w:p w14:paraId="3240AD49" w14:textId="0C1D479B" w:rsidR="005B5502" w:rsidRPr="00B665E1" w:rsidRDefault="00127F44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Alauctus Investments Sp z o.o. ul. Wyspiań</w:t>
      </w:r>
      <w:r w:rsidR="00B665E1" w:rsidRPr="00B665E1">
        <w:rPr>
          <w:rFonts w:ascii="Times New Roman" w:hAnsi="Times New Roman" w:cs="Times New Roman"/>
        </w:rPr>
        <w:t>s</w:t>
      </w:r>
      <w:r w:rsidRPr="00B665E1">
        <w:rPr>
          <w:rFonts w:ascii="Times New Roman" w:hAnsi="Times New Roman" w:cs="Times New Roman"/>
        </w:rPr>
        <w:t xml:space="preserve">kiego 14/10, Poznań NIP 7792512066 </w:t>
      </w:r>
    </w:p>
    <w:p w14:paraId="6C880867" w14:textId="7DBB0EC3" w:rsidR="00127F44" w:rsidRPr="00B665E1" w:rsidRDefault="00127F44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Cena brutto: </w:t>
      </w:r>
      <w:r w:rsidR="0033158E" w:rsidRPr="00B665E1">
        <w:rPr>
          <w:rFonts w:ascii="Times New Roman" w:hAnsi="Times New Roman" w:cs="Times New Roman"/>
        </w:rPr>
        <w:t>333 477,61 zł</w:t>
      </w:r>
      <w:r w:rsidR="0033158E" w:rsidRPr="00B665E1">
        <w:rPr>
          <w:rFonts w:ascii="Times New Roman" w:hAnsi="Times New Roman" w:cs="Times New Roman"/>
        </w:rPr>
        <w:tab/>
        <w:t>okres gwarancji jakości i rękojmi za wady: 60 miesięcy</w:t>
      </w:r>
    </w:p>
    <w:p w14:paraId="79E19C78" w14:textId="77777777" w:rsidR="00B665E1" w:rsidRPr="00B665E1" w:rsidRDefault="0033158E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Bartłomiej Agatowski „Grupa KABAS” Krzywań 15D, 7+-248 Dębnica Kaszubska</w:t>
      </w:r>
      <w:r w:rsidR="00B665E1" w:rsidRPr="00B665E1">
        <w:rPr>
          <w:rFonts w:ascii="Times New Roman" w:hAnsi="Times New Roman" w:cs="Times New Roman"/>
        </w:rPr>
        <w:t xml:space="preserve"> </w:t>
      </w:r>
    </w:p>
    <w:p w14:paraId="2EC24D99" w14:textId="5F812E7F" w:rsidR="0033158E" w:rsidRPr="00B665E1" w:rsidRDefault="00B665E1" w:rsidP="00B665E1">
      <w:pPr>
        <w:pStyle w:val="Akapitzlist"/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NIP 8392664643</w:t>
      </w:r>
    </w:p>
    <w:p w14:paraId="399C59F2" w14:textId="784CA8CF" w:rsidR="0033158E" w:rsidRPr="00B665E1" w:rsidRDefault="0033158E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Cena brutto: 299 487,29 zł </w:t>
      </w:r>
      <w:r w:rsidRPr="00B665E1">
        <w:rPr>
          <w:rFonts w:ascii="Times New Roman" w:hAnsi="Times New Roman" w:cs="Times New Roman"/>
        </w:rPr>
        <w:tab/>
      </w:r>
      <w:r w:rsidRPr="00B665E1">
        <w:rPr>
          <w:rFonts w:ascii="Times New Roman" w:hAnsi="Times New Roman" w:cs="Times New Roman"/>
        </w:rPr>
        <w:t>okres gwarancji jakości i rękojmi za wady: 60 miesięcy</w:t>
      </w:r>
    </w:p>
    <w:p w14:paraId="15757A9B" w14:textId="7BD8294C" w:rsidR="00173836" w:rsidRPr="00B665E1" w:rsidRDefault="00173836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Castle Krzysztof Krawczyk ul. Zawiszy czarnego 7E/1, Zielona Góra</w:t>
      </w:r>
      <w:r w:rsidR="00B665E1" w:rsidRPr="00B665E1">
        <w:rPr>
          <w:rFonts w:ascii="Times New Roman" w:hAnsi="Times New Roman" w:cs="Times New Roman"/>
        </w:rPr>
        <w:t>, NIP 9291027332</w:t>
      </w:r>
    </w:p>
    <w:p w14:paraId="153676FA" w14:textId="6A7AD168" w:rsidR="00173836" w:rsidRPr="00B665E1" w:rsidRDefault="00173836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Cena brutto: </w:t>
      </w:r>
      <w:r w:rsidRPr="00B665E1">
        <w:rPr>
          <w:rFonts w:ascii="Times New Roman" w:hAnsi="Times New Roman" w:cs="Times New Roman"/>
        </w:rPr>
        <w:t xml:space="preserve"> 309 026,18</w:t>
      </w:r>
      <w:r w:rsidRPr="00B665E1">
        <w:rPr>
          <w:rFonts w:ascii="Times New Roman" w:hAnsi="Times New Roman" w:cs="Times New Roman"/>
        </w:rPr>
        <w:t xml:space="preserve"> zł </w:t>
      </w:r>
      <w:r w:rsidRPr="00B665E1">
        <w:rPr>
          <w:rFonts w:ascii="Times New Roman" w:hAnsi="Times New Roman" w:cs="Times New Roman"/>
        </w:rPr>
        <w:tab/>
        <w:t>okres gwarancji jakości i rękojmi za wady: 60 miesięcy</w:t>
      </w:r>
    </w:p>
    <w:p w14:paraId="6C52B541" w14:textId="18F1D6FA" w:rsidR="00E34AA3" w:rsidRPr="00B665E1" w:rsidRDefault="00E34AA3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Ergobud Włodzimierz Fiszer ul. Szmaragdowa 17, Sieraków</w:t>
      </w:r>
      <w:r w:rsidR="00B665E1" w:rsidRPr="00B665E1">
        <w:rPr>
          <w:rFonts w:ascii="Times New Roman" w:hAnsi="Times New Roman" w:cs="Times New Roman"/>
        </w:rPr>
        <w:t>, NIP 5951422619</w:t>
      </w:r>
    </w:p>
    <w:p w14:paraId="0D1940E3" w14:textId="34D5C047" w:rsidR="00E34AA3" w:rsidRPr="00B665E1" w:rsidRDefault="00E34AA3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Cena brutto:  </w:t>
      </w:r>
      <w:r w:rsidRPr="00B665E1">
        <w:rPr>
          <w:rFonts w:ascii="Times New Roman" w:hAnsi="Times New Roman" w:cs="Times New Roman"/>
        </w:rPr>
        <w:t>318 980,21 zł</w:t>
      </w:r>
      <w:r w:rsidRPr="00B665E1">
        <w:rPr>
          <w:rFonts w:ascii="Times New Roman" w:hAnsi="Times New Roman" w:cs="Times New Roman"/>
        </w:rPr>
        <w:t xml:space="preserve"> </w:t>
      </w:r>
      <w:r w:rsidRPr="00B665E1">
        <w:rPr>
          <w:rFonts w:ascii="Times New Roman" w:hAnsi="Times New Roman" w:cs="Times New Roman"/>
        </w:rPr>
        <w:tab/>
        <w:t xml:space="preserve">okres gwarancji jakości i rękojmi za wady: </w:t>
      </w:r>
      <w:r w:rsidRPr="00B665E1">
        <w:rPr>
          <w:rFonts w:ascii="Times New Roman" w:hAnsi="Times New Roman" w:cs="Times New Roman"/>
        </w:rPr>
        <w:t>72</w:t>
      </w:r>
      <w:r w:rsidRPr="00B665E1">
        <w:rPr>
          <w:rFonts w:ascii="Times New Roman" w:hAnsi="Times New Roman" w:cs="Times New Roman"/>
        </w:rPr>
        <w:t xml:space="preserve"> miesi</w:t>
      </w:r>
      <w:r w:rsidRPr="00B665E1">
        <w:rPr>
          <w:rFonts w:ascii="Times New Roman" w:hAnsi="Times New Roman" w:cs="Times New Roman"/>
        </w:rPr>
        <w:t>ące</w:t>
      </w:r>
    </w:p>
    <w:p w14:paraId="7EE6F25E" w14:textId="69BC913D" w:rsidR="00E34AA3" w:rsidRPr="00B665E1" w:rsidRDefault="00E34AA3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FUBO Dagmara Napierała ul. Poznańska 89, Międzyrzecz </w:t>
      </w:r>
      <w:r w:rsidR="00B665E1" w:rsidRPr="00B665E1">
        <w:rPr>
          <w:rFonts w:ascii="Times New Roman" w:hAnsi="Times New Roman" w:cs="Times New Roman"/>
        </w:rPr>
        <w:t>, NIP 5951649081</w:t>
      </w:r>
    </w:p>
    <w:p w14:paraId="3153C26D" w14:textId="26E45FEA" w:rsidR="00E34AA3" w:rsidRPr="00B665E1" w:rsidRDefault="00E34AA3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Cena brutto: 287 820,00 zł,  </w:t>
      </w:r>
      <w:r w:rsidRPr="00B665E1">
        <w:rPr>
          <w:rFonts w:ascii="Times New Roman" w:hAnsi="Times New Roman" w:cs="Times New Roman"/>
        </w:rPr>
        <w:t xml:space="preserve">okres gwarancji jakości i rękojmi za wady: </w:t>
      </w:r>
      <w:r w:rsidRPr="00B665E1">
        <w:rPr>
          <w:rFonts w:ascii="Times New Roman" w:hAnsi="Times New Roman" w:cs="Times New Roman"/>
        </w:rPr>
        <w:t>60 miesięcy</w:t>
      </w:r>
      <w:r w:rsidR="00B665E1" w:rsidRPr="00B665E1">
        <w:rPr>
          <w:rFonts w:ascii="Times New Roman" w:hAnsi="Times New Roman" w:cs="Times New Roman"/>
        </w:rPr>
        <w:t xml:space="preserve">, </w:t>
      </w:r>
    </w:p>
    <w:p w14:paraId="690264B3" w14:textId="1555B7FC" w:rsidR="00E34AA3" w:rsidRPr="00B665E1" w:rsidRDefault="00BA20A8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Artur Galastyan „ARMEN” ul. Przemysłowa 2/2 Chotków</w:t>
      </w:r>
      <w:r w:rsidR="00B665E1" w:rsidRPr="00B665E1">
        <w:rPr>
          <w:rFonts w:ascii="Times New Roman" w:hAnsi="Times New Roman" w:cs="Times New Roman"/>
        </w:rPr>
        <w:t xml:space="preserve">, </w:t>
      </w:r>
      <w:r w:rsidR="00B665E1" w:rsidRPr="00B665E1">
        <w:rPr>
          <w:rFonts w:ascii="Times New Roman" w:hAnsi="Times New Roman" w:cs="Times New Roman"/>
        </w:rPr>
        <w:t>NIP 9241832712</w:t>
      </w:r>
    </w:p>
    <w:p w14:paraId="6505A161" w14:textId="62474361" w:rsidR="00BA20A8" w:rsidRPr="00B665E1" w:rsidRDefault="00BA20A8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Cena brutto: </w:t>
      </w:r>
      <w:r w:rsidRPr="00B665E1">
        <w:rPr>
          <w:rFonts w:ascii="Times New Roman" w:hAnsi="Times New Roman" w:cs="Times New Roman"/>
        </w:rPr>
        <w:t>369 000,00</w:t>
      </w:r>
      <w:r w:rsidRPr="00B665E1">
        <w:rPr>
          <w:rFonts w:ascii="Times New Roman" w:hAnsi="Times New Roman" w:cs="Times New Roman"/>
        </w:rPr>
        <w:t xml:space="preserve"> zł,  okres gwarancji jakości i rękojmi za wady: 60 miesięcy</w:t>
      </w:r>
    </w:p>
    <w:p w14:paraId="4978536B" w14:textId="6FED8E34" w:rsidR="00BA20A8" w:rsidRPr="00B665E1" w:rsidRDefault="00BA20A8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Zakład Remontowo-Budowlany Kućma Tomasz Nowe Gorzycko 18, Pszczew</w:t>
      </w:r>
      <w:r w:rsidR="00B665E1" w:rsidRPr="00B665E1">
        <w:rPr>
          <w:rFonts w:ascii="Times New Roman" w:hAnsi="Times New Roman" w:cs="Times New Roman"/>
        </w:rPr>
        <w:t>, NIP 5961647142</w:t>
      </w:r>
    </w:p>
    <w:p w14:paraId="5A847CE3" w14:textId="5A73A7F5" w:rsidR="00BA20A8" w:rsidRPr="00B665E1" w:rsidRDefault="00BA20A8" w:rsidP="00B665E1">
      <w:pPr>
        <w:jc w:val="both"/>
        <w:rPr>
          <w:rFonts w:ascii="Times New Roman" w:hAnsi="Times New Roman" w:cs="Times New Roman"/>
        </w:rPr>
      </w:pPr>
      <w:bookmarkStart w:id="0" w:name="_Hlk160014489"/>
      <w:r w:rsidRPr="00B665E1">
        <w:rPr>
          <w:rFonts w:ascii="Times New Roman" w:hAnsi="Times New Roman" w:cs="Times New Roman"/>
        </w:rPr>
        <w:t>Cena brutto: 314 932,71 zł ,</w:t>
      </w:r>
      <w:r w:rsidRPr="00B665E1">
        <w:rPr>
          <w:rFonts w:ascii="Times New Roman" w:hAnsi="Times New Roman" w:cs="Times New Roman"/>
        </w:rPr>
        <w:t>okres gwarancji jakości i rękojmi za wady: 60 miesięcy</w:t>
      </w:r>
    </w:p>
    <w:bookmarkEnd w:id="0"/>
    <w:p w14:paraId="7E85D5C6" w14:textId="77777777" w:rsidR="00B665E1" w:rsidRPr="00B665E1" w:rsidRDefault="00BA20A8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Usługowy Zakład Ogólnobudowlany NOR-BUD Norbert Chudy ul. Żytnia 7, Bolewice</w:t>
      </w:r>
      <w:r w:rsidR="00B665E1" w:rsidRPr="00B665E1">
        <w:rPr>
          <w:rFonts w:ascii="Times New Roman" w:hAnsi="Times New Roman" w:cs="Times New Roman"/>
        </w:rPr>
        <w:t>,</w:t>
      </w:r>
    </w:p>
    <w:p w14:paraId="59738A72" w14:textId="012188B2" w:rsidR="00BA20A8" w:rsidRPr="00B665E1" w:rsidRDefault="00B665E1" w:rsidP="00B665E1">
      <w:pPr>
        <w:pStyle w:val="Akapitzlist"/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 NIP 5961336525</w:t>
      </w:r>
    </w:p>
    <w:p w14:paraId="2969FC0A" w14:textId="389887B6" w:rsidR="00BA20A8" w:rsidRPr="00B665E1" w:rsidRDefault="00BA20A8" w:rsidP="00B665E1">
      <w:pPr>
        <w:jc w:val="both"/>
        <w:rPr>
          <w:rFonts w:ascii="Times New Roman" w:hAnsi="Times New Roman" w:cs="Times New Roman"/>
        </w:rPr>
      </w:pPr>
      <w:bookmarkStart w:id="1" w:name="_Hlk160014498"/>
      <w:r w:rsidRPr="00B665E1">
        <w:rPr>
          <w:rFonts w:ascii="Times New Roman" w:hAnsi="Times New Roman" w:cs="Times New Roman"/>
        </w:rPr>
        <w:t>Cena brutto: 314 932,71 zł ,</w:t>
      </w:r>
      <w:r w:rsidR="00B665E1" w:rsidRPr="00B665E1">
        <w:rPr>
          <w:rFonts w:ascii="Times New Roman" w:hAnsi="Times New Roman" w:cs="Times New Roman"/>
        </w:rPr>
        <w:t xml:space="preserve"> </w:t>
      </w:r>
      <w:r w:rsidRPr="00B665E1">
        <w:rPr>
          <w:rFonts w:ascii="Times New Roman" w:hAnsi="Times New Roman" w:cs="Times New Roman"/>
        </w:rPr>
        <w:t>okres gwarancji jakości i rękojmi za wady: 60 miesięcy</w:t>
      </w:r>
    </w:p>
    <w:bookmarkEnd w:id="1"/>
    <w:p w14:paraId="32C5DF6D" w14:textId="33803F9C" w:rsidR="00B665E1" w:rsidRPr="00B665E1" w:rsidRDefault="00B665E1" w:rsidP="00B6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lastRenderedPageBreak/>
        <w:t>Nowe Horyzonty Elektryki Sp. z o.o. ul. Dekoracyjna 3/510 Zielona Góra, NIP 9292073771</w:t>
      </w:r>
    </w:p>
    <w:p w14:paraId="0C5D7DDA" w14:textId="3DEDBAE8" w:rsidR="00B665E1" w:rsidRDefault="00B665E1" w:rsidP="00B665E1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Cena brutto: </w:t>
      </w:r>
      <w:r w:rsidRPr="00B665E1">
        <w:rPr>
          <w:rFonts w:ascii="Times New Roman" w:hAnsi="Times New Roman" w:cs="Times New Roman"/>
        </w:rPr>
        <w:t>504 365,47</w:t>
      </w:r>
      <w:r w:rsidRPr="00B665E1">
        <w:rPr>
          <w:rFonts w:ascii="Times New Roman" w:hAnsi="Times New Roman" w:cs="Times New Roman"/>
        </w:rPr>
        <w:t xml:space="preserve"> zł , okres gwarancji jakości i rękojmi za wady: 60 miesięcy</w:t>
      </w:r>
    </w:p>
    <w:p w14:paraId="5C409212" w14:textId="77777777" w:rsidR="00340759" w:rsidRDefault="00340759" w:rsidP="00B665E1">
      <w:pPr>
        <w:jc w:val="both"/>
        <w:rPr>
          <w:rFonts w:ascii="Times New Roman" w:hAnsi="Times New Roman" w:cs="Times New Roman"/>
        </w:rPr>
      </w:pPr>
    </w:p>
    <w:p w14:paraId="4BD141B0" w14:textId="77777777" w:rsidR="00340759" w:rsidRDefault="00340759" w:rsidP="00B665E1">
      <w:pPr>
        <w:jc w:val="both"/>
        <w:rPr>
          <w:rFonts w:ascii="Times New Roman" w:hAnsi="Times New Roman" w:cs="Times New Roman"/>
        </w:rPr>
      </w:pPr>
    </w:p>
    <w:p w14:paraId="4ED8BA13" w14:textId="14B5453D" w:rsidR="00340759" w:rsidRDefault="00340759" w:rsidP="00B6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 Gminy Pszczew</w:t>
      </w:r>
    </w:p>
    <w:p w14:paraId="425F1A15" w14:textId="2E4492B7" w:rsidR="00340759" w:rsidRPr="00B665E1" w:rsidRDefault="00340759" w:rsidP="00B66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/-/ Józef Piotrowski</w:t>
      </w:r>
    </w:p>
    <w:sectPr w:rsidR="00340759" w:rsidRPr="00B6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64EE"/>
    <w:multiLevelType w:val="hybridMultilevel"/>
    <w:tmpl w:val="F9F0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1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44"/>
    <w:rsid w:val="00127F44"/>
    <w:rsid w:val="00173836"/>
    <w:rsid w:val="0033158E"/>
    <w:rsid w:val="00340759"/>
    <w:rsid w:val="005B5502"/>
    <w:rsid w:val="009F1F9A"/>
    <w:rsid w:val="00B665E1"/>
    <w:rsid w:val="00BA20A8"/>
    <w:rsid w:val="00E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DA71"/>
  <w15:chartTrackingRefBased/>
  <w15:docId w15:val="{82BBAF25-D98D-4E3B-A5F6-C7F848A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2024-02-28T08:34:00Z</dcterms:created>
  <dcterms:modified xsi:type="dcterms:W3CDTF">2024-02-28T11:26:00Z</dcterms:modified>
</cp:coreProperties>
</file>