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079F" w14:textId="7368B8A7" w:rsidR="006A7AAE" w:rsidRPr="006A7AAE" w:rsidRDefault="006A7AAE" w:rsidP="006A7AAE">
      <w:pPr>
        <w:ind w:left="4956" w:firstLine="708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 xml:space="preserve">Pszczew, dnia </w:t>
      </w:r>
      <w:r w:rsidR="00283D6A">
        <w:rPr>
          <w:rFonts w:ascii="Times New Roman" w:hAnsi="Times New Roman" w:cs="Times New Roman"/>
        </w:rPr>
        <w:t>28</w:t>
      </w:r>
      <w:r w:rsidRPr="006A7A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6A7AAE">
        <w:rPr>
          <w:rFonts w:ascii="Times New Roman" w:hAnsi="Times New Roman" w:cs="Times New Roman"/>
        </w:rPr>
        <w:t>.2023 roku</w:t>
      </w:r>
    </w:p>
    <w:p w14:paraId="3BC81948" w14:textId="77777777" w:rsidR="006A7AAE" w:rsidRPr="006A7AAE" w:rsidRDefault="006A7AAE" w:rsidP="006A7AAE">
      <w:pPr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Gmina Pszczew</w:t>
      </w:r>
    </w:p>
    <w:p w14:paraId="067EB3AE" w14:textId="77777777" w:rsidR="006A7AAE" w:rsidRPr="006A7AAE" w:rsidRDefault="006A7AAE" w:rsidP="006A7AAE">
      <w:pPr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Ul. Rynek 13</w:t>
      </w:r>
    </w:p>
    <w:p w14:paraId="45BFC97E" w14:textId="77777777" w:rsidR="006A7AAE" w:rsidRPr="006A7AAE" w:rsidRDefault="006A7AAE" w:rsidP="006A7AAE">
      <w:pPr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66-330 Pszczew</w:t>
      </w:r>
    </w:p>
    <w:p w14:paraId="6AB3FEA4" w14:textId="297B97FC" w:rsidR="006A7AAE" w:rsidRPr="000E2CA6" w:rsidRDefault="000E2CA6" w:rsidP="006A7AAE">
      <w:pPr>
        <w:spacing w:after="0"/>
        <w:ind w:left="3540"/>
        <w:rPr>
          <w:rFonts w:ascii="Times New Roman" w:hAnsi="Times New Roman" w:cs="Times New Roman"/>
          <w:b/>
          <w:bCs/>
        </w:rPr>
      </w:pPr>
      <w:r w:rsidRPr="000E2CA6">
        <w:rPr>
          <w:rFonts w:ascii="Times New Roman" w:hAnsi="Times New Roman" w:cs="Times New Roman"/>
          <w:b/>
          <w:bCs/>
        </w:rPr>
        <w:t xml:space="preserve"> </w:t>
      </w:r>
    </w:p>
    <w:p w14:paraId="163CBC90" w14:textId="77777777" w:rsidR="006A7AAE" w:rsidRPr="006A7AAE" w:rsidRDefault="006A7AAE" w:rsidP="006A7AAE">
      <w:pPr>
        <w:spacing w:after="0"/>
        <w:ind w:left="3540"/>
        <w:rPr>
          <w:rFonts w:ascii="Times New Roman" w:hAnsi="Times New Roman" w:cs="Times New Roman"/>
          <w:b/>
          <w:bCs/>
        </w:rPr>
      </w:pPr>
    </w:p>
    <w:p w14:paraId="331A91C4" w14:textId="77777777" w:rsidR="006A7AAE" w:rsidRPr="006A7AAE" w:rsidRDefault="006A7AAE" w:rsidP="006A7AAE">
      <w:pPr>
        <w:rPr>
          <w:rFonts w:ascii="Times New Roman" w:hAnsi="Times New Roman" w:cs="Times New Roman"/>
        </w:rPr>
      </w:pPr>
    </w:p>
    <w:p w14:paraId="1D56E18D" w14:textId="77777777" w:rsidR="006A7AAE" w:rsidRPr="006A7AAE" w:rsidRDefault="006A7AAE" w:rsidP="006A7AAE">
      <w:pPr>
        <w:jc w:val="center"/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29178D6E" w14:textId="77777777" w:rsidR="006A7AAE" w:rsidRPr="006A7AAE" w:rsidRDefault="006A7AAE" w:rsidP="006A7AAE">
      <w:pPr>
        <w:rPr>
          <w:rFonts w:ascii="Times New Roman" w:hAnsi="Times New Roman" w:cs="Times New Roman"/>
        </w:rPr>
      </w:pPr>
    </w:p>
    <w:p w14:paraId="07997913" w14:textId="02B87573" w:rsidR="006A7AAE" w:rsidRPr="006A7AAE" w:rsidRDefault="006A7AAE" w:rsidP="006A7AAE">
      <w:pPr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ZP.271.</w:t>
      </w:r>
      <w:r w:rsidR="00283D6A">
        <w:rPr>
          <w:rFonts w:ascii="Times New Roman" w:hAnsi="Times New Roman" w:cs="Times New Roman"/>
        </w:rPr>
        <w:t>10</w:t>
      </w:r>
      <w:r w:rsidRPr="006A7AAE">
        <w:rPr>
          <w:rFonts w:ascii="Times New Roman" w:hAnsi="Times New Roman" w:cs="Times New Roman"/>
        </w:rPr>
        <w:t>.2023</w:t>
      </w:r>
    </w:p>
    <w:p w14:paraId="532A9DF9" w14:textId="77777777" w:rsidR="00283D6A" w:rsidRPr="00283D6A" w:rsidRDefault="00283D6A" w:rsidP="006A7AAE">
      <w:pPr>
        <w:jc w:val="both"/>
        <w:rPr>
          <w:rFonts w:ascii="Times New Roman" w:hAnsi="Times New Roman" w:cs="Times New Roman"/>
        </w:rPr>
      </w:pPr>
      <w:r w:rsidRPr="00283D6A">
        <w:rPr>
          <w:rFonts w:ascii="Times New Roman" w:hAnsi="Times New Roman"/>
          <w:b/>
        </w:rPr>
        <w:t>Przewóz dzieci do jednostek oświatowych Gminy Pszczew w 2024 roku</w:t>
      </w:r>
      <w:r w:rsidRPr="00283D6A">
        <w:rPr>
          <w:rFonts w:ascii="Times New Roman" w:hAnsi="Times New Roman" w:cs="Times New Roman"/>
        </w:rPr>
        <w:t xml:space="preserve"> </w:t>
      </w:r>
    </w:p>
    <w:p w14:paraId="5589A9A8" w14:textId="77777777" w:rsidR="00283D6A" w:rsidRPr="00283D6A" w:rsidRDefault="00283D6A" w:rsidP="006A7AAE">
      <w:pPr>
        <w:jc w:val="both"/>
        <w:rPr>
          <w:rFonts w:ascii="Times New Roman" w:hAnsi="Times New Roman" w:cs="Times New Roman"/>
        </w:rPr>
      </w:pPr>
    </w:p>
    <w:p w14:paraId="064152CE" w14:textId="7181722A" w:rsidR="006A7AAE" w:rsidRPr="00283D6A" w:rsidRDefault="006A7AAE" w:rsidP="00283D6A">
      <w:pPr>
        <w:ind w:firstLine="708"/>
        <w:jc w:val="both"/>
        <w:rPr>
          <w:rFonts w:ascii="Times New Roman" w:hAnsi="Times New Roman" w:cs="Times New Roman"/>
        </w:rPr>
      </w:pPr>
      <w:r w:rsidRPr="00283D6A">
        <w:rPr>
          <w:rFonts w:ascii="Times New Roman" w:hAnsi="Times New Roman" w:cs="Times New Roman"/>
        </w:rPr>
        <w:t>Działając na podstawie art. 253 ust. 1 ustawy z dnia 11 września 2019 r. Prawo zamówień publicznych (</w:t>
      </w:r>
      <w:proofErr w:type="spellStart"/>
      <w:r w:rsidRPr="00283D6A">
        <w:rPr>
          <w:rFonts w:ascii="Times New Roman" w:hAnsi="Times New Roman" w:cs="Times New Roman"/>
        </w:rPr>
        <w:t>t.j</w:t>
      </w:r>
      <w:proofErr w:type="spellEnd"/>
      <w:r w:rsidRPr="00283D6A">
        <w:rPr>
          <w:rFonts w:ascii="Times New Roman" w:hAnsi="Times New Roman" w:cs="Times New Roman"/>
        </w:rPr>
        <w:t>. Dz. U. z 202</w:t>
      </w:r>
      <w:r w:rsidR="0020218E">
        <w:rPr>
          <w:rFonts w:ascii="Times New Roman" w:hAnsi="Times New Roman" w:cs="Times New Roman"/>
        </w:rPr>
        <w:t>3</w:t>
      </w:r>
      <w:r w:rsidRPr="00283D6A">
        <w:rPr>
          <w:rFonts w:ascii="Times New Roman" w:hAnsi="Times New Roman" w:cs="Times New Roman"/>
        </w:rPr>
        <w:t xml:space="preserve"> r. poz. </w:t>
      </w:r>
      <w:r w:rsidR="0020218E">
        <w:rPr>
          <w:rFonts w:ascii="Times New Roman" w:hAnsi="Times New Roman" w:cs="Times New Roman"/>
        </w:rPr>
        <w:t>1605</w:t>
      </w:r>
      <w:r w:rsidRPr="00283D6A">
        <w:rPr>
          <w:rFonts w:ascii="Times New Roman" w:hAnsi="Times New Roman" w:cs="Times New Roman"/>
        </w:rPr>
        <w:t xml:space="preserve"> ze zm.) zamawiający Gmina Pszczew informuje, że w postępowaniu o udzielenie zamówienia tryb podstawowy bez negocjacji na usługi </w:t>
      </w:r>
      <w:proofErr w:type="spellStart"/>
      <w:r w:rsidRPr="00283D6A">
        <w:rPr>
          <w:rFonts w:ascii="Times New Roman" w:hAnsi="Times New Roman" w:cs="Times New Roman"/>
        </w:rPr>
        <w:t>p.n</w:t>
      </w:r>
      <w:proofErr w:type="spellEnd"/>
      <w:r w:rsidRPr="00283D6A">
        <w:rPr>
          <w:rFonts w:ascii="Times New Roman" w:hAnsi="Times New Roman" w:cs="Times New Roman"/>
        </w:rPr>
        <w:t xml:space="preserve"> „</w:t>
      </w:r>
      <w:r w:rsidR="00283D6A" w:rsidRPr="00283D6A">
        <w:rPr>
          <w:rFonts w:ascii="Times New Roman" w:hAnsi="Times New Roman"/>
          <w:b/>
        </w:rPr>
        <w:t>Przewóz dzieci do jednostek oświatowych Gminy Pszczew w 2024 roku</w:t>
      </w:r>
      <w:r w:rsidRPr="00283D6A">
        <w:rPr>
          <w:rFonts w:ascii="Times New Roman" w:hAnsi="Times New Roman" w:cs="Times New Roman"/>
        </w:rPr>
        <w:t xml:space="preserve">” </w:t>
      </w:r>
    </w:p>
    <w:p w14:paraId="1312660E" w14:textId="77777777" w:rsidR="006A7AAE" w:rsidRPr="006A7AAE" w:rsidRDefault="006A7AAE" w:rsidP="006A7AAE">
      <w:pPr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>jako najkorzystniejszą wybrano ofertę:</w:t>
      </w:r>
    </w:p>
    <w:p w14:paraId="1CA6B3A5" w14:textId="77777777" w:rsidR="00283D6A" w:rsidRPr="00283D6A" w:rsidRDefault="00283D6A" w:rsidP="00283D6A">
      <w:pPr>
        <w:rPr>
          <w:rFonts w:ascii="Times New Roman" w:hAnsi="Times New Roman" w:cs="Times New Roman"/>
          <w:b/>
          <w:bCs/>
          <w:i/>
          <w:iCs/>
        </w:rPr>
      </w:pPr>
      <w:r w:rsidRPr="00283D6A">
        <w:rPr>
          <w:rFonts w:ascii="Times New Roman" w:hAnsi="Times New Roman" w:cs="Times New Roman"/>
          <w:b/>
          <w:bCs/>
          <w:i/>
          <w:iCs/>
        </w:rPr>
        <w:t xml:space="preserve">Przedsiębiorstwo Komunikacji Samochodowej w Gorzowie Wlkp. Spółka z o.o., </w:t>
      </w:r>
    </w:p>
    <w:p w14:paraId="42468FEA" w14:textId="77777777" w:rsidR="00283D6A" w:rsidRPr="00283D6A" w:rsidRDefault="00283D6A" w:rsidP="00283D6A">
      <w:pPr>
        <w:rPr>
          <w:rFonts w:ascii="Times New Roman" w:hAnsi="Times New Roman" w:cs="Times New Roman"/>
          <w:b/>
          <w:bCs/>
          <w:i/>
          <w:iCs/>
        </w:rPr>
      </w:pPr>
      <w:r w:rsidRPr="00283D6A">
        <w:rPr>
          <w:rFonts w:ascii="Times New Roman" w:hAnsi="Times New Roman" w:cs="Times New Roman"/>
          <w:b/>
          <w:bCs/>
          <w:i/>
          <w:iCs/>
        </w:rPr>
        <w:t>66-400 Gorzów Wlkp. ul. Podmiejska 20, NIP 599-26-63-751</w:t>
      </w:r>
    </w:p>
    <w:p w14:paraId="2A3C7834" w14:textId="77777777" w:rsidR="006A7AAE" w:rsidRPr="006A7AAE" w:rsidRDefault="006A7AAE" w:rsidP="006A7AAE">
      <w:pPr>
        <w:spacing w:after="0"/>
        <w:jc w:val="both"/>
        <w:rPr>
          <w:rFonts w:ascii="Times New Roman" w:hAnsi="Times New Roman" w:cs="Times New Roman"/>
        </w:rPr>
      </w:pPr>
    </w:p>
    <w:p w14:paraId="6CDC3D67" w14:textId="77777777" w:rsidR="006A7AAE" w:rsidRPr="006A7AAE" w:rsidRDefault="006A7AAE" w:rsidP="006A7AAE">
      <w:pPr>
        <w:spacing w:after="0"/>
        <w:jc w:val="both"/>
        <w:rPr>
          <w:rFonts w:ascii="Times New Roman" w:hAnsi="Times New Roman" w:cs="Times New Roman"/>
        </w:rPr>
      </w:pPr>
      <w:r w:rsidRPr="006A7AAE">
        <w:rPr>
          <w:rFonts w:ascii="Times New Roman" w:hAnsi="Times New Roman" w:cs="Times New Roman"/>
        </w:rPr>
        <w:t xml:space="preserve">Wybrano ofertę, która spełnia warunki postępowania o udzielenia zamówienia publicznego  i na podstawie kryterium oceny ofert, uzyskała największą liczbę punktów tj. 100,00 a tym samym została uznana za ofertę najkorzystniejszą.  </w:t>
      </w:r>
    </w:p>
    <w:p w14:paraId="582C8271" w14:textId="77777777" w:rsidR="006A7AAE" w:rsidRPr="006A7AAE" w:rsidRDefault="006A7AAE" w:rsidP="006A7AAE">
      <w:pPr>
        <w:rPr>
          <w:rFonts w:ascii="Times New Roman" w:hAnsi="Times New Roman" w:cs="Times New Roman"/>
        </w:rPr>
      </w:pPr>
    </w:p>
    <w:p w14:paraId="3E9503CA" w14:textId="77777777" w:rsidR="006A7AAE" w:rsidRPr="006A7AAE" w:rsidRDefault="006A7AAE" w:rsidP="006A7AAE">
      <w:pPr>
        <w:rPr>
          <w:rFonts w:ascii="Times New Roman" w:hAnsi="Times New Roman" w:cs="Times New Roman"/>
          <w:b/>
          <w:bCs/>
        </w:rPr>
      </w:pPr>
      <w:r w:rsidRPr="006A7AAE">
        <w:rPr>
          <w:rFonts w:ascii="Times New Roman" w:hAnsi="Times New Roman" w:cs="Times New Roman"/>
          <w:b/>
          <w:bCs/>
        </w:rPr>
        <w:t>Streszczenie oceny i porównania ofert</w:t>
      </w:r>
    </w:p>
    <w:p w14:paraId="75BF34F2" w14:textId="77777777" w:rsidR="006A7AAE" w:rsidRPr="00283D6A" w:rsidRDefault="006A7AAE" w:rsidP="006A7AAE">
      <w:pPr>
        <w:rPr>
          <w:rFonts w:ascii="Times New Roman" w:hAnsi="Times New Roman" w:cs="Times New Roman"/>
        </w:rPr>
      </w:pPr>
      <w:r w:rsidRPr="00283D6A">
        <w:rPr>
          <w:rFonts w:ascii="Times New Roman" w:hAnsi="Times New Roman" w:cs="Times New Roman"/>
        </w:rPr>
        <w:t>W przedmiotowym postępowaniu złożone została 1 oferta:</w:t>
      </w:r>
    </w:p>
    <w:p w14:paraId="21639FD3" w14:textId="77777777" w:rsidR="00283D6A" w:rsidRPr="00283D6A" w:rsidRDefault="00283D6A" w:rsidP="00283D6A">
      <w:pPr>
        <w:rPr>
          <w:rFonts w:ascii="Times New Roman" w:hAnsi="Times New Roman" w:cs="Times New Roman"/>
        </w:rPr>
      </w:pPr>
      <w:r w:rsidRPr="00283D6A">
        <w:rPr>
          <w:rFonts w:ascii="Times New Roman" w:hAnsi="Times New Roman" w:cs="Times New Roman"/>
        </w:rPr>
        <w:t xml:space="preserve">Przedsiębiorstwo Komunikacji Samochodowej w Gorzowie Wlkp. Spółka z o.o., </w:t>
      </w:r>
    </w:p>
    <w:p w14:paraId="79854131" w14:textId="7695BAC1" w:rsidR="006A7AAE" w:rsidRPr="00283D6A" w:rsidRDefault="00283D6A" w:rsidP="00283D6A">
      <w:pPr>
        <w:rPr>
          <w:rFonts w:ascii="Times New Roman" w:hAnsi="Times New Roman" w:cs="Times New Roman"/>
        </w:rPr>
      </w:pPr>
      <w:r w:rsidRPr="00283D6A">
        <w:rPr>
          <w:rFonts w:ascii="Times New Roman" w:hAnsi="Times New Roman" w:cs="Times New Roman"/>
        </w:rPr>
        <w:t>66-400 Gorzów Wlkp. ul. Podmiejska 20, NIP 599-26-63-751</w:t>
      </w:r>
    </w:p>
    <w:p w14:paraId="3DDF12FA" w14:textId="5A782226" w:rsidR="006A7AAE" w:rsidRPr="00283D6A" w:rsidRDefault="006A7AAE" w:rsidP="006A7AAE">
      <w:pPr>
        <w:rPr>
          <w:rFonts w:ascii="Times New Roman" w:hAnsi="Times New Roman" w:cs="Times New Roman"/>
        </w:rPr>
      </w:pPr>
      <w:r w:rsidRPr="00283D6A">
        <w:rPr>
          <w:rFonts w:ascii="Times New Roman" w:hAnsi="Times New Roman" w:cs="Times New Roman"/>
        </w:rPr>
        <w:t xml:space="preserve">Cena oferty brutto:  </w:t>
      </w:r>
      <w:r w:rsidR="00283D6A" w:rsidRPr="00283D6A">
        <w:rPr>
          <w:rFonts w:ascii="Times New Roman" w:hAnsi="Times New Roman" w:cs="Times New Roman"/>
        </w:rPr>
        <w:t>489 179,40 zł</w:t>
      </w:r>
    </w:p>
    <w:p w14:paraId="4327DD16" w14:textId="26D169C6" w:rsidR="006A7AAE" w:rsidRPr="00283D6A" w:rsidRDefault="006A7AAE" w:rsidP="006A7AAE">
      <w:pPr>
        <w:rPr>
          <w:rFonts w:ascii="Times New Roman" w:hAnsi="Times New Roman" w:cs="Times New Roman"/>
        </w:rPr>
      </w:pPr>
      <w:r w:rsidRPr="00283D6A">
        <w:rPr>
          <w:rFonts w:ascii="Times New Roman" w:hAnsi="Times New Roman" w:cs="Times New Roman"/>
        </w:rPr>
        <w:t xml:space="preserve">Ilość punktów w kryterium cena: </w:t>
      </w:r>
      <w:r w:rsidR="00283D6A" w:rsidRPr="00283D6A">
        <w:rPr>
          <w:rFonts w:ascii="Times New Roman" w:hAnsi="Times New Roman" w:cs="Times New Roman"/>
        </w:rPr>
        <w:t>60</w:t>
      </w:r>
      <w:r w:rsidRPr="00283D6A">
        <w:rPr>
          <w:rFonts w:ascii="Times New Roman" w:hAnsi="Times New Roman" w:cs="Times New Roman"/>
        </w:rPr>
        <w:t xml:space="preserve">,00, </w:t>
      </w:r>
      <w:r w:rsidR="00283D6A" w:rsidRPr="00283D6A">
        <w:rPr>
          <w:rFonts w:ascii="Times New Roman" w:hAnsi="Times New Roman" w:cs="Times New Roman"/>
        </w:rPr>
        <w:t xml:space="preserve">Ilość punktów w kryterium </w:t>
      </w:r>
      <w:r w:rsidR="00283D6A" w:rsidRPr="00283D6A">
        <w:rPr>
          <w:rFonts w:ascii="Times New Roman" w:hAnsi="Times New Roman" w:cs="Times New Roman"/>
        </w:rPr>
        <w:t xml:space="preserve">czas podstawienia pojazdu zastępczego w razie awarii: 40,00, </w:t>
      </w:r>
      <w:r w:rsidRPr="00283D6A">
        <w:rPr>
          <w:rFonts w:ascii="Times New Roman" w:hAnsi="Times New Roman" w:cs="Times New Roman"/>
        </w:rPr>
        <w:t>łączna ilość punktów: 100,00</w:t>
      </w:r>
    </w:p>
    <w:p w14:paraId="5670E844" w14:textId="77777777" w:rsidR="006A7AAE" w:rsidRDefault="006A7AAE" w:rsidP="006A7AAE">
      <w:pPr>
        <w:rPr>
          <w:rFonts w:ascii="Times New Roman" w:hAnsi="Times New Roman" w:cs="Times New Roman"/>
        </w:rPr>
      </w:pPr>
    </w:p>
    <w:p w14:paraId="448B5E15" w14:textId="77777777" w:rsidR="006A7AAE" w:rsidRDefault="006A7AAE" w:rsidP="006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31A51C41" w14:textId="77777777" w:rsidR="006A7AAE" w:rsidRPr="009A43D9" w:rsidRDefault="006A7AAE" w:rsidP="006A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p w14:paraId="458D0BE5" w14:textId="77777777" w:rsidR="005B5502" w:rsidRDefault="005B5502"/>
    <w:sectPr w:rsidR="005B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AE"/>
    <w:rsid w:val="000E2CA6"/>
    <w:rsid w:val="0020218E"/>
    <w:rsid w:val="00283D6A"/>
    <w:rsid w:val="005B5502"/>
    <w:rsid w:val="006852DB"/>
    <w:rsid w:val="006A7AAE"/>
    <w:rsid w:val="009F1F9A"/>
    <w:rsid w:val="00F4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0EB9"/>
  <w15:chartTrackingRefBased/>
  <w15:docId w15:val="{3F45FB2B-BD25-459A-BE32-D940953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A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2023-12-28T09:41:00Z</dcterms:created>
  <dcterms:modified xsi:type="dcterms:W3CDTF">2023-12-28T09:41:00Z</dcterms:modified>
</cp:coreProperties>
</file>