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37EC" w14:textId="77777777" w:rsidR="00541E3A" w:rsidRDefault="009C622F" w:rsidP="00541E3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Pszczew, dnia </w:t>
      </w:r>
      <w:r w:rsidR="00194097">
        <w:rPr>
          <w:rFonts w:ascii="Times New Roman" w:hAnsi="Times New Roman" w:cs="Times New Roman"/>
        </w:rPr>
        <w:t>6 kwietnia</w:t>
      </w:r>
      <w:r w:rsidR="00592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2023 roku</w:t>
      </w:r>
    </w:p>
    <w:p w14:paraId="0EEC30A5" w14:textId="4B926673" w:rsidR="009C622F" w:rsidRDefault="00541E3A" w:rsidP="00541E3A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Pszczew</w:t>
      </w:r>
    </w:p>
    <w:p w14:paraId="7A9C9D95" w14:textId="625C97A9" w:rsidR="00541E3A" w:rsidRDefault="00541E3A" w:rsidP="00541E3A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Rynek 13</w:t>
      </w:r>
    </w:p>
    <w:p w14:paraId="15331307" w14:textId="23440693" w:rsidR="00541E3A" w:rsidRDefault="00541E3A" w:rsidP="00541E3A">
      <w:pPr>
        <w:spacing w:after="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66-330 Pszczew</w:t>
      </w:r>
    </w:p>
    <w:p w14:paraId="1612D63A" w14:textId="77777777" w:rsidR="009C622F" w:rsidRDefault="009C622F" w:rsidP="009C622F">
      <w:pPr>
        <w:rPr>
          <w:rFonts w:ascii="Times New Roman" w:hAnsi="Times New Roman" w:cs="Times New Roman"/>
        </w:rPr>
      </w:pPr>
    </w:p>
    <w:p w14:paraId="6BB12FF5" w14:textId="70AFA9EA" w:rsidR="009C622F" w:rsidRDefault="009C622F" w:rsidP="009C6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1940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.202</w:t>
      </w:r>
      <w:r w:rsidR="00194097">
        <w:rPr>
          <w:rFonts w:ascii="Times New Roman" w:hAnsi="Times New Roman" w:cs="Times New Roman"/>
        </w:rPr>
        <w:t>3</w:t>
      </w:r>
      <w:r w:rsidR="00541E3A">
        <w:rPr>
          <w:rFonts w:ascii="Times New Roman" w:hAnsi="Times New Roman" w:cs="Times New Roman"/>
        </w:rPr>
        <w:t xml:space="preserve"> </w:t>
      </w:r>
      <w:r w:rsidR="00541E3A" w:rsidRPr="00541E3A">
        <w:rPr>
          <w:rFonts w:ascii="Times New Roman" w:hAnsi="Times New Roman" w:cs="Times New Roman"/>
        </w:rPr>
        <w:t xml:space="preserve">Budowa </w:t>
      </w:r>
      <w:proofErr w:type="spellStart"/>
      <w:r w:rsidR="00541E3A" w:rsidRPr="00541E3A">
        <w:rPr>
          <w:rFonts w:ascii="Times New Roman" w:hAnsi="Times New Roman" w:cs="Times New Roman"/>
        </w:rPr>
        <w:t>skateparku</w:t>
      </w:r>
      <w:proofErr w:type="spellEnd"/>
      <w:r w:rsidR="00541E3A" w:rsidRPr="00541E3A">
        <w:rPr>
          <w:rFonts w:ascii="Times New Roman" w:hAnsi="Times New Roman" w:cs="Times New Roman"/>
        </w:rPr>
        <w:t xml:space="preserve"> i ścianki wspinaczkowej z miejscami parkingowymi i małą architekturą w miejscowości Pszczew</w:t>
      </w:r>
    </w:p>
    <w:p w14:paraId="26D4D09F" w14:textId="77777777" w:rsidR="000E76C2" w:rsidRDefault="000E76C2" w:rsidP="009C622F">
      <w:pPr>
        <w:jc w:val="center"/>
        <w:rPr>
          <w:rFonts w:ascii="Times New Roman" w:hAnsi="Times New Roman" w:cs="Times New Roman"/>
        </w:rPr>
      </w:pPr>
    </w:p>
    <w:p w14:paraId="0789AF63" w14:textId="75C6412C" w:rsidR="009C622F" w:rsidRDefault="009C622F" w:rsidP="009C62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</w:t>
      </w:r>
      <w:r w:rsidR="0059228B">
        <w:rPr>
          <w:rFonts w:ascii="Times New Roman" w:hAnsi="Times New Roman" w:cs="Times New Roman"/>
          <w:b/>
          <w:bCs/>
        </w:rPr>
        <w:t>a o wyborze oferty najkorzystniejszej</w:t>
      </w:r>
    </w:p>
    <w:p w14:paraId="15AA204A" w14:textId="77777777" w:rsidR="000E76C2" w:rsidRPr="000E76C2" w:rsidRDefault="000E76C2" w:rsidP="000E76C2">
      <w:pPr>
        <w:spacing w:line="259" w:lineRule="auto"/>
        <w:jc w:val="center"/>
        <w:rPr>
          <w:rFonts w:ascii="Times New Roman" w:hAnsi="Times New Roman" w:cs="Times New Roman"/>
        </w:rPr>
      </w:pPr>
    </w:p>
    <w:p w14:paraId="3AA57839" w14:textId="0E01691C" w:rsidR="000E76C2" w:rsidRPr="00541E3A" w:rsidRDefault="000E76C2" w:rsidP="000E76C2">
      <w:pPr>
        <w:spacing w:line="259" w:lineRule="auto"/>
        <w:jc w:val="both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Dotyczy: postępowania o udzielenie zamówienia publicznego  prowadzonego w trybie podstawowym bez negocjacji na roboty budowlane ZP.271.1.202</w:t>
      </w:r>
      <w:r w:rsidR="00541E3A">
        <w:rPr>
          <w:rFonts w:ascii="Times New Roman" w:hAnsi="Times New Roman" w:cs="Times New Roman"/>
        </w:rPr>
        <w:t>3</w:t>
      </w:r>
      <w:r w:rsidRPr="000E76C2">
        <w:rPr>
          <w:rFonts w:ascii="Times New Roman" w:hAnsi="Times New Roman" w:cs="Times New Roman"/>
        </w:rPr>
        <w:t xml:space="preserve"> pn</w:t>
      </w:r>
      <w:r w:rsidRPr="00541E3A">
        <w:rPr>
          <w:rFonts w:ascii="Times New Roman" w:hAnsi="Times New Roman" w:cs="Times New Roman"/>
        </w:rPr>
        <w:t>.: „</w:t>
      </w:r>
      <w:r w:rsidR="00541E3A" w:rsidRPr="00541E3A">
        <w:rPr>
          <w:rFonts w:ascii="Times New Roman" w:hAnsi="Times New Roman" w:cs="Times New Roman"/>
        </w:rPr>
        <w:t xml:space="preserve">Budowa </w:t>
      </w:r>
      <w:proofErr w:type="spellStart"/>
      <w:r w:rsidR="00541E3A" w:rsidRPr="00541E3A">
        <w:rPr>
          <w:rFonts w:ascii="Times New Roman" w:hAnsi="Times New Roman" w:cs="Times New Roman"/>
        </w:rPr>
        <w:t>skateparku</w:t>
      </w:r>
      <w:proofErr w:type="spellEnd"/>
      <w:r w:rsidR="00541E3A" w:rsidRPr="00541E3A">
        <w:rPr>
          <w:rFonts w:ascii="Times New Roman" w:hAnsi="Times New Roman" w:cs="Times New Roman"/>
        </w:rPr>
        <w:t xml:space="preserve"> i ścianki wspinaczkowej z miejscami parkingowymi i małą architekturą w miejscowości Pszczew</w:t>
      </w:r>
      <w:r w:rsidRPr="00541E3A">
        <w:rPr>
          <w:rFonts w:ascii="Times New Roman" w:hAnsi="Times New Roman" w:cs="Times New Roman"/>
        </w:rPr>
        <w:t>”</w:t>
      </w:r>
    </w:p>
    <w:p w14:paraId="7901E52A" w14:textId="77777777" w:rsidR="000E76C2" w:rsidRPr="000E76C2" w:rsidRDefault="000E76C2" w:rsidP="000E76C2">
      <w:pPr>
        <w:spacing w:line="259" w:lineRule="auto"/>
        <w:rPr>
          <w:rFonts w:ascii="Times New Roman" w:hAnsi="Times New Roman" w:cs="Times New Roman"/>
        </w:rPr>
      </w:pPr>
    </w:p>
    <w:p w14:paraId="3AC475AE" w14:textId="5C574D12" w:rsidR="000E76C2" w:rsidRDefault="000E76C2" w:rsidP="000E76C2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 w:rsidRPr="000E76C2">
        <w:rPr>
          <w:rFonts w:ascii="Times New Roman" w:hAnsi="Times New Roman" w:cs="Times New Roman"/>
        </w:rPr>
        <w:t>Działając na podstawie art. 2</w:t>
      </w:r>
      <w:r>
        <w:rPr>
          <w:rFonts w:ascii="Times New Roman" w:hAnsi="Times New Roman" w:cs="Times New Roman"/>
        </w:rPr>
        <w:t>53</w:t>
      </w:r>
      <w:r w:rsidRPr="000E76C2">
        <w:rPr>
          <w:rFonts w:ascii="Times New Roman" w:hAnsi="Times New Roman" w:cs="Times New Roman"/>
        </w:rPr>
        <w:t xml:space="preserve"> ust. </w:t>
      </w:r>
      <w:r w:rsidR="00517BC7">
        <w:rPr>
          <w:rFonts w:ascii="Times New Roman" w:hAnsi="Times New Roman" w:cs="Times New Roman"/>
        </w:rPr>
        <w:t>2</w:t>
      </w:r>
      <w:r w:rsidRPr="000E76C2"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 w:rsidRPr="000E76C2">
        <w:rPr>
          <w:rFonts w:ascii="Times New Roman" w:hAnsi="Times New Roman" w:cs="Times New Roman"/>
        </w:rPr>
        <w:t>t.j</w:t>
      </w:r>
      <w:proofErr w:type="spellEnd"/>
      <w:r w:rsidRPr="000E76C2">
        <w:rPr>
          <w:rFonts w:ascii="Times New Roman" w:hAnsi="Times New Roman" w:cs="Times New Roman"/>
        </w:rPr>
        <w:t xml:space="preserve">. Dz. U. z 2022 r. poz. 1710 ze zm.) zamawiający Gmina Pszczew informuje, że w postępowaniu o udzielenie zamówienia tryb podstawowy bez negocjacji na roboty budowlane </w:t>
      </w:r>
      <w:proofErr w:type="spellStart"/>
      <w:r w:rsidRPr="000E76C2">
        <w:rPr>
          <w:rFonts w:ascii="Times New Roman" w:hAnsi="Times New Roman" w:cs="Times New Roman"/>
        </w:rPr>
        <w:t>p.n</w:t>
      </w:r>
      <w:proofErr w:type="spellEnd"/>
      <w:r w:rsidRPr="000E76C2">
        <w:rPr>
          <w:rFonts w:ascii="Times New Roman" w:hAnsi="Times New Roman" w:cs="Times New Roman"/>
        </w:rPr>
        <w:t xml:space="preserve"> „</w:t>
      </w:r>
      <w:r w:rsidR="00541E3A" w:rsidRPr="00541E3A">
        <w:rPr>
          <w:rFonts w:ascii="Times New Roman" w:hAnsi="Times New Roman" w:cs="Times New Roman"/>
        </w:rPr>
        <w:t xml:space="preserve">Budowa </w:t>
      </w:r>
      <w:proofErr w:type="spellStart"/>
      <w:r w:rsidR="00541E3A" w:rsidRPr="00541E3A">
        <w:rPr>
          <w:rFonts w:ascii="Times New Roman" w:hAnsi="Times New Roman" w:cs="Times New Roman"/>
        </w:rPr>
        <w:t>skateparku</w:t>
      </w:r>
      <w:proofErr w:type="spellEnd"/>
      <w:r w:rsidR="00541E3A" w:rsidRPr="00541E3A">
        <w:rPr>
          <w:rFonts w:ascii="Times New Roman" w:hAnsi="Times New Roman" w:cs="Times New Roman"/>
        </w:rPr>
        <w:t xml:space="preserve"> i ścianki wspinaczkowej z miejscami parkingowymi i małą architekturą w miejscowości Pszczew</w:t>
      </w:r>
      <w:r w:rsidRPr="000E76C2">
        <w:rPr>
          <w:rFonts w:ascii="Times New Roman" w:hAnsi="Times New Roman" w:cs="Times New Roman"/>
        </w:rPr>
        <w:t xml:space="preserve">” </w:t>
      </w:r>
    </w:p>
    <w:p w14:paraId="2F23AEA4" w14:textId="77777777" w:rsidR="00517BC7" w:rsidRDefault="00517BC7" w:rsidP="000E76C2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</w:p>
    <w:p w14:paraId="58C180E1" w14:textId="4581FD0E" w:rsidR="000E76C2" w:rsidRPr="000E76C2" w:rsidRDefault="000E76C2" w:rsidP="000E76C2">
      <w:pPr>
        <w:spacing w:line="259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najkorzystniejszą wybrano ofertę nr </w:t>
      </w:r>
      <w:r w:rsidR="00541E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</w:p>
    <w:p w14:paraId="3E596F0D" w14:textId="1DF9966A" w:rsidR="00541E3A" w:rsidRPr="00541E3A" w:rsidRDefault="00541E3A" w:rsidP="00541E3A">
      <w:pPr>
        <w:jc w:val="both"/>
        <w:rPr>
          <w:rFonts w:ascii="Times New Roman" w:hAnsi="Times New Roman" w:cs="Times New Roman"/>
        </w:rPr>
      </w:pPr>
      <w:r w:rsidRPr="00541E3A">
        <w:rPr>
          <w:rFonts w:ascii="Times New Roman" w:hAnsi="Times New Roman" w:cs="Times New Roman"/>
        </w:rPr>
        <w:t>BRUBET Ryszard Winnicki, Ul. Łąkowa 2, 66-300 Międzyrzecz</w:t>
      </w:r>
      <w:r>
        <w:rPr>
          <w:rFonts w:ascii="Times New Roman" w:hAnsi="Times New Roman" w:cs="Times New Roman"/>
        </w:rPr>
        <w:t xml:space="preserve">, </w:t>
      </w:r>
      <w:r w:rsidRPr="00541E3A">
        <w:rPr>
          <w:rFonts w:ascii="Times New Roman" w:hAnsi="Times New Roman" w:cs="Times New Roman"/>
        </w:rPr>
        <w:t>NIP 596-000-20-70</w:t>
      </w:r>
    </w:p>
    <w:p w14:paraId="2F1C7FC8" w14:textId="23C43B4F" w:rsidR="00C35E5A" w:rsidRPr="00C35E5A" w:rsidRDefault="00C35E5A" w:rsidP="00C35E5A">
      <w:pPr>
        <w:jc w:val="both"/>
        <w:rPr>
          <w:rFonts w:ascii="Times New Roman" w:hAnsi="Times New Roman" w:cs="Times New Roman"/>
        </w:rPr>
      </w:pPr>
      <w:bookmarkStart w:id="0" w:name="_Hlk127279451"/>
      <w:r w:rsidRPr="00C35E5A">
        <w:rPr>
          <w:rFonts w:ascii="Times New Roman" w:hAnsi="Times New Roman" w:cs="Times New Roman"/>
        </w:rPr>
        <w:t xml:space="preserve">Wybrano ofertę, która </w:t>
      </w:r>
      <w:r>
        <w:rPr>
          <w:rFonts w:ascii="Times New Roman" w:hAnsi="Times New Roman" w:cs="Times New Roman"/>
        </w:rPr>
        <w:t xml:space="preserve">spełnia warunki postępowania o udzielenia zamówienia publicznego  i </w:t>
      </w:r>
      <w:r w:rsidRPr="00C35E5A">
        <w:rPr>
          <w:rFonts w:ascii="Times New Roman" w:hAnsi="Times New Roman" w:cs="Times New Roman"/>
        </w:rPr>
        <w:t xml:space="preserve">na podstawie kryterium oceny ofert, uzyskała największą liczbę punktów tj. 100,00 a tym samym została uznana za ofertę najkorzystniejszą.  </w:t>
      </w:r>
    </w:p>
    <w:bookmarkEnd w:id="0"/>
    <w:p w14:paraId="735EEB14" w14:textId="77777777" w:rsidR="00C35E5A" w:rsidRPr="00C35E5A" w:rsidRDefault="00C35E5A" w:rsidP="00C35E5A">
      <w:pPr>
        <w:rPr>
          <w:rFonts w:ascii="Times New Roman" w:hAnsi="Times New Roman" w:cs="Times New Roman"/>
        </w:rPr>
      </w:pPr>
    </w:p>
    <w:p w14:paraId="1B6D4CCA" w14:textId="77777777" w:rsidR="00C35E5A" w:rsidRPr="00C35E5A" w:rsidRDefault="00C35E5A" w:rsidP="00C35E5A">
      <w:pPr>
        <w:jc w:val="center"/>
        <w:rPr>
          <w:rFonts w:ascii="Times New Roman" w:hAnsi="Times New Roman" w:cs="Times New Roman"/>
          <w:b/>
          <w:bCs/>
        </w:rPr>
      </w:pPr>
      <w:r w:rsidRPr="00C35E5A">
        <w:rPr>
          <w:rFonts w:ascii="Times New Roman" w:hAnsi="Times New Roman" w:cs="Times New Roman"/>
          <w:b/>
          <w:bCs/>
        </w:rPr>
        <w:t>Streszczenie oceny i porównania ofert</w:t>
      </w:r>
    </w:p>
    <w:p w14:paraId="4B2791DC" w14:textId="77777777" w:rsidR="00C35E5A" w:rsidRPr="00C35E5A" w:rsidRDefault="00C35E5A" w:rsidP="00C35E5A">
      <w:pPr>
        <w:rPr>
          <w:rFonts w:ascii="Times New Roman" w:hAnsi="Times New Roman" w:cs="Times New Roman"/>
        </w:rPr>
      </w:pPr>
    </w:p>
    <w:p w14:paraId="481392C4" w14:textId="34AF07CD" w:rsidR="00C35E5A" w:rsidRDefault="00C35E5A" w:rsidP="00C35E5A">
      <w:pPr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>W przedmiotowym postępowaniu złożon</w:t>
      </w:r>
      <w:r w:rsidR="00541E3A">
        <w:rPr>
          <w:rFonts w:ascii="Times New Roman" w:hAnsi="Times New Roman" w:cs="Times New Roman"/>
        </w:rPr>
        <w:t>a</w:t>
      </w:r>
      <w:r w:rsidRPr="00C35E5A">
        <w:rPr>
          <w:rFonts w:ascii="Times New Roman" w:hAnsi="Times New Roman" w:cs="Times New Roman"/>
        </w:rPr>
        <w:t xml:space="preserve"> został</w:t>
      </w:r>
      <w:r w:rsidR="00541E3A">
        <w:rPr>
          <w:rFonts w:ascii="Times New Roman" w:hAnsi="Times New Roman" w:cs="Times New Roman"/>
        </w:rPr>
        <w:t>a</w:t>
      </w:r>
      <w:r w:rsidRPr="00C35E5A">
        <w:rPr>
          <w:rFonts w:ascii="Times New Roman" w:hAnsi="Times New Roman" w:cs="Times New Roman"/>
        </w:rPr>
        <w:t xml:space="preserve"> </w:t>
      </w:r>
      <w:r w:rsidR="00541E3A">
        <w:rPr>
          <w:rFonts w:ascii="Times New Roman" w:hAnsi="Times New Roman" w:cs="Times New Roman"/>
        </w:rPr>
        <w:t>1</w:t>
      </w:r>
      <w:r w:rsidRPr="00C35E5A">
        <w:rPr>
          <w:rFonts w:ascii="Times New Roman" w:hAnsi="Times New Roman" w:cs="Times New Roman"/>
        </w:rPr>
        <w:t xml:space="preserve"> ofert</w:t>
      </w:r>
      <w:r w:rsidR="00541E3A">
        <w:rPr>
          <w:rFonts w:ascii="Times New Roman" w:hAnsi="Times New Roman" w:cs="Times New Roman"/>
        </w:rPr>
        <w:t>a</w:t>
      </w:r>
      <w:r w:rsidRPr="00C35E5A">
        <w:rPr>
          <w:rFonts w:ascii="Times New Roman" w:hAnsi="Times New Roman" w:cs="Times New Roman"/>
        </w:rPr>
        <w:t>:</w:t>
      </w:r>
    </w:p>
    <w:p w14:paraId="42F9E201" w14:textId="3B6759F9" w:rsidR="00541E3A" w:rsidRPr="00541E3A" w:rsidRDefault="00541E3A" w:rsidP="00541E3A">
      <w:pPr>
        <w:spacing w:line="259" w:lineRule="auto"/>
        <w:rPr>
          <w:rFonts w:ascii="Times New Roman" w:hAnsi="Times New Roman" w:cs="Times New Roman"/>
        </w:rPr>
      </w:pPr>
      <w:r w:rsidRPr="00541E3A">
        <w:rPr>
          <w:rFonts w:ascii="Times New Roman" w:hAnsi="Times New Roman" w:cs="Times New Roman"/>
        </w:rPr>
        <w:t>BRUBET Ryszard Winnicki</w:t>
      </w:r>
      <w:r>
        <w:rPr>
          <w:rFonts w:ascii="Times New Roman" w:hAnsi="Times New Roman" w:cs="Times New Roman"/>
        </w:rPr>
        <w:t xml:space="preserve">, </w:t>
      </w:r>
      <w:r w:rsidRPr="00541E3A">
        <w:rPr>
          <w:rFonts w:ascii="Times New Roman" w:hAnsi="Times New Roman" w:cs="Times New Roman"/>
        </w:rPr>
        <w:t>Ul. Łąkowa 2, 66-300 Międzyrzecz</w:t>
      </w:r>
      <w:r>
        <w:rPr>
          <w:rFonts w:ascii="Times New Roman" w:hAnsi="Times New Roman" w:cs="Times New Roman"/>
        </w:rPr>
        <w:t xml:space="preserve">, </w:t>
      </w:r>
      <w:r w:rsidRPr="00541E3A">
        <w:rPr>
          <w:rFonts w:ascii="Times New Roman" w:hAnsi="Times New Roman" w:cs="Times New Roman"/>
        </w:rPr>
        <w:t>NIP 596-000-20-70</w:t>
      </w:r>
    </w:p>
    <w:p w14:paraId="0760114A" w14:textId="77777777" w:rsidR="00541E3A" w:rsidRPr="00541E3A" w:rsidRDefault="00541E3A" w:rsidP="00541E3A">
      <w:pPr>
        <w:spacing w:line="259" w:lineRule="auto"/>
        <w:ind w:firstLine="360"/>
        <w:rPr>
          <w:rFonts w:ascii="Times New Roman" w:hAnsi="Times New Roman" w:cs="Times New Roman"/>
        </w:rPr>
      </w:pPr>
      <w:r w:rsidRPr="00541E3A">
        <w:rPr>
          <w:rFonts w:ascii="Times New Roman" w:hAnsi="Times New Roman" w:cs="Times New Roman"/>
        </w:rPr>
        <w:t>Cena oferty brutto: 802 990,74 zł</w:t>
      </w:r>
    </w:p>
    <w:p w14:paraId="76BD94B7" w14:textId="0B83FDF5" w:rsidR="000E76C2" w:rsidRPr="000E76C2" w:rsidRDefault="00541E3A" w:rsidP="00541E3A">
      <w:pPr>
        <w:spacing w:line="259" w:lineRule="auto"/>
        <w:ind w:firstLine="360"/>
        <w:rPr>
          <w:rFonts w:ascii="Times New Roman" w:hAnsi="Times New Roman" w:cs="Times New Roman"/>
        </w:rPr>
      </w:pPr>
      <w:r w:rsidRPr="00541E3A">
        <w:rPr>
          <w:rFonts w:ascii="Times New Roman" w:hAnsi="Times New Roman" w:cs="Times New Roman"/>
        </w:rPr>
        <w:t>Okres gwarancji jakości i rękojmi za wady: 60 miesięcy</w:t>
      </w:r>
    </w:p>
    <w:p w14:paraId="60ED01D2" w14:textId="54DC9B6C" w:rsidR="000E76C2" w:rsidRPr="00C35E5A" w:rsidRDefault="000E76C2" w:rsidP="000E76C2">
      <w:pPr>
        <w:spacing w:line="259" w:lineRule="auto"/>
        <w:rPr>
          <w:rFonts w:ascii="Times New Roman" w:hAnsi="Times New Roman" w:cs="Times New Roman"/>
        </w:rPr>
      </w:pPr>
      <w:r w:rsidRPr="00C35E5A">
        <w:rPr>
          <w:rFonts w:ascii="Times New Roman" w:hAnsi="Times New Roman" w:cs="Times New Roman"/>
        </w:rPr>
        <w:t xml:space="preserve">Ilość punktów w kryterium cena: </w:t>
      </w:r>
      <w:r w:rsidR="00541E3A">
        <w:rPr>
          <w:rFonts w:ascii="Times New Roman" w:hAnsi="Times New Roman" w:cs="Times New Roman"/>
        </w:rPr>
        <w:t>60,00</w:t>
      </w:r>
      <w:r w:rsidRPr="00C35E5A">
        <w:rPr>
          <w:rFonts w:ascii="Times New Roman" w:hAnsi="Times New Roman" w:cs="Times New Roman"/>
        </w:rPr>
        <w:t>, ilość punktów w kryterium okres gwarancji jakości i rękojmi za wady: 40,</w:t>
      </w:r>
      <w:r w:rsidR="00541E3A">
        <w:rPr>
          <w:rFonts w:ascii="Times New Roman" w:hAnsi="Times New Roman" w:cs="Times New Roman"/>
        </w:rPr>
        <w:t xml:space="preserve">00 </w:t>
      </w:r>
      <w:r w:rsidRPr="00C35E5A">
        <w:rPr>
          <w:rFonts w:ascii="Times New Roman" w:hAnsi="Times New Roman" w:cs="Times New Roman"/>
        </w:rPr>
        <w:t xml:space="preserve"> łączna ilość punktów: </w:t>
      </w:r>
      <w:r w:rsidR="00541E3A">
        <w:rPr>
          <w:rFonts w:ascii="Times New Roman" w:hAnsi="Times New Roman" w:cs="Times New Roman"/>
        </w:rPr>
        <w:t>100,00</w:t>
      </w:r>
    </w:p>
    <w:p w14:paraId="427CD2CD" w14:textId="77777777" w:rsidR="000E76C2" w:rsidRPr="000E76C2" w:rsidRDefault="000E76C2" w:rsidP="000E76C2">
      <w:pPr>
        <w:spacing w:line="259" w:lineRule="auto"/>
        <w:ind w:firstLine="360"/>
        <w:rPr>
          <w:rFonts w:ascii="Times New Roman" w:hAnsi="Times New Roman" w:cs="Times New Roman"/>
        </w:rPr>
      </w:pPr>
    </w:p>
    <w:p w14:paraId="603FE850" w14:textId="77777777" w:rsidR="00EB585A" w:rsidRDefault="00EB585A" w:rsidP="009C622F">
      <w:pPr>
        <w:rPr>
          <w:rFonts w:ascii="Times New Roman" w:hAnsi="Times New Roman" w:cs="Times New Roman"/>
        </w:rPr>
      </w:pPr>
    </w:p>
    <w:p w14:paraId="1DF59657" w14:textId="33B35348" w:rsidR="000E76C2" w:rsidRDefault="00517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4717C771" w14:textId="4A93FD96" w:rsidR="00517BC7" w:rsidRPr="000E76C2" w:rsidRDefault="00517BC7" w:rsidP="00517BC7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/-/ Józef Piotrowski</w:t>
      </w:r>
    </w:p>
    <w:sectPr w:rsidR="00517BC7" w:rsidRPr="000E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120"/>
    <w:multiLevelType w:val="hybridMultilevel"/>
    <w:tmpl w:val="4058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2550"/>
    <w:multiLevelType w:val="hybridMultilevel"/>
    <w:tmpl w:val="EF18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250"/>
    <w:multiLevelType w:val="hybridMultilevel"/>
    <w:tmpl w:val="C9AED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872576">
    <w:abstractNumId w:val="1"/>
  </w:num>
  <w:num w:numId="2" w16cid:durableId="636033946">
    <w:abstractNumId w:val="2"/>
  </w:num>
  <w:num w:numId="3" w16cid:durableId="56082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2F"/>
    <w:rsid w:val="000E76C2"/>
    <w:rsid w:val="0014754E"/>
    <w:rsid w:val="00161D32"/>
    <w:rsid w:val="00167FC1"/>
    <w:rsid w:val="00194097"/>
    <w:rsid w:val="00517BC7"/>
    <w:rsid w:val="00541E3A"/>
    <w:rsid w:val="0059228B"/>
    <w:rsid w:val="007F3C42"/>
    <w:rsid w:val="009C622F"/>
    <w:rsid w:val="00A13D9E"/>
    <w:rsid w:val="00A30770"/>
    <w:rsid w:val="00A90AC4"/>
    <w:rsid w:val="00C35E5A"/>
    <w:rsid w:val="00E2705E"/>
    <w:rsid w:val="00EB585A"/>
    <w:rsid w:val="00F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8B"/>
  <w15:chartTrackingRefBased/>
  <w15:docId w15:val="{07BDE323-8CE0-42EE-9982-B8D66B9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3</cp:revision>
  <dcterms:created xsi:type="dcterms:W3CDTF">2023-04-06T07:37:00Z</dcterms:created>
  <dcterms:modified xsi:type="dcterms:W3CDTF">2023-04-06T07:44:00Z</dcterms:modified>
</cp:coreProperties>
</file>