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78" w:rsidRDefault="00BD1378" w:rsidP="001B7324">
      <w:pPr>
        <w:shd w:val="clear" w:color="auto" w:fill="E6E6E6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</w:pPr>
    </w:p>
    <w:p w:rsidR="001B7324" w:rsidRPr="001B7324" w:rsidRDefault="001B7324" w:rsidP="00BD1378">
      <w:pPr>
        <w:shd w:val="clear" w:color="auto" w:fill="E6E6E6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</w:pPr>
      <w:r w:rsidRPr="001B732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  <w:t>Wybory sołtysów w poszczególnych sołectwach w roku 2019</w:t>
      </w:r>
    </w:p>
    <w:p w:rsidR="001B7324" w:rsidRPr="001B7324" w:rsidRDefault="001B7324" w:rsidP="001B7324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 w:rsidRPr="001B7324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>W związku z upływającą kadencją sołtysa  i rady sołeckiej na podstawie § 2</w:t>
      </w:r>
      <w:r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>1</w:t>
      </w:r>
      <w:r w:rsidRPr="001B7324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 xml:space="preserve"> ust.</w:t>
      </w:r>
      <w:r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>2 Statutu Sołectw ,  Wójt Gminy Pszczew</w:t>
      </w:r>
      <w:r w:rsidRPr="001B7324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>  zwołuje zebranie wiejskie mieszkańców w poszczególnych sołectwach:</w:t>
      </w:r>
    </w:p>
    <w:p w:rsidR="001B7324" w:rsidRPr="001B7324" w:rsidRDefault="001B7324" w:rsidP="001B7324">
      <w:pPr>
        <w:shd w:val="clear" w:color="auto" w:fill="E6E6E6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9"/>
        <w:gridCol w:w="1931"/>
        <w:gridCol w:w="3830"/>
      </w:tblGrid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BD1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BD1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BD13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l-PL"/>
              </w:rPr>
              <w:t>Godz./miejsce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Borowy Młyn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5 lutego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.00,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w Borowej Zatoce; Borowy Młyn 6 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26 lutego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.00,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 świetlica wiejska 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Janowie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Nowe Gorzycko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27 lutego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.00,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 świetlica wiejska 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Nowym Gorzycku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Policko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  <w:t> 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28 lutego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godz. 18.00,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Policku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Pszczew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01 marca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godz. 18.00,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 GOK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ul. Poznańska 27 w Pszczewie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Rańsko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9174EC" w:rsidP="009174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Z</w:t>
            </w:r>
            <w:r w:rsidR="00BE0E3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miana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terminu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 Rańsko 18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Silna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05 marca 2019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324" w:rsidRPr="001B7324" w:rsidRDefault="001B7324" w:rsidP="00E71F5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 w:rsidR="00E71F5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 w:rsidR="00E71F5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Silnej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B7324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324" w:rsidRPr="00E71F58" w:rsidRDefault="00E71F58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E71F5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Stoki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324" w:rsidRPr="00A635F1" w:rsidRDefault="00E71F58" w:rsidP="009174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A635F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Zmiana </w:t>
            </w:r>
            <w:r w:rsidR="009174E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terminu</w:t>
            </w:r>
            <w:r w:rsidRPr="00A635F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324" w:rsidRPr="001B7324" w:rsidRDefault="00E71F58" w:rsidP="00A635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</w:t>
            </w:r>
            <w:r w:rsidR="00A635F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tokach</w:t>
            </w:r>
          </w:p>
        </w:tc>
      </w:tr>
      <w:tr w:rsidR="00A635F1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E71F58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Stołuń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07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1B7324" w:rsidRDefault="00A635F1" w:rsidP="00A635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Stołuniu</w:t>
            </w:r>
          </w:p>
        </w:tc>
      </w:tr>
      <w:tr w:rsidR="00A635F1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Świechocin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11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1B7324" w:rsidRDefault="00A635F1" w:rsidP="00A635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Świechocinie</w:t>
            </w:r>
          </w:p>
        </w:tc>
      </w:tr>
      <w:tr w:rsidR="00A635F1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Szarcz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12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1B7324" w:rsidRDefault="00A635F1" w:rsidP="00A635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Szarczu</w:t>
            </w:r>
          </w:p>
        </w:tc>
      </w:tr>
      <w:tr w:rsidR="00A635F1" w:rsidRPr="001B7324" w:rsidTr="001B73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Zielomyśl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Default="00A635F1" w:rsidP="001B732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13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5F1" w:rsidRPr="001B7324" w:rsidRDefault="00A635F1" w:rsidP="00A635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8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0,</w:t>
            </w:r>
            <w:r w:rsidRPr="001B732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Zielomyślu</w:t>
            </w:r>
          </w:p>
        </w:tc>
      </w:tr>
    </w:tbl>
    <w:p w:rsidR="001B7324" w:rsidRPr="001B7324" w:rsidRDefault="001B7324" w:rsidP="001B7324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p w:rsidR="001B7324" w:rsidRPr="001B7324" w:rsidRDefault="001B7324" w:rsidP="001B7324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 w:rsidRPr="001B7324"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pl-PL"/>
        </w:rPr>
        <w:t> Porządek zebrań:</w:t>
      </w:r>
    </w:p>
    <w:p w:rsidR="001B7324" w:rsidRPr="001B7324" w:rsidRDefault="001B7324" w:rsidP="001B7324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p w:rsidR="006735EA" w:rsidRDefault="001B7324" w:rsidP="00BD1378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1.Otwarcie zebrania, stwierdzenie quorum.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2.Sprawozdanie z działalności Sołtysa i Rady Sołeckiej.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3.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Wybór Sołtysa i członków Rady Sołeckiej: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1) wybór komisji skrutacyjnej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(min.3</w:t>
      </w:r>
      <w:r w:rsidR="00BD137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os.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)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,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2) przyjmowanie zgłoszeń kandydatów,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3) przygotowanie kart do głosowania,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4) przeprowadzenie wyborów tajnych sołtysa,</w:t>
      </w:r>
      <w:r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 xml:space="preserve">    5) 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ustalenie liczby członków rady sołeckiej(3-7</w:t>
      </w:r>
      <w:r w:rsidR="00BD1378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os.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)</w:t>
      </w:r>
    </w:p>
    <w:p w:rsidR="001B7324" w:rsidRPr="001B7324" w:rsidRDefault="00BD1378" w:rsidP="00BD1378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   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6) </w:t>
      </w:r>
      <w:r w:rsidR="001B7324"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przeprowadzenie wyborów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tajnych rady sołeckiej,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 xml:space="preserve">    7) </w:t>
      </w:r>
      <w:r w:rsidR="001B7324"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ogłoszenie wyników wyborów,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sporządzenie protokołów</w:t>
      </w:r>
      <w:r w:rsidR="006735EA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4</w:t>
      </w:r>
      <w:r w:rsidR="001B7324" w:rsidRPr="001B7324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. Sprawy bieżące.</w:t>
      </w:r>
    </w:p>
    <w:p w:rsidR="00C81F20" w:rsidRDefault="009174EC"/>
    <w:sectPr w:rsidR="00C81F20" w:rsidSect="006735E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24"/>
    <w:rsid w:val="001B7324"/>
    <w:rsid w:val="006245E5"/>
    <w:rsid w:val="006735EA"/>
    <w:rsid w:val="009174EC"/>
    <w:rsid w:val="00A635F1"/>
    <w:rsid w:val="00BD1378"/>
    <w:rsid w:val="00BE0E37"/>
    <w:rsid w:val="00E71F58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3453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6</cp:revision>
  <cp:lastPrinted>2019-02-04T11:29:00Z</cp:lastPrinted>
  <dcterms:created xsi:type="dcterms:W3CDTF">2019-02-04T10:39:00Z</dcterms:created>
  <dcterms:modified xsi:type="dcterms:W3CDTF">2019-02-18T07:23:00Z</dcterms:modified>
</cp:coreProperties>
</file>