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 w:rsidR="00826660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147AD0">
        <w:rPr>
          <w:rFonts w:ascii="Times New Roman" w:hAnsi="Times New Roman" w:cs="Times New Roman"/>
          <w:b/>
          <w:kern w:val="0"/>
          <w:szCs w:val="24"/>
        </w:rPr>
        <w:t>I</w:t>
      </w:r>
      <w:r w:rsidR="001177AF">
        <w:rPr>
          <w:rFonts w:ascii="Times New Roman" w:hAnsi="Times New Roman" w:cs="Times New Roman"/>
          <w:b/>
          <w:kern w:val="0"/>
          <w:szCs w:val="24"/>
        </w:rPr>
        <w:t>I</w:t>
      </w:r>
      <w:r w:rsidR="00F12705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826660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1177AF">
        <w:rPr>
          <w:rFonts w:ascii="Times New Roman" w:hAnsi="Times New Roman" w:cs="Times New Roman"/>
          <w:kern w:val="0"/>
          <w:szCs w:val="24"/>
        </w:rPr>
        <w:t>2</w:t>
      </w:r>
      <w:r w:rsidR="00826660">
        <w:rPr>
          <w:rFonts w:ascii="Times New Roman" w:hAnsi="Times New Roman" w:cs="Times New Roman"/>
          <w:kern w:val="0"/>
          <w:szCs w:val="24"/>
        </w:rPr>
        <w:t>4</w:t>
      </w:r>
      <w:r w:rsidR="001177AF">
        <w:rPr>
          <w:rFonts w:ascii="Times New Roman" w:hAnsi="Times New Roman" w:cs="Times New Roman"/>
          <w:kern w:val="0"/>
          <w:szCs w:val="24"/>
        </w:rPr>
        <w:t xml:space="preserve"> </w:t>
      </w:r>
      <w:r w:rsidR="00826660">
        <w:rPr>
          <w:rFonts w:ascii="Times New Roman" w:hAnsi="Times New Roman" w:cs="Times New Roman"/>
          <w:kern w:val="0"/>
          <w:szCs w:val="24"/>
        </w:rPr>
        <w:t>listopada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826660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826660">
        <w:rPr>
          <w:rFonts w:ascii="Times New Roman" w:hAnsi="Times New Roman" w:cs="Times New Roman"/>
          <w:kern w:val="0"/>
          <w:szCs w:val="24"/>
        </w:rPr>
        <w:t>35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 w:rsidR="00826660">
        <w:rPr>
          <w:rFonts w:ascii="Times New Roman" w:hAnsi="Times New Roman" w:cs="Times New Roman"/>
          <w:kern w:val="0"/>
          <w:szCs w:val="24"/>
        </w:rPr>
        <w:t>I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1177AF" w:rsidRPr="00D8048B" w:rsidRDefault="001177AF" w:rsidP="00D8048B">
      <w:pPr>
        <w:pStyle w:val="Bezodstpw"/>
        <w:rPr>
          <w:rFonts w:ascii="Times New Roman" w:hAnsi="Times New Roman" w:cs="Times New Roman"/>
        </w:rPr>
      </w:pPr>
      <w:r w:rsidRPr="001177AF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:rsidR="00C72079" w:rsidRPr="00D8048B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C72079" w:rsidRDefault="00826660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Sekretarz</w:t>
      </w:r>
      <w:r w:rsidR="00C72079" w:rsidRPr="00D8048B">
        <w:rPr>
          <w:rFonts w:ascii="Times New Roman" w:hAnsi="Times New Roman" w:cs="Times New Roman"/>
          <w:b/>
        </w:rPr>
        <w:t xml:space="preserve">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="00C72079" w:rsidRPr="00D8048B">
        <w:rPr>
          <w:rFonts w:ascii="Times New Roman" w:hAnsi="Times New Roman" w:cs="Times New Roman"/>
        </w:rPr>
        <w:t xml:space="preserve"> – Pani </w:t>
      </w:r>
      <w:r>
        <w:rPr>
          <w:rFonts w:ascii="Times New Roman" w:hAnsi="Times New Roman" w:cs="Times New Roman"/>
        </w:rPr>
        <w:t>Monika Załucka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C14E00" w:rsidRPr="00D8048B" w:rsidRDefault="00C14E00" w:rsidP="00D8048B">
      <w:pPr>
        <w:pStyle w:val="Bezodstpw"/>
        <w:rPr>
          <w:rFonts w:ascii="Times New Roman" w:hAnsi="Times New Roman" w:cs="Times New Roman"/>
        </w:rPr>
      </w:pPr>
      <w:r w:rsidRPr="00C14E00">
        <w:rPr>
          <w:rFonts w:ascii="Times New Roman" w:hAnsi="Times New Roman" w:cs="Times New Roman"/>
          <w:b/>
        </w:rPr>
        <w:t>Dyrektor Zakładu Usług Komunalnych</w:t>
      </w:r>
      <w:r>
        <w:rPr>
          <w:rFonts w:ascii="Times New Roman" w:hAnsi="Times New Roman" w:cs="Times New Roman"/>
        </w:rPr>
        <w:t xml:space="preserve"> – Pan Jan Łukaszyk</w:t>
      </w:r>
    </w:p>
    <w:p w:rsidR="00B26B08" w:rsidRDefault="007B6A6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Dyrektor </w:t>
      </w:r>
      <w:r w:rsidR="00826660">
        <w:rPr>
          <w:rFonts w:ascii="Times New Roman" w:hAnsi="Times New Roman" w:cs="Times New Roman"/>
          <w:b/>
        </w:rPr>
        <w:t>Przedszkola Samorządowego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</w:t>
      </w:r>
      <w:r w:rsidR="00826660">
        <w:rPr>
          <w:rFonts w:ascii="Times New Roman" w:hAnsi="Times New Roman" w:cs="Times New Roman"/>
        </w:rPr>
        <w:t>i</w:t>
      </w:r>
      <w:r w:rsidR="00B26B08" w:rsidRPr="00D8048B">
        <w:rPr>
          <w:rFonts w:ascii="Times New Roman" w:hAnsi="Times New Roman" w:cs="Times New Roman"/>
        </w:rPr>
        <w:t xml:space="preserve"> </w:t>
      </w:r>
      <w:r w:rsidR="00826660">
        <w:rPr>
          <w:rFonts w:ascii="Times New Roman" w:hAnsi="Times New Roman" w:cs="Times New Roman"/>
        </w:rPr>
        <w:t>Jolanta Minge</w:t>
      </w:r>
    </w:p>
    <w:p w:rsidR="00826660" w:rsidRDefault="00826660" w:rsidP="00D8048B">
      <w:pPr>
        <w:pStyle w:val="Bezodstpw"/>
        <w:rPr>
          <w:rFonts w:ascii="Times New Roman" w:hAnsi="Times New Roman" w:cs="Times New Roman"/>
        </w:rPr>
      </w:pPr>
      <w:proofErr w:type="spellStart"/>
      <w:r w:rsidRPr="00826660">
        <w:rPr>
          <w:rFonts w:ascii="Times New Roman" w:hAnsi="Times New Roman" w:cs="Times New Roman"/>
          <w:b/>
        </w:rPr>
        <w:t>Inspekror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26660">
        <w:rPr>
          <w:rFonts w:ascii="Times New Roman" w:hAnsi="Times New Roman" w:cs="Times New Roman"/>
          <w:b/>
        </w:rPr>
        <w:t>ds. budownictwa, gospodarki przestrzennej oraz zamówień publicznych – pracownik UG Pszczew</w:t>
      </w:r>
      <w:r>
        <w:rPr>
          <w:rFonts w:ascii="Times New Roman" w:hAnsi="Times New Roman" w:cs="Times New Roman"/>
        </w:rPr>
        <w:t xml:space="preserve"> – Pan Janusz Leśny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627202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826660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Kalina Gojtka</w:t>
      </w:r>
      <w:r w:rsidR="00826660">
        <w:rPr>
          <w:rFonts w:ascii="Times New Roman" w:hAnsi="Times New Roman" w:cs="Times New Roman"/>
          <w:kern w:val="0"/>
          <w:szCs w:val="24"/>
        </w:rPr>
        <w:t xml:space="preserve"> – wygaśnięcie mandatu</w:t>
      </w:r>
      <w:r w:rsidR="00EE4DCE">
        <w:rPr>
          <w:rFonts w:ascii="Times New Roman" w:hAnsi="Times New Roman" w:cs="Times New Roman"/>
          <w:kern w:val="0"/>
          <w:szCs w:val="24"/>
        </w:rPr>
        <w:t xml:space="preserve">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="00770400">
        <w:rPr>
          <w:rFonts w:ascii="Times New Roman" w:hAnsi="Times New Roman" w:cs="Times New Roman"/>
          <w:kern w:val="0"/>
          <w:szCs w:val="24"/>
        </w:rPr>
        <w:t xml:space="preserve">nieobecny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 była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34AF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poprosił o wprowadzenie do porządku obrad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projektu uchwały nr 4</w:t>
      </w:r>
      <w:r w:rsidR="0077040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77040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określenia stawki za 1 kilometr przebiegu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propozycją wprowadzenia projektu do porządku obrad sesji.</w:t>
      </w: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77040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="0077040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77040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834AFE" w:rsidRP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104E04" w:rsidRPr="00104E04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orządek obrad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który po zmianie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przedstawia</w:t>
      </w:r>
      <w:r w:rsidR="00BC1F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>2.Przedstawienie porządku obrad.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3.Interpelacje i zapytania radnych. 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4.Sprawozdanie Wójta Gminy  z działalności międzysesyjnej w tym z wykonania uchwał rady gminy. 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5.Informacja Przewodniczącego rady gminy z działań podejmowanych w okresie międzysesyjnym-  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>6.Informacja o stanie realizacji zadań oświatowych 2021-2022.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770400">
        <w:rPr>
          <w:rFonts w:ascii="Times New Roman" w:eastAsia="Times New Roman" w:hAnsi="Times New Roman" w:cs="Times New Roman"/>
          <w:kern w:val="1"/>
          <w:sz w:val="22"/>
          <w:lang w:eastAsia="ar-SA"/>
        </w:rPr>
        <w:t>7.Rozpatrzenie projektów uchwał w sprawie: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>a) ustalenia stawki dotacji przedmiotowej do 1m</w:t>
      </w:r>
      <w:r w:rsidRPr="00770400">
        <w:rPr>
          <w:rFonts w:ascii="Times New Roman" w:hAnsi="Times New Roman" w:cs="Times New Roman"/>
          <w:kern w:val="0"/>
          <w:sz w:val="22"/>
          <w:vertAlign w:val="superscript"/>
        </w:rPr>
        <w:t>2</w:t>
      </w:r>
      <w:r w:rsidRPr="00770400">
        <w:rPr>
          <w:rFonts w:ascii="Times New Roman" w:hAnsi="Times New Roman" w:cs="Times New Roman"/>
          <w:kern w:val="0"/>
          <w:sz w:val="22"/>
        </w:rPr>
        <w:t xml:space="preserve"> powierzchni użytkowej lokalu socjalnego na rzecz        samorządowego zakładu budżetowego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416;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 xml:space="preserve">b) udzielenia pomocy rzeczowej Powiatowi Międzyrzeckiemu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417;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lastRenderedPageBreak/>
        <w:t xml:space="preserve">c) „Programu Współpracy Gminy Pszczew z organizacjami pozarządowymi oraz innymi podmiotami prowadzącymi działalność pożytku publicznego wymienionymi w art. 3 ust. 3 ustawy o działalności pożytku publicznego i o wolontariacie na rok 2023”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419;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 xml:space="preserve">d) miejscowego planu zagospodarowania przestrzennego gminy Pszczew, dla działek o nr </w:t>
      </w:r>
      <w:proofErr w:type="spellStart"/>
      <w:r w:rsidRPr="00770400">
        <w:rPr>
          <w:rFonts w:ascii="Times New Roman" w:hAnsi="Times New Roman" w:cs="Times New Roman"/>
          <w:kern w:val="0"/>
          <w:sz w:val="22"/>
        </w:rPr>
        <w:t>ewid</w:t>
      </w:r>
      <w:proofErr w:type="spellEnd"/>
      <w:r w:rsidRPr="00770400">
        <w:rPr>
          <w:rFonts w:ascii="Times New Roman" w:hAnsi="Times New Roman" w:cs="Times New Roman"/>
          <w:kern w:val="0"/>
          <w:sz w:val="22"/>
        </w:rPr>
        <w:t xml:space="preserve">. 1309, położonej w obrębie Pszczew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421;</w:t>
      </w:r>
    </w:p>
    <w:p w:rsidR="00770400" w:rsidRPr="00770400" w:rsidRDefault="00770400" w:rsidP="00770400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>e) zmian w uchwale budżetowej Gminy Pszczew na 2022 rok –2</w:t>
      </w:r>
      <w:r w:rsidRPr="00770400">
        <w:rPr>
          <w:rFonts w:ascii="Times New Roman" w:hAnsi="Times New Roman" w:cs="Times New Roman"/>
          <w:b/>
          <w:kern w:val="0"/>
          <w:sz w:val="22"/>
        </w:rPr>
        <w:t xml:space="preserve"> druk nr 422</w:t>
      </w:r>
      <w:r w:rsidRPr="00770400">
        <w:rPr>
          <w:rFonts w:ascii="Times New Roman" w:hAnsi="Times New Roman" w:cs="Times New Roman"/>
          <w:kern w:val="0"/>
          <w:sz w:val="22"/>
        </w:rPr>
        <w:t>;</w:t>
      </w:r>
    </w:p>
    <w:p w:rsidR="00770400" w:rsidRDefault="00770400" w:rsidP="0077040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 xml:space="preserve">f) zmian w wieloletniej prognozie finansowej Gminy Pszczew na lata 2022-2032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423</w:t>
      </w:r>
    </w:p>
    <w:p w:rsidR="00770400" w:rsidRPr="00770400" w:rsidRDefault="00770400" w:rsidP="0077040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 xml:space="preserve">g) określenia </w:t>
      </w:r>
      <w:r>
        <w:rPr>
          <w:rFonts w:ascii="Times New Roman" w:hAnsi="Times New Roman" w:cs="Times New Roman"/>
          <w:kern w:val="0"/>
          <w:sz w:val="22"/>
        </w:rPr>
        <w:t xml:space="preserve">stawki za 1 kilometr przebiegu – </w:t>
      </w:r>
      <w:r w:rsidRPr="00770400">
        <w:rPr>
          <w:rFonts w:ascii="Times New Roman" w:hAnsi="Times New Roman" w:cs="Times New Roman"/>
          <w:b/>
          <w:kern w:val="0"/>
          <w:sz w:val="22"/>
        </w:rPr>
        <w:t>druk nr 424</w:t>
      </w:r>
    </w:p>
    <w:p w:rsidR="00770400" w:rsidRPr="00770400" w:rsidRDefault="00770400" w:rsidP="0077040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8. </w:t>
      </w:r>
      <w:r w:rsidRPr="00770400">
        <w:rPr>
          <w:rFonts w:ascii="Times New Roman" w:hAnsi="Times New Roman" w:cs="Times New Roman"/>
          <w:kern w:val="0"/>
          <w:sz w:val="22"/>
        </w:rPr>
        <w:t>Odpowiedzi na interpelacje.</w:t>
      </w:r>
    </w:p>
    <w:p w:rsidR="00770400" w:rsidRPr="00770400" w:rsidRDefault="00770400" w:rsidP="0077040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>9.Wolne wnioski i informacje.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770400">
        <w:rPr>
          <w:rFonts w:ascii="Times New Roman" w:hAnsi="Times New Roman" w:cs="Times New Roman"/>
          <w:kern w:val="0"/>
          <w:sz w:val="22"/>
        </w:rPr>
        <w:t>10.Zakończenie obrad.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</w:p>
    <w:p w:rsidR="00770400" w:rsidRDefault="00770400" w:rsidP="00770400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723E27" w:rsidRDefault="00BC1FF6" w:rsidP="0077040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Nikt nie zgłosił</w:t>
      </w:r>
      <w:r w:rsidR="00723E2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BC1FF6" w:rsidRDefault="00DC39A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BC1FF6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radn</w:t>
      </w:r>
      <w:r w:rsidR="00BC1FF6">
        <w:rPr>
          <w:rFonts w:ascii="Times New Roman" w:hAnsi="Times New Roman" w:cs="Times New Roman"/>
        </w:rPr>
        <w:t>i:</w:t>
      </w:r>
    </w:p>
    <w:p w:rsidR="00BC1FF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400">
        <w:rPr>
          <w:rFonts w:ascii="Times New Roman" w:hAnsi="Times New Roman" w:cs="Times New Roman"/>
        </w:rPr>
        <w:t>Krystyna Hałuszczak</w:t>
      </w:r>
    </w:p>
    <w:p w:rsidR="00DC39A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Konrad Kiona</w:t>
      </w:r>
      <w:r w:rsidR="00975C82">
        <w:rPr>
          <w:rFonts w:ascii="Times New Roman" w:hAnsi="Times New Roman" w:cs="Times New Roman"/>
        </w:rPr>
        <w:t>.</w:t>
      </w:r>
      <w:r w:rsidR="00DC39A6">
        <w:rPr>
          <w:rFonts w:ascii="Times New Roman" w:hAnsi="Times New Roman" w:cs="Times New Roman"/>
        </w:rPr>
        <w:t xml:space="preserve"> 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565059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</w:t>
      </w:r>
      <w:r w:rsidR="00770400">
        <w:rPr>
          <w:rFonts w:ascii="Times New Roman" w:hAnsi="Times New Roman" w:cs="Times New Roman"/>
          <w:szCs w:val="24"/>
        </w:rPr>
        <w:t xml:space="preserve"> Gminy Pszczew</w:t>
      </w:r>
      <w:r w:rsidR="00BC1FF6">
        <w:rPr>
          <w:rFonts w:ascii="Times New Roman" w:hAnsi="Times New Roman" w:cs="Times New Roman"/>
          <w:szCs w:val="24"/>
        </w:rPr>
        <w:t xml:space="preserve"> –</w:t>
      </w:r>
      <w:r w:rsidR="0077040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Józef Piotrowski</w:t>
      </w:r>
      <w:r w:rsidR="00202528" w:rsidRPr="0051217F">
        <w:rPr>
          <w:rFonts w:ascii="Times New Roman" w:hAnsi="Times New Roman" w:cs="Times New Roman"/>
          <w:szCs w:val="24"/>
        </w:rPr>
        <w:t xml:space="preserve"> przedstawi</w:t>
      </w:r>
      <w:r w:rsidR="00BC1FF6">
        <w:rPr>
          <w:rFonts w:ascii="Times New Roman" w:hAnsi="Times New Roman" w:cs="Times New Roman"/>
          <w:szCs w:val="24"/>
        </w:rPr>
        <w:t>ł</w:t>
      </w:r>
      <w:r w:rsidR="00202528" w:rsidRPr="0051217F">
        <w:rPr>
          <w:rFonts w:ascii="Times New Roman" w:hAnsi="Times New Roman" w:cs="Times New Roman"/>
          <w:szCs w:val="24"/>
        </w:rPr>
        <w:t xml:space="preserve"> </w:t>
      </w:r>
      <w:r w:rsidR="00202528">
        <w:rPr>
          <w:rFonts w:ascii="Times New Roman" w:hAnsi="Times New Roman" w:cs="Times New Roman"/>
          <w:szCs w:val="24"/>
        </w:rPr>
        <w:t>informacj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202528"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770400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RG Romuald</w:t>
      </w:r>
      <w:r w:rsidR="00770400">
        <w:rPr>
          <w:rFonts w:ascii="Times New Roman" w:hAnsi="Times New Roman" w:cs="Times New Roman"/>
          <w:szCs w:val="24"/>
        </w:rPr>
        <w:t xml:space="preserve"> Tankielun zapytał dlaczego najpierw mieszkańcy muszą zapłacić za węgiel a dopiero później będą mogli go odebrać?</w:t>
      </w:r>
    </w:p>
    <w:p w:rsidR="00770400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Odpowiedzi na to pytanie udzieliła </w:t>
      </w:r>
      <w:r w:rsidR="00770400">
        <w:rPr>
          <w:rFonts w:ascii="Times New Roman" w:hAnsi="Times New Roman" w:cs="Times New Roman"/>
          <w:szCs w:val="24"/>
        </w:rPr>
        <w:t xml:space="preserve">Pani Karolina </w:t>
      </w:r>
      <w:proofErr w:type="spellStart"/>
      <w:r w:rsidR="00770400">
        <w:rPr>
          <w:rFonts w:ascii="Times New Roman" w:hAnsi="Times New Roman" w:cs="Times New Roman"/>
          <w:szCs w:val="24"/>
        </w:rPr>
        <w:t>Korenda</w:t>
      </w:r>
      <w:proofErr w:type="spellEnd"/>
      <w:r w:rsidR="0077040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77040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0400">
        <w:rPr>
          <w:rFonts w:ascii="Times New Roman" w:hAnsi="Times New Roman" w:cs="Times New Roman"/>
          <w:szCs w:val="24"/>
        </w:rPr>
        <w:t>Gojdź</w:t>
      </w:r>
      <w:proofErr w:type="spellEnd"/>
      <w:r>
        <w:rPr>
          <w:rFonts w:ascii="Times New Roman" w:hAnsi="Times New Roman" w:cs="Times New Roman"/>
          <w:szCs w:val="24"/>
        </w:rPr>
        <w:t xml:space="preserve"> – zastępca Wójta.</w:t>
      </w:r>
    </w:p>
    <w:p w:rsidR="008D5C9E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Romuald Tankielun pyta</w:t>
      </w:r>
      <w:r w:rsidR="007124FB">
        <w:rPr>
          <w:rFonts w:ascii="Times New Roman" w:hAnsi="Times New Roman" w:cs="Times New Roman"/>
          <w:szCs w:val="24"/>
        </w:rPr>
        <w:t>ł</w:t>
      </w:r>
      <w:r>
        <w:rPr>
          <w:rFonts w:ascii="Times New Roman" w:hAnsi="Times New Roman" w:cs="Times New Roman"/>
          <w:szCs w:val="24"/>
        </w:rPr>
        <w:t xml:space="preserve"> czy nie byłoby zasadne gdyby ktoś z pracowników ZUK i UG pojechał do składu w Nowinach Wielkich żeby sprawdzić jak wygląda węgiel, który ma do nas przyjechać? Prosi o rozważenie tej możliwości.</w:t>
      </w:r>
    </w:p>
    <w:p w:rsidR="008D5C9E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odniósł się do tego problemu.</w:t>
      </w:r>
    </w:p>
    <w:p w:rsidR="008D5C9E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Damian Dubkiewicz – kto poniesie koszty transportu węgla z ZUK do mieszkańca?</w:t>
      </w:r>
    </w:p>
    <w:p w:rsidR="008D5C9E" w:rsidRDefault="008D5C9E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Karolina odpowiedziała, że kupujący. </w:t>
      </w:r>
      <w:r w:rsidR="00627202">
        <w:rPr>
          <w:rFonts w:ascii="Times New Roman" w:hAnsi="Times New Roman" w:cs="Times New Roman"/>
          <w:szCs w:val="24"/>
        </w:rPr>
        <w:t>ZUK natomiast będzie świadczył usługę transportową.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8D5C9E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rzewodniczący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Rady Gminy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565059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odczytał wiceprzewodniczący Pan Krzysztof Kaczmarek.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D5C9E" w:rsidRDefault="008D5C9E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Przewodniczący RG poinformował, że na sesji nie </w:t>
      </w:r>
      <w:r w:rsidR="007124FB">
        <w:rPr>
          <w:rFonts w:ascii="Times New Roman" w:eastAsia="Times New Roman" w:hAnsi="Times New Roman" w:cs="Times New Roman"/>
          <w:kern w:val="1"/>
          <w:szCs w:val="24"/>
          <w:lang w:eastAsia="ar-SA"/>
        </w:rPr>
        <w:t>będzie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Pani dyr. szkoły ale gdyby były jakieś pytania do niej, to je spiszemy i prześlemy Pani </w:t>
      </w:r>
      <w:r w:rsidR="00627202">
        <w:rPr>
          <w:rFonts w:ascii="Times New Roman" w:eastAsia="Times New Roman" w:hAnsi="Times New Roman" w:cs="Times New Roman"/>
          <w:kern w:val="1"/>
          <w:szCs w:val="24"/>
          <w:lang w:eastAsia="ar-SA"/>
        </w:rPr>
        <w:t>dyr., która udzieli odpowiedzi.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</w:p>
    <w:p w:rsidR="00881F21" w:rsidRDefault="008D5C9E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Informację o stanie realizacji zadań oświatowych 2021-2022 przedstawiła Pani sekretarz.</w:t>
      </w:r>
    </w:p>
    <w:p w:rsidR="00D06ED6" w:rsidRDefault="00D06ED6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Radny K. Kiona pyta o zapis na str. 16 informacji, pkt 5 i 6 zostało powtórzone to zadanie. Czy </w:t>
      </w:r>
      <w:r w:rsidR="00745EA9">
        <w:rPr>
          <w:rFonts w:ascii="Times New Roman" w:eastAsia="Times New Roman" w:hAnsi="Times New Roman" w:cs="Times New Roman"/>
          <w:kern w:val="1"/>
          <w:szCs w:val="24"/>
          <w:lang w:eastAsia="ar-SA"/>
        </w:rPr>
        <w:t>to tak ma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być?</w:t>
      </w:r>
    </w:p>
    <w:p w:rsidR="00D06ED6" w:rsidRDefault="00D06ED6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Wójt odpowiedział, że tak.</w:t>
      </w:r>
    </w:p>
    <w:p w:rsidR="00D06ED6" w:rsidRDefault="00D06ED6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Radny K. Kiona zwrócił uwagę na błąd w imieniu Wojewody </w:t>
      </w:r>
      <w:r w:rsidR="00745EA9">
        <w:rPr>
          <w:rFonts w:ascii="Times New Roman" w:eastAsia="Times New Roman" w:hAnsi="Times New Roman" w:cs="Times New Roman"/>
          <w:kern w:val="1"/>
          <w:szCs w:val="24"/>
          <w:lang w:eastAsia="ar-SA"/>
        </w:rPr>
        <w:t>L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ubuskiego</w:t>
      </w:r>
      <w:r w:rsidR="00745EA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str. 17. Ponadto, na str. 27 została podana informacja o przyznaniu nagród dla nauczycieli w październiku 2021r. ale nie zostało podane ile było tych nagród i w jakiej wysokości.</w:t>
      </w:r>
    </w:p>
    <w:p w:rsidR="00D06ED6" w:rsidRDefault="00D06ED6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Zwraca uwagę także na str. 30 – ubolewa nad tym, że przytocz</w:t>
      </w:r>
      <w:r w:rsidR="00745EA9">
        <w:rPr>
          <w:rFonts w:ascii="Times New Roman" w:eastAsia="Times New Roman" w:hAnsi="Times New Roman" w:cs="Times New Roman"/>
          <w:kern w:val="1"/>
          <w:szCs w:val="24"/>
          <w:lang w:eastAsia="ar-SA"/>
        </w:rPr>
        <w:t>one tabele nie są znane ogółowi mieszkańców.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Uważa, że w sprawozdaniu powinny się znaleźć </w:t>
      </w:r>
      <w:r w:rsidR="00647382">
        <w:rPr>
          <w:rFonts w:ascii="Times New Roman" w:eastAsia="Times New Roman" w:hAnsi="Times New Roman" w:cs="Times New Roman"/>
          <w:kern w:val="1"/>
          <w:szCs w:val="24"/>
          <w:lang w:eastAsia="ar-SA"/>
        </w:rPr>
        <w:t>wysokości średnich wynagrodzeń nauczycieli. Radny podkreślił, że niektórzy urzędnicy zarabiają więcej od naszych pedagogów.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FB6D46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ustalenia stawki dotacji przedmiotowej do 1 m</w:t>
      </w:r>
      <w:r>
        <w:rPr>
          <w:rFonts w:ascii="Times New Roman" w:hAnsi="Times New Roman" w:cs="Times New Roman"/>
          <w:kern w:val="0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powierzchni użytkowej lokalu socjalnego na rzecz samorządowego zakładu budżetowego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</w:t>
      </w:r>
      <w:r>
        <w:rPr>
          <w:rFonts w:cs="Times New Roman"/>
          <w:b/>
          <w:kern w:val="0"/>
          <w:szCs w:val="24"/>
        </w:rPr>
        <w:t>1</w:t>
      </w:r>
      <w:r w:rsidR="00936294">
        <w:rPr>
          <w:rFonts w:cs="Times New Roman"/>
          <w:b/>
          <w:kern w:val="0"/>
          <w:szCs w:val="24"/>
        </w:rPr>
        <w:t>6</w:t>
      </w:r>
    </w:p>
    <w:p w:rsid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b/>
          <w:kern w:val="0"/>
          <w:szCs w:val="24"/>
        </w:rPr>
      </w:pPr>
    </w:p>
    <w:p w:rsid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Radna Krystyna Hałuszczak poprosiła o przedstawienie wysokości stawki, która obowiązuje w tym roku.</w:t>
      </w:r>
    </w:p>
    <w:p w:rsid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Wójt odpowiedział, że stawka ta wynosi 2,59zł.</w:t>
      </w:r>
    </w:p>
    <w:p w:rsidR="00FB6D46" w:rsidRPr="00FB6D46" w:rsidRDefault="00FB6D46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B33C76" w:rsidRPr="00745EA9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12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hAnsi="Times New Roman" w:cs="Times New Roman"/>
          <w:kern w:val="0"/>
          <w:szCs w:val="24"/>
        </w:rPr>
        <w:t xml:space="preserve">w sprawie </w:t>
      </w:r>
      <w:r w:rsidR="00FB6D46">
        <w:rPr>
          <w:rFonts w:ascii="Times New Roman" w:hAnsi="Times New Roman" w:cs="Times New Roman"/>
          <w:kern w:val="0"/>
          <w:szCs w:val="24"/>
        </w:rPr>
        <w:t>ustalenia stawki dotacji przedmiotowej do 1m</w:t>
      </w:r>
      <w:r w:rsidR="00FB6D46">
        <w:rPr>
          <w:rFonts w:ascii="Times New Roman" w:hAnsi="Times New Roman" w:cs="Times New Roman"/>
          <w:kern w:val="0"/>
          <w:szCs w:val="24"/>
          <w:vertAlign w:val="superscript"/>
        </w:rPr>
        <w:t>2</w:t>
      </w:r>
      <w:r w:rsidR="00FB6D46">
        <w:rPr>
          <w:rFonts w:ascii="Times New Roman" w:hAnsi="Times New Roman" w:cs="Times New Roman"/>
          <w:kern w:val="0"/>
          <w:szCs w:val="24"/>
        </w:rPr>
        <w:t xml:space="preserve"> powierzchni użytkowej lokalu socjalnego na rzecz samorządowego zakładu budżetowego</w:t>
      </w:r>
      <w:r>
        <w:rPr>
          <w:rFonts w:ascii="Times New Roman" w:hAnsi="Times New Roman" w:cs="Times New Roman"/>
          <w:kern w:val="0"/>
          <w:szCs w:val="24"/>
        </w:rPr>
        <w:t xml:space="preserve">. 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FB6D46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</w:t>
      </w:r>
      <w:r w:rsidR="00FB6D46">
        <w:rPr>
          <w:rFonts w:ascii="Times New Roman" w:hAnsi="Times New Roman" w:cs="Times New Roman"/>
          <w:b/>
          <w:kern w:val="0"/>
          <w:szCs w:val="24"/>
        </w:rPr>
        <w:t>40</w:t>
      </w:r>
      <w:r>
        <w:rPr>
          <w:rFonts w:ascii="Times New Roman" w:hAnsi="Times New Roman" w:cs="Times New Roman"/>
          <w:b/>
          <w:kern w:val="0"/>
          <w:szCs w:val="24"/>
        </w:rPr>
        <w:t>8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FB6D46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udzielenia pomocy rzeczowej Powiatowi Międzyrzeckiemu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4</w:t>
      </w:r>
      <w: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1</w:t>
      </w:r>
      <w:r w:rsidR="000960A0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7</w:t>
      </w: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960A0" w:rsidRPr="000960A0" w:rsidRDefault="00FB6D46" w:rsidP="000960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Brak uwag i pytań do projektu.</w:t>
      </w:r>
    </w:p>
    <w:p w:rsidR="00B76A50" w:rsidRDefault="00B76A50" w:rsidP="00B76A50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90704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FB6D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 sprawie </w:t>
      </w:r>
      <w:r w:rsidR="00FB6D46">
        <w:rPr>
          <w:rFonts w:ascii="Times New Roman" w:eastAsia="Times New Roman" w:hAnsi="Times New Roman" w:cs="Times New Roman"/>
          <w:kern w:val="1"/>
          <w:szCs w:val="24"/>
          <w:lang w:eastAsia="ar-SA"/>
        </w:rPr>
        <w:t>udzielenia pomocy rzeczowej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FB6D46">
        <w:rPr>
          <w:rFonts w:ascii="Times New Roman" w:hAnsi="Times New Roman" w:cs="Times New Roman"/>
          <w:b/>
          <w:kern w:val="0"/>
          <w:szCs w:val="24"/>
        </w:rPr>
        <w:t>I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 w:rsidR="0090704E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FB6D46">
        <w:rPr>
          <w:rFonts w:ascii="Times New Roman" w:hAnsi="Times New Roman" w:cs="Times New Roman"/>
          <w:b/>
          <w:kern w:val="0"/>
          <w:szCs w:val="24"/>
        </w:rPr>
        <w:t>40</w:t>
      </w:r>
      <w:r w:rsidR="0090704E">
        <w:rPr>
          <w:rFonts w:ascii="Times New Roman" w:hAnsi="Times New Roman" w:cs="Times New Roman"/>
          <w:b/>
          <w:kern w:val="0"/>
          <w:szCs w:val="24"/>
        </w:rPr>
        <w:t>9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 w:rsidR="00FB6D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BC1FF6" w:rsidRDefault="00334D0F" w:rsidP="00334D0F">
      <w:pPr>
        <w:widowControl/>
        <w:autoSpaceDE w:val="0"/>
        <w:autoSpaceDN/>
        <w:spacing w:after="0" w:line="240" w:lineRule="auto"/>
        <w:ind w:left="78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c)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FB6D46">
        <w:rPr>
          <w:rFonts w:ascii="Times New Roman" w:hAnsi="Times New Roman" w:cs="Times New Roman"/>
          <w:kern w:val="0"/>
          <w:szCs w:val="24"/>
        </w:rPr>
        <w:t xml:space="preserve">„ Programu Współpracy Gminy Pszczew z organizacjami pozarządowymi oraz innymi podmiotami </w:t>
      </w:r>
      <w:r w:rsidR="006624B6">
        <w:rPr>
          <w:rFonts w:ascii="Times New Roman" w:hAnsi="Times New Roman" w:cs="Times New Roman"/>
          <w:kern w:val="0"/>
          <w:szCs w:val="24"/>
        </w:rPr>
        <w:t xml:space="preserve">prowadzącymi </w:t>
      </w:r>
      <w:r w:rsidR="00B13865">
        <w:rPr>
          <w:rFonts w:ascii="Times New Roman" w:hAnsi="Times New Roman" w:cs="Times New Roman"/>
          <w:kern w:val="0"/>
          <w:szCs w:val="24"/>
        </w:rPr>
        <w:t>działalność pożytku publicznego wymienionymi w art. 3 ust. 3 ustawy o działalności pożytku publicznego i o wolontariacie na rok 2023”</w:t>
      </w:r>
      <w:r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B13865">
        <w:rPr>
          <w:rFonts w:ascii="Times New Roman" w:hAnsi="Times New Roman" w:cs="Times New Roman"/>
          <w:b/>
          <w:kern w:val="0"/>
          <w:szCs w:val="24"/>
        </w:rPr>
        <w:t>19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90704E">
        <w:rPr>
          <w:rFonts w:ascii="Times New Roman" w:hAnsi="Times New Roman" w:cs="Times New Roman"/>
          <w:b/>
          <w:kern w:val="0"/>
          <w:sz w:val="22"/>
        </w:rPr>
        <w:t>4</w:t>
      </w:r>
      <w:r w:rsidR="00B13865">
        <w:rPr>
          <w:rFonts w:ascii="Times New Roman" w:hAnsi="Times New Roman" w:cs="Times New Roman"/>
          <w:b/>
          <w:kern w:val="0"/>
          <w:sz w:val="22"/>
        </w:rPr>
        <w:t>19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1386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B13865">
        <w:rPr>
          <w:rFonts w:ascii="Times New Roman" w:hAnsi="Times New Roman" w:cs="Times New Roman"/>
          <w:kern w:val="0"/>
          <w:szCs w:val="24"/>
        </w:rPr>
        <w:t>„ Programu Współpracy Gminy Pszczew z organizacjami pozarządowymi oraz innymi podmiotami prowadzącymi działalność pożytku publicznego wymienionymi w art. 3 ust. 3 ustawy o działalności pożytku publicznego i o wolontariacie na rok 2023”</w:t>
      </w:r>
      <w:r w:rsidR="0017449B">
        <w:rPr>
          <w:rFonts w:ascii="Times New Roman" w:hAnsi="Times New Roman" w:cs="Times New Roman"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17449B">
        <w:rPr>
          <w:rFonts w:ascii="Times New Roman" w:hAnsi="Times New Roman" w:cs="Times New Roman"/>
          <w:b/>
          <w:kern w:val="0"/>
          <w:szCs w:val="24"/>
        </w:rPr>
        <w:t>I</w:t>
      </w:r>
      <w:r w:rsidR="00B13865">
        <w:rPr>
          <w:rFonts w:ascii="Times New Roman" w:hAnsi="Times New Roman" w:cs="Times New Roman"/>
          <w:b/>
          <w:kern w:val="0"/>
          <w:szCs w:val="24"/>
        </w:rPr>
        <w:t>I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7449B">
        <w:rPr>
          <w:rFonts w:ascii="Times New Roman" w:hAnsi="Times New Roman" w:cs="Times New Roman"/>
          <w:b/>
          <w:kern w:val="0"/>
          <w:szCs w:val="24"/>
        </w:rPr>
        <w:t>4</w:t>
      </w:r>
      <w:r w:rsidR="00B13865">
        <w:rPr>
          <w:rFonts w:ascii="Times New Roman" w:hAnsi="Times New Roman" w:cs="Times New Roman"/>
          <w:b/>
          <w:kern w:val="0"/>
          <w:szCs w:val="24"/>
        </w:rPr>
        <w:t>1</w:t>
      </w:r>
      <w:r w:rsidR="0017449B">
        <w:rPr>
          <w:rFonts w:ascii="Times New Roman" w:hAnsi="Times New Roman" w:cs="Times New Roman"/>
          <w:b/>
          <w:kern w:val="0"/>
          <w:szCs w:val="24"/>
        </w:rPr>
        <w:t>0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B76A40" w:rsidRDefault="00B76A50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B13865">
        <w:rPr>
          <w:rFonts w:ascii="Times New Roman" w:hAnsi="Times New Roman" w:cs="Times New Roman"/>
          <w:kern w:val="0"/>
          <w:szCs w:val="24"/>
        </w:rPr>
        <w:t xml:space="preserve">miejscowego planu zagospodarowania przestrzennego gminy Pszczew, dla działki o nr </w:t>
      </w:r>
      <w:proofErr w:type="spellStart"/>
      <w:r w:rsidR="00B13865">
        <w:rPr>
          <w:rFonts w:ascii="Times New Roman" w:hAnsi="Times New Roman" w:cs="Times New Roman"/>
          <w:kern w:val="0"/>
          <w:szCs w:val="24"/>
        </w:rPr>
        <w:t>ewid</w:t>
      </w:r>
      <w:proofErr w:type="spellEnd"/>
      <w:r w:rsidR="00B13865">
        <w:rPr>
          <w:rFonts w:ascii="Times New Roman" w:hAnsi="Times New Roman" w:cs="Times New Roman"/>
          <w:kern w:val="0"/>
          <w:szCs w:val="24"/>
        </w:rPr>
        <w:t>. 1309, położonej w obrębie Pszczew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</w:t>
      </w:r>
      <w:r w:rsidR="00B13865">
        <w:rPr>
          <w:rFonts w:ascii="Times New Roman" w:hAnsi="Times New Roman" w:cs="Times New Roman"/>
          <w:b/>
          <w:kern w:val="0"/>
          <w:szCs w:val="24"/>
        </w:rPr>
        <w:t>21</w:t>
      </w:r>
    </w:p>
    <w:p w:rsidR="00C859FC" w:rsidRDefault="00C859FC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17449B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Mecenas Michał Siemiatowski zabrał głos w sprawie projektu uchwały. Zawnioskował o odczytanie zgłoszonych uwag do planu</w:t>
      </w:r>
      <w:r w:rsidR="00745EA9">
        <w:rPr>
          <w:rFonts w:ascii="Times New Roman" w:hAnsi="Times New Roman" w:cs="Times New Roman"/>
          <w:kern w:val="0"/>
          <w:szCs w:val="24"/>
        </w:rPr>
        <w:t xml:space="preserve"> i poddanie ich pod głosowanie</w:t>
      </w:r>
      <w:r w:rsidR="006D2683">
        <w:rPr>
          <w:rFonts w:ascii="Times New Roman" w:hAnsi="Times New Roman" w:cs="Times New Roman"/>
          <w:kern w:val="0"/>
          <w:szCs w:val="24"/>
        </w:rPr>
        <w:t>.</w:t>
      </w: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Uwagę nieuwzględnioną przez Wójta przedstawił i omówił Pan Janusz Leśny.</w:t>
      </w: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Leonard Kaczmarek zapytał, czy wnioskodawca był poinformowany o tym problemie?</w:t>
      </w: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Pan Janusz odpowiedział, że tak. </w:t>
      </w: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celu przygotowania głosowania nad uwagą nieuwzględnioną przez Wójta, zarządzono przerwę w obradach.</w:t>
      </w: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859FC" w:rsidRDefault="00C859FC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Po przewie o 16:55 wznowiono obrady i przystąpiono do </w:t>
      </w:r>
      <w:r w:rsidR="003D5EB1">
        <w:rPr>
          <w:rFonts w:ascii="Times New Roman" w:hAnsi="Times New Roman" w:cs="Times New Roman"/>
          <w:kern w:val="0"/>
          <w:szCs w:val="24"/>
        </w:rPr>
        <w:t xml:space="preserve">głosowania nad odrzuceniem uwagi wnioskodawcy zawartej w tabeli nr 2 do projektu uchwały w sprawie </w:t>
      </w:r>
      <w:proofErr w:type="spellStart"/>
      <w:r w:rsidR="003D5EB1">
        <w:rPr>
          <w:rFonts w:ascii="Times New Roman" w:hAnsi="Times New Roman" w:cs="Times New Roman"/>
          <w:kern w:val="0"/>
          <w:szCs w:val="24"/>
        </w:rPr>
        <w:t>mpzp</w:t>
      </w:r>
      <w:proofErr w:type="spellEnd"/>
      <w:r w:rsidR="003D5EB1">
        <w:rPr>
          <w:rFonts w:ascii="Times New Roman" w:hAnsi="Times New Roman" w:cs="Times New Roman"/>
          <w:kern w:val="0"/>
          <w:szCs w:val="24"/>
        </w:rPr>
        <w:t xml:space="preserve"> gminy Pszczew, dla działek o r </w:t>
      </w:r>
      <w:proofErr w:type="spellStart"/>
      <w:r w:rsidR="003D5EB1">
        <w:rPr>
          <w:rFonts w:ascii="Times New Roman" w:hAnsi="Times New Roman" w:cs="Times New Roman"/>
          <w:kern w:val="0"/>
          <w:szCs w:val="24"/>
        </w:rPr>
        <w:t>ewid</w:t>
      </w:r>
      <w:proofErr w:type="spellEnd"/>
      <w:r w:rsidR="003D5EB1">
        <w:rPr>
          <w:rFonts w:ascii="Times New Roman" w:hAnsi="Times New Roman" w:cs="Times New Roman"/>
          <w:kern w:val="0"/>
          <w:szCs w:val="24"/>
        </w:rPr>
        <w:t>. 1309, położonej w obrębie Pszczew.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334D0F" w:rsidRDefault="00334D0F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3D5EB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3D5EB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3D5EB1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3D5EB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odrzuciła uwagę wnioskodawcy do projektu uchwały.</w:t>
      </w:r>
    </w:p>
    <w:p w:rsidR="003D5EB1" w:rsidRDefault="003D5EB1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D5EB1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Konrad Kiona zapytał, czy na tym terenie </w:t>
      </w:r>
      <w:r w:rsidR="00745E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prowadzona</w:t>
      </w:r>
      <w:r w:rsidR="00647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działalność usługowa, w tym biuro projektowe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  <w:r w:rsidR="00647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Radny przypomniał, że w planie są to tereny zabudowy letniskowej. </w:t>
      </w:r>
    </w:p>
    <w:p w:rsidR="003D5EB1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 Janusz Leśny odpowiedział, że działalność projektowa </w:t>
      </w:r>
      <w:r w:rsidR="00647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prowadzona jest pod innym adresem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1C7105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421.</w:t>
      </w:r>
    </w:p>
    <w:p w:rsidR="001C7105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:rsidR="00B76A40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hAnsi="Times New Roman" w:cs="Times New Roman"/>
          <w:kern w:val="0"/>
          <w:szCs w:val="24"/>
        </w:rPr>
        <w:t xml:space="preserve">miejscowego planu zagospodarowania przestrzennego gminy Pszczew, dla działki o nr </w:t>
      </w:r>
      <w:proofErr w:type="spellStart"/>
      <w:r>
        <w:rPr>
          <w:rFonts w:ascii="Times New Roman" w:hAnsi="Times New Roman" w:cs="Times New Roman"/>
          <w:kern w:val="0"/>
          <w:szCs w:val="24"/>
        </w:rPr>
        <w:t>ewid</w:t>
      </w:r>
      <w:proofErr w:type="spellEnd"/>
      <w:r>
        <w:rPr>
          <w:rFonts w:ascii="Times New Roman" w:hAnsi="Times New Roman" w:cs="Times New Roman"/>
          <w:kern w:val="0"/>
          <w:szCs w:val="24"/>
        </w:rPr>
        <w:t>. 1309, położonej w obrębie Pszczew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="006D2683">
        <w:rPr>
          <w:rFonts w:ascii="Times New Roman" w:hAnsi="Times New Roman" w:cs="Times New Roman"/>
          <w:b/>
          <w:kern w:val="0"/>
          <w:szCs w:val="24"/>
        </w:rPr>
        <w:t>I</w:t>
      </w:r>
      <w:r w:rsidR="00B76A40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</w:t>
      </w:r>
      <w:r>
        <w:rPr>
          <w:rFonts w:ascii="Times New Roman" w:hAnsi="Times New Roman" w:cs="Times New Roman"/>
          <w:b/>
          <w:kern w:val="0"/>
          <w:szCs w:val="24"/>
        </w:rPr>
        <w:t>1</w:t>
      </w:r>
      <w:r w:rsidR="006D2683">
        <w:rPr>
          <w:rFonts w:ascii="Times New Roman" w:hAnsi="Times New Roman" w:cs="Times New Roman"/>
          <w:b/>
          <w:kern w:val="0"/>
          <w:szCs w:val="24"/>
        </w:rPr>
        <w:t>1</w:t>
      </w:r>
      <w:r w:rsidR="00B76A40" w:rsidRPr="00105842">
        <w:rPr>
          <w:rFonts w:ascii="Times New Roman" w:hAnsi="Times New Roman" w:cs="Times New Roman"/>
          <w:b/>
          <w:kern w:val="0"/>
          <w:szCs w:val="24"/>
        </w:rPr>
        <w:t>.2022</w:t>
      </w:r>
      <w:r w:rsidR="00B76A40">
        <w:rPr>
          <w:rFonts w:ascii="Times New Roman" w:hAnsi="Times New Roman" w:cs="Times New Roman"/>
          <w:kern w:val="0"/>
          <w:szCs w:val="24"/>
        </w:rPr>
        <w:t>.</w:t>
      </w:r>
      <w:r w:rsidR="00B76A40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6D2683" w:rsidRDefault="006D2683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C429E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e)</w:t>
      </w:r>
      <w:r w:rsidR="000C429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zmian w uchwale budżetowej Gminy Pszczew na 2022 rok – </w:t>
      </w:r>
      <w:r w:rsidR="000C429E" w:rsidRPr="000C429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422</w:t>
      </w:r>
    </w:p>
    <w:p w:rsidR="001C710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1C710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zawnioskował o wprowadzenie autopoprawką zmiany do projektu uchwały i omówił czego ona dotyczy.</w:t>
      </w:r>
    </w:p>
    <w:p w:rsidR="001C710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Szczegółowe informacje w tej kwestii przedstawił Pan Janusz Leśny.</w:t>
      </w:r>
    </w:p>
    <w:p w:rsidR="001C710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pyta</w:t>
      </w:r>
      <w:r w:rsidR="00647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 projekt wodociągu z 2016r. i o projekt gazociągu. Skoro gazociąg był później, to czy nie powinien uwzględnić projektu wodociągu?</w:t>
      </w:r>
    </w:p>
    <w:p w:rsidR="00477E2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Janusz Leśny odpowiedział na to pytanie.</w:t>
      </w:r>
    </w:p>
    <w:p w:rsidR="001C7105" w:rsidRDefault="001C710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Seweryn Kowalski zapytał kiedy rozpoczęto budowę </w:t>
      </w:r>
      <w:r w:rsidR="0061363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wodociągu i czemu dopiero teraz wyniknęły te problemy?</w:t>
      </w:r>
    </w:p>
    <w:p w:rsidR="0061363D" w:rsidRDefault="0061363D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to pytanie udzielił Pan Leśny.</w:t>
      </w:r>
    </w:p>
    <w:p w:rsidR="0061363D" w:rsidRDefault="0061363D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zapytał co nie zostanie zrobione na wodociągu w Borowym Młynie, że zdejmuje się z tego zadania aż tyle pieniędzy?</w:t>
      </w:r>
    </w:p>
    <w:p w:rsidR="00DB2758" w:rsidRDefault="00DB2758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i Pan Janusz odpowiedzieli na to pytanie.</w:t>
      </w:r>
    </w:p>
    <w:p w:rsidR="00DB2758" w:rsidRDefault="00DB2758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zwrócił uwagę, że pierwotnie wodociąg miał objąć cały Borowy Młyn a tak się nie stało. Myślał, że wolne środki mogłyby zostać przeznaczone na uzupełnienie tego.</w:t>
      </w:r>
    </w:p>
    <w:p w:rsidR="00DB2758" w:rsidRDefault="00DB2758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Wójt odniósł się do tego pomysłu.</w:t>
      </w:r>
    </w:p>
    <w:p w:rsidR="004D4BA3" w:rsidRDefault="004D4BA3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 Kowalski raz jeszcze zapytał, czy to nie gazociąg powinien w swoi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ch projektach uwzględnić nasz wodociąg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</w:p>
    <w:p w:rsidR="004D4BA3" w:rsidRDefault="004D4BA3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Janusz Leśny odpowiedział na to pytanie.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dalszych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>projektem uchwały</w:t>
      </w:r>
      <w:r w:rsidR="004D4BA3">
        <w:rPr>
          <w:rFonts w:ascii="Times New Roman" w:hAnsi="Times New Roman" w:cs="Times New Roman"/>
          <w:kern w:val="0"/>
          <w:szCs w:val="24"/>
        </w:rPr>
        <w:t xml:space="preserve"> wraz z autopoprawką Wójta</w:t>
      </w:r>
      <w:r w:rsidRPr="000C11C2">
        <w:rPr>
          <w:rFonts w:ascii="Times New Roman" w:hAnsi="Times New Roman" w:cs="Times New Roman"/>
          <w:kern w:val="0"/>
          <w:szCs w:val="24"/>
        </w:rPr>
        <w:t xml:space="preserve"> nr </w:t>
      </w:r>
      <w:r>
        <w:rPr>
          <w:rFonts w:ascii="Times New Roman" w:hAnsi="Times New Roman" w:cs="Times New Roman"/>
          <w:b/>
          <w:kern w:val="0"/>
          <w:sz w:val="22"/>
        </w:rPr>
        <w:t>4</w:t>
      </w:r>
      <w:r w:rsidR="004D4BA3">
        <w:rPr>
          <w:rFonts w:ascii="Times New Roman" w:hAnsi="Times New Roman" w:cs="Times New Roman"/>
          <w:b/>
          <w:kern w:val="0"/>
          <w:sz w:val="22"/>
        </w:rPr>
        <w:t>22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</w:t>
      </w:r>
      <w:r w:rsidRPr="00477E2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Gminy Pszczew na 2022 rok.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</w:t>
      </w:r>
      <w:r w:rsidR="004D4BA3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I.4</w:t>
      </w:r>
      <w:r w:rsidR="004D4BA3">
        <w:rPr>
          <w:rFonts w:ascii="Times New Roman" w:hAnsi="Times New Roman" w:cs="Times New Roman"/>
          <w:b/>
          <w:kern w:val="0"/>
          <w:szCs w:val="24"/>
        </w:rPr>
        <w:t>12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zmian w wieloletniej prognozie finansowej Gminy Pszczew na lata 2022 – 2032 – </w:t>
      </w:r>
      <w:r w:rsidRPr="00477E2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 uwag do projektu, w związku z czym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</w:t>
      </w:r>
      <w:r w:rsidR="004D4BA3">
        <w:rPr>
          <w:rFonts w:ascii="Times New Roman" w:hAnsi="Times New Roman" w:cs="Times New Roman"/>
          <w:b/>
          <w:kern w:val="0"/>
          <w:sz w:val="22"/>
        </w:rPr>
        <w:t>23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</w:t>
      </w:r>
      <w:r w:rsidRPr="00477E2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wieloletniej prognozie finansowej Gminy Pszczew na lata 2022 - 2032.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4D4BA3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II.4</w:t>
      </w:r>
      <w:r w:rsidR="004D4BA3">
        <w:rPr>
          <w:rFonts w:ascii="Times New Roman" w:hAnsi="Times New Roman" w:cs="Times New Roman"/>
          <w:b/>
          <w:kern w:val="0"/>
          <w:szCs w:val="24"/>
        </w:rPr>
        <w:t>13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określenia stawki za 1 kilometr przebiegu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FC31A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24</w:t>
      </w: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6F0385" w:rsidRDefault="004D4BA3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Damian Dubkiewicz pyta jakie kwoty były wcześniej?</w:t>
      </w:r>
    </w:p>
    <w:p w:rsidR="004D4BA3" w:rsidRDefault="004D4BA3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Mecenas przedstawił z czego wynika projekt uchwały.</w:t>
      </w:r>
    </w:p>
    <w:p w:rsidR="004D4BA3" w:rsidRDefault="004D4BA3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Uzasadnienie do projektu uchwały odczytał Przewodniczący Rady Gminy.</w:t>
      </w:r>
    </w:p>
    <w:p w:rsidR="006F0385" w:rsidRDefault="006F038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F0385" w:rsidRDefault="006F0385" w:rsidP="006F038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uwag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4D4BA3">
        <w:rPr>
          <w:rFonts w:ascii="Times New Roman" w:hAnsi="Times New Roman" w:cs="Times New Roman"/>
          <w:b/>
          <w:kern w:val="0"/>
          <w:sz w:val="22"/>
        </w:rPr>
        <w:t>424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6F0385" w:rsidRDefault="006F0385" w:rsidP="006F03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13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4D4BA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40" w:rsidRDefault="006F038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określenia stawki za 1 kilometr przebiegu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</w:t>
      </w:r>
      <w:r w:rsidR="004D4BA3">
        <w:rPr>
          <w:rFonts w:ascii="Times New Roman" w:hAnsi="Times New Roman" w:cs="Times New Roman"/>
          <w:b/>
          <w:kern w:val="0"/>
          <w:szCs w:val="24"/>
        </w:rPr>
        <w:t>I.414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2A28A3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28A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 Pszczew, Pan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Leonard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Kaczmarek odczytał o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przez radnych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podczas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6F038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złożone w Biurze Rady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2A28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606B2" w:rsidRDefault="006F0385" w:rsidP="004D4BA3">
      <w:pPr>
        <w:widowControl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Romuald Tankielun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Przewodniczący Rady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D4B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przypomniał o </w:t>
      </w:r>
      <w:r w:rsidR="00EB3E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konieczności wyznaczenia terminów posiedzeń komisji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stałych</w:t>
      </w:r>
      <w:r w:rsidR="00EB3E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celu zaopiniowania projektu 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uchwały </w:t>
      </w:r>
      <w:r w:rsidR="00EB3E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budżet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owej</w:t>
      </w:r>
      <w:r w:rsidR="00EB3E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 2023r.</w:t>
      </w:r>
    </w:p>
    <w:p w:rsidR="00EB3E76" w:rsidRDefault="00EB3E76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również o terminach planowanych sesji w miesiącu grudniu br.</w:t>
      </w:r>
    </w:p>
    <w:p w:rsidR="00EB3E76" w:rsidRDefault="00EB3E76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Leonard Kaczmarek pyta o wodociąg w kierunku Borowego Młyna. Czy tam nie powinny być również zastosowane odpowietrzenia?</w:t>
      </w:r>
      <w:r w:rsidR="00353C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Czy coś takiego jest zaplanowane?</w:t>
      </w:r>
    </w:p>
    <w:p w:rsidR="00EB3E76" w:rsidRDefault="00EB3E76" w:rsidP="00EB3E7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to pytanie udzielił Pan Janusz Leśny.</w:t>
      </w:r>
    </w:p>
    <w:p w:rsidR="005D4B54" w:rsidRDefault="005D4B5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B3E76" w:rsidRDefault="00EB3E7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53C60" w:rsidRDefault="00353C6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53C60" w:rsidRPr="0051217F" w:rsidRDefault="00353C6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F072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F072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EB3E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16" w:rsidRDefault="000D3316" w:rsidP="00105842">
      <w:pPr>
        <w:spacing w:after="0" w:line="240" w:lineRule="auto"/>
      </w:pPr>
      <w:r>
        <w:separator/>
      </w:r>
    </w:p>
  </w:endnote>
  <w:endnote w:type="continuationSeparator" w:id="0">
    <w:p w:rsidR="000D3316" w:rsidRDefault="000D3316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16" w:rsidRDefault="000D3316" w:rsidP="00105842">
      <w:pPr>
        <w:spacing w:after="0" w:line="240" w:lineRule="auto"/>
      </w:pPr>
      <w:r>
        <w:separator/>
      </w:r>
    </w:p>
  </w:footnote>
  <w:footnote w:type="continuationSeparator" w:id="0">
    <w:p w:rsidR="000D3316" w:rsidRDefault="000D3316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45793"/>
    <w:rsid w:val="00050D77"/>
    <w:rsid w:val="000514D1"/>
    <w:rsid w:val="00080312"/>
    <w:rsid w:val="00081922"/>
    <w:rsid w:val="000901CC"/>
    <w:rsid w:val="000960A0"/>
    <w:rsid w:val="000C11C2"/>
    <w:rsid w:val="000C429E"/>
    <w:rsid w:val="000D3316"/>
    <w:rsid w:val="000E7C9F"/>
    <w:rsid w:val="000F328F"/>
    <w:rsid w:val="000F6DE9"/>
    <w:rsid w:val="000F7D20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61F7F"/>
    <w:rsid w:val="0016528A"/>
    <w:rsid w:val="001733A2"/>
    <w:rsid w:val="0017449B"/>
    <w:rsid w:val="00182460"/>
    <w:rsid w:val="00182A5B"/>
    <w:rsid w:val="001930C4"/>
    <w:rsid w:val="001946E1"/>
    <w:rsid w:val="001A0491"/>
    <w:rsid w:val="001B2D80"/>
    <w:rsid w:val="001B6FD5"/>
    <w:rsid w:val="001C0A41"/>
    <w:rsid w:val="001C6191"/>
    <w:rsid w:val="001C7105"/>
    <w:rsid w:val="001C7819"/>
    <w:rsid w:val="001E5892"/>
    <w:rsid w:val="001F3EFF"/>
    <w:rsid w:val="001F4C7D"/>
    <w:rsid w:val="00202528"/>
    <w:rsid w:val="002179AB"/>
    <w:rsid w:val="00221F89"/>
    <w:rsid w:val="00273CE9"/>
    <w:rsid w:val="002760D8"/>
    <w:rsid w:val="002837F4"/>
    <w:rsid w:val="002968E4"/>
    <w:rsid w:val="002A28A3"/>
    <w:rsid w:val="002A2B56"/>
    <w:rsid w:val="002A62D0"/>
    <w:rsid w:val="002B3A6F"/>
    <w:rsid w:val="002B703B"/>
    <w:rsid w:val="002C66FC"/>
    <w:rsid w:val="002C682E"/>
    <w:rsid w:val="002D4A8E"/>
    <w:rsid w:val="002E60C2"/>
    <w:rsid w:val="002F411D"/>
    <w:rsid w:val="003128D4"/>
    <w:rsid w:val="00317468"/>
    <w:rsid w:val="00323531"/>
    <w:rsid w:val="003239B4"/>
    <w:rsid w:val="00323ACA"/>
    <w:rsid w:val="00334D0F"/>
    <w:rsid w:val="003418DD"/>
    <w:rsid w:val="00345B82"/>
    <w:rsid w:val="0034606F"/>
    <w:rsid w:val="0035138E"/>
    <w:rsid w:val="00353C60"/>
    <w:rsid w:val="0035653C"/>
    <w:rsid w:val="003709BB"/>
    <w:rsid w:val="00377269"/>
    <w:rsid w:val="003920B2"/>
    <w:rsid w:val="003D5EB1"/>
    <w:rsid w:val="003E2063"/>
    <w:rsid w:val="00401FB3"/>
    <w:rsid w:val="004055F3"/>
    <w:rsid w:val="00411F04"/>
    <w:rsid w:val="00421973"/>
    <w:rsid w:val="00421AB1"/>
    <w:rsid w:val="00425872"/>
    <w:rsid w:val="004522C3"/>
    <w:rsid w:val="00454F07"/>
    <w:rsid w:val="0045652C"/>
    <w:rsid w:val="00463EAC"/>
    <w:rsid w:val="00477E25"/>
    <w:rsid w:val="00482741"/>
    <w:rsid w:val="004C6C80"/>
    <w:rsid w:val="004D4BA3"/>
    <w:rsid w:val="004D5FA6"/>
    <w:rsid w:val="004E2526"/>
    <w:rsid w:val="004E343D"/>
    <w:rsid w:val="004E40DD"/>
    <w:rsid w:val="004E4BAC"/>
    <w:rsid w:val="004F3823"/>
    <w:rsid w:val="005000E6"/>
    <w:rsid w:val="0050255A"/>
    <w:rsid w:val="00516BF1"/>
    <w:rsid w:val="00521924"/>
    <w:rsid w:val="00522860"/>
    <w:rsid w:val="005345AA"/>
    <w:rsid w:val="00536939"/>
    <w:rsid w:val="00565059"/>
    <w:rsid w:val="00586CAF"/>
    <w:rsid w:val="00592D52"/>
    <w:rsid w:val="005A43BE"/>
    <w:rsid w:val="005B620B"/>
    <w:rsid w:val="005D3C16"/>
    <w:rsid w:val="005D4B54"/>
    <w:rsid w:val="006028EF"/>
    <w:rsid w:val="00611C5D"/>
    <w:rsid w:val="0061363D"/>
    <w:rsid w:val="006245E5"/>
    <w:rsid w:val="00627202"/>
    <w:rsid w:val="00646545"/>
    <w:rsid w:val="00647382"/>
    <w:rsid w:val="00647B02"/>
    <w:rsid w:val="006624B6"/>
    <w:rsid w:val="006639AE"/>
    <w:rsid w:val="00683E1D"/>
    <w:rsid w:val="00686651"/>
    <w:rsid w:val="00692B37"/>
    <w:rsid w:val="006952BF"/>
    <w:rsid w:val="006A2553"/>
    <w:rsid w:val="006A2838"/>
    <w:rsid w:val="006B0CA2"/>
    <w:rsid w:val="006B2AF9"/>
    <w:rsid w:val="006B3ED7"/>
    <w:rsid w:val="006C0E98"/>
    <w:rsid w:val="006D2683"/>
    <w:rsid w:val="006E09CE"/>
    <w:rsid w:val="006F0385"/>
    <w:rsid w:val="006F7E0E"/>
    <w:rsid w:val="0070143F"/>
    <w:rsid w:val="00711808"/>
    <w:rsid w:val="007124FB"/>
    <w:rsid w:val="00713D7B"/>
    <w:rsid w:val="00723E27"/>
    <w:rsid w:val="00724A0B"/>
    <w:rsid w:val="00730392"/>
    <w:rsid w:val="00731F36"/>
    <w:rsid w:val="00745EA9"/>
    <w:rsid w:val="00756EB7"/>
    <w:rsid w:val="007673AC"/>
    <w:rsid w:val="00770400"/>
    <w:rsid w:val="007776DE"/>
    <w:rsid w:val="007863F6"/>
    <w:rsid w:val="007930D0"/>
    <w:rsid w:val="007B6A6E"/>
    <w:rsid w:val="007D1015"/>
    <w:rsid w:val="007D1B89"/>
    <w:rsid w:val="007D2F14"/>
    <w:rsid w:val="007E5CED"/>
    <w:rsid w:val="007E793B"/>
    <w:rsid w:val="007F4329"/>
    <w:rsid w:val="007F76AC"/>
    <w:rsid w:val="00806974"/>
    <w:rsid w:val="00826660"/>
    <w:rsid w:val="00834AFE"/>
    <w:rsid w:val="008360A9"/>
    <w:rsid w:val="0084473F"/>
    <w:rsid w:val="0087057F"/>
    <w:rsid w:val="00873432"/>
    <w:rsid w:val="008736FA"/>
    <w:rsid w:val="008754F8"/>
    <w:rsid w:val="0087710C"/>
    <w:rsid w:val="008779B3"/>
    <w:rsid w:val="00881F21"/>
    <w:rsid w:val="008A30BE"/>
    <w:rsid w:val="008A47C5"/>
    <w:rsid w:val="008A4AAA"/>
    <w:rsid w:val="008A4DD2"/>
    <w:rsid w:val="008B08AE"/>
    <w:rsid w:val="008C2D8E"/>
    <w:rsid w:val="008D5C9E"/>
    <w:rsid w:val="008E1A46"/>
    <w:rsid w:val="008F0905"/>
    <w:rsid w:val="008F5720"/>
    <w:rsid w:val="0090704E"/>
    <w:rsid w:val="00920925"/>
    <w:rsid w:val="009265E6"/>
    <w:rsid w:val="00936294"/>
    <w:rsid w:val="00947801"/>
    <w:rsid w:val="0095689D"/>
    <w:rsid w:val="00956F27"/>
    <w:rsid w:val="009727D0"/>
    <w:rsid w:val="0097382D"/>
    <w:rsid w:val="00975C82"/>
    <w:rsid w:val="009848D6"/>
    <w:rsid w:val="00990B82"/>
    <w:rsid w:val="00990D95"/>
    <w:rsid w:val="009D3094"/>
    <w:rsid w:val="00A0348D"/>
    <w:rsid w:val="00A23729"/>
    <w:rsid w:val="00A24ABE"/>
    <w:rsid w:val="00A463DB"/>
    <w:rsid w:val="00A52997"/>
    <w:rsid w:val="00A540A4"/>
    <w:rsid w:val="00A6498D"/>
    <w:rsid w:val="00A76D86"/>
    <w:rsid w:val="00A77310"/>
    <w:rsid w:val="00AB282C"/>
    <w:rsid w:val="00AC1B45"/>
    <w:rsid w:val="00AD31A4"/>
    <w:rsid w:val="00AE5DCC"/>
    <w:rsid w:val="00AF20CC"/>
    <w:rsid w:val="00B13865"/>
    <w:rsid w:val="00B22304"/>
    <w:rsid w:val="00B26B08"/>
    <w:rsid w:val="00B31035"/>
    <w:rsid w:val="00B33C76"/>
    <w:rsid w:val="00B3459B"/>
    <w:rsid w:val="00B45442"/>
    <w:rsid w:val="00B57287"/>
    <w:rsid w:val="00B6246B"/>
    <w:rsid w:val="00B76A40"/>
    <w:rsid w:val="00B76A50"/>
    <w:rsid w:val="00B840EE"/>
    <w:rsid w:val="00B97F23"/>
    <w:rsid w:val="00BA5581"/>
    <w:rsid w:val="00BB19A0"/>
    <w:rsid w:val="00BC1FF6"/>
    <w:rsid w:val="00BC4E21"/>
    <w:rsid w:val="00BD0341"/>
    <w:rsid w:val="00BE54D7"/>
    <w:rsid w:val="00BF075F"/>
    <w:rsid w:val="00C14E00"/>
    <w:rsid w:val="00C15E96"/>
    <w:rsid w:val="00C172EF"/>
    <w:rsid w:val="00C218C8"/>
    <w:rsid w:val="00C27F62"/>
    <w:rsid w:val="00C72079"/>
    <w:rsid w:val="00C746C0"/>
    <w:rsid w:val="00C859FC"/>
    <w:rsid w:val="00CA2E23"/>
    <w:rsid w:val="00CA3846"/>
    <w:rsid w:val="00CB09AE"/>
    <w:rsid w:val="00CD08A0"/>
    <w:rsid w:val="00CD4A55"/>
    <w:rsid w:val="00CE6876"/>
    <w:rsid w:val="00CE7807"/>
    <w:rsid w:val="00CF2963"/>
    <w:rsid w:val="00CF5188"/>
    <w:rsid w:val="00D050E9"/>
    <w:rsid w:val="00D06ED6"/>
    <w:rsid w:val="00D07245"/>
    <w:rsid w:val="00D16581"/>
    <w:rsid w:val="00D3133B"/>
    <w:rsid w:val="00D31B8A"/>
    <w:rsid w:val="00D405D3"/>
    <w:rsid w:val="00D45CF1"/>
    <w:rsid w:val="00D606B2"/>
    <w:rsid w:val="00D800A4"/>
    <w:rsid w:val="00D8048B"/>
    <w:rsid w:val="00DA2A9D"/>
    <w:rsid w:val="00DB2758"/>
    <w:rsid w:val="00DC39A6"/>
    <w:rsid w:val="00DF40D5"/>
    <w:rsid w:val="00E00A4D"/>
    <w:rsid w:val="00E03140"/>
    <w:rsid w:val="00E06FDC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B3E76"/>
    <w:rsid w:val="00EB794A"/>
    <w:rsid w:val="00ED4608"/>
    <w:rsid w:val="00ED7EDB"/>
    <w:rsid w:val="00EE4DCE"/>
    <w:rsid w:val="00F004F6"/>
    <w:rsid w:val="00F072A4"/>
    <w:rsid w:val="00F12705"/>
    <w:rsid w:val="00F20E1D"/>
    <w:rsid w:val="00F20F90"/>
    <w:rsid w:val="00F22424"/>
    <w:rsid w:val="00F36E80"/>
    <w:rsid w:val="00F77525"/>
    <w:rsid w:val="00F77EF2"/>
    <w:rsid w:val="00FA20B0"/>
    <w:rsid w:val="00FA4822"/>
    <w:rsid w:val="00FB4FBB"/>
    <w:rsid w:val="00FB6D46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5B9E-E2F0-4095-B8AB-82EA7EA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1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72</cp:revision>
  <cp:lastPrinted>2022-11-29T09:23:00Z</cp:lastPrinted>
  <dcterms:created xsi:type="dcterms:W3CDTF">2021-12-06T14:52:00Z</dcterms:created>
  <dcterms:modified xsi:type="dcterms:W3CDTF">2022-12-06T07:59:00Z</dcterms:modified>
</cp:coreProperties>
</file>