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17" w:rsidRDefault="00BA6917" w:rsidP="00BA6917">
      <w:pPr>
        <w:pStyle w:val="NormalnyWeb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Projekt </w:t>
      </w:r>
    </w:p>
    <w:p w:rsidR="00BA6917" w:rsidRDefault="00BA6917" w:rsidP="00BA6917">
      <w:pPr>
        <w:pStyle w:val="NormalnyWeb"/>
        <w:jc w:val="both"/>
        <w:rPr>
          <w:b/>
        </w:rPr>
      </w:pPr>
    </w:p>
    <w:p w:rsidR="007955D7" w:rsidRDefault="007955D7" w:rsidP="00BA6917">
      <w:pPr>
        <w:pStyle w:val="NormalnyWeb"/>
        <w:jc w:val="both"/>
        <w:rPr>
          <w:b/>
        </w:rPr>
      </w:pPr>
      <w:r>
        <w:rPr>
          <w:b/>
        </w:rPr>
        <w:t>Program</w:t>
      </w:r>
      <w:r w:rsidRPr="00586F48">
        <w:rPr>
          <w:b/>
        </w:rPr>
        <w:t xml:space="preserve"> współpracy</w:t>
      </w:r>
      <w:r w:rsidRPr="00A32C8A">
        <w:rPr>
          <w:b/>
        </w:rPr>
        <w:t xml:space="preserve"> </w:t>
      </w:r>
      <w:r>
        <w:rPr>
          <w:b/>
        </w:rPr>
        <w:t xml:space="preserve">Gminy Pszczew w 2023 roku </w:t>
      </w:r>
      <w:r w:rsidRPr="00586F48">
        <w:rPr>
          <w:b/>
        </w:rPr>
        <w:t xml:space="preserve">z organizacjami pozarządowymi </w:t>
      </w:r>
      <w:r>
        <w:rPr>
          <w:b/>
        </w:rPr>
        <w:t xml:space="preserve">oraz podmiotami, o których mowa w art. 3 ust. 3 ustawy z dnia 24 kwietnia 2003 r. o działalności pożytku publicznego i o wolontariacie </w:t>
      </w:r>
    </w:p>
    <w:p w:rsidR="007955D7" w:rsidRDefault="007955D7" w:rsidP="007955D7">
      <w:pPr>
        <w:jc w:val="right"/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§ 1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Ilekroć w programie jest mowa o: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86F48">
        <w:rPr>
          <w:sz w:val="24"/>
          <w:szCs w:val="24"/>
        </w:rPr>
        <w:t xml:space="preserve"> ustawie – należy przez to rozumieć ustawę z dnia 24 kwietnia 2003 r. o działalności pożytku publicznego i o wolontariacie (Dz. U. z</w:t>
      </w:r>
      <w:r>
        <w:rPr>
          <w:sz w:val="24"/>
          <w:szCs w:val="24"/>
        </w:rPr>
        <w:t xml:space="preserve"> </w:t>
      </w:r>
      <w:r w:rsidRPr="00586F48">
        <w:t>20</w:t>
      </w:r>
      <w:r>
        <w:t>22r. poz. 1327, 1265, 1812</w:t>
      </w:r>
      <w:r w:rsidRPr="00586F48">
        <w:rPr>
          <w:sz w:val="24"/>
          <w:szCs w:val="24"/>
        </w:rPr>
        <w:t>),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86F48">
        <w:rPr>
          <w:sz w:val="24"/>
          <w:szCs w:val="24"/>
        </w:rPr>
        <w:t xml:space="preserve"> organizacji</w:t>
      </w:r>
      <w:r>
        <w:rPr>
          <w:sz w:val="24"/>
          <w:szCs w:val="24"/>
        </w:rPr>
        <w:t xml:space="preserve"> pozarządowej </w:t>
      </w:r>
      <w:r w:rsidRPr="00586F48">
        <w:rPr>
          <w:sz w:val="24"/>
          <w:szCs w:val="24"/>
        </w:rPr>
        <w:t>– należy prze</w:t>
      </w:r>
      <w:r>
        <w:rPr>
          <w:sz w:val="24"/>
          <w:szCs w:val="24"/>
        </w:rPr>
        <w:t>z</w:t>
      </w:r>
      <w:r w:rsidRPr="00586F48">
        <w:rPr>
          <w:sz w:val="24"/>
          <w:szCs w:val="24"/>
        </w:rPr>
        <w:t xml:space="preserve"> to rozumieć organizację </w:t>
      </w:r>
      <w:r>
        <w:rPr>
          <w:sz w:val="24"/>
          <w:szCs w:val="24"/>
        </w:rPr>
        <w:t>pozarządową</w:t>
      </w:r>
      <w:r w:rsidRPr="00586F48">
        <w:rPr>
          <w:sz w:val="24"/>
          <w:szCs w:val="24"/>
        </w:rPr>
        <w:t xml:space="preserve"> </w:t>
      </w:r>
      <w:r>
        <w:rPr>
          <w:sz w:val="24"/>
          <w:szCs w:val="24"/>
        </w:rPr>
        <w:t>w rozumieniu art. 3 ust. 3</w:t>
      </w:r>
      <w:r w:rsidRPr="00586F48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z dnia 24 kwietnia 2003 r. o działalności pożytku publicznego i o wolontariacie</w:t>
      </w:r>
      <w:r w:rsidRPr="00586F48">
        <w:rPr>
          <w:sz w:val="24"/>
          <w:szCs w:val="24"/>
        </w:rPr>
        <w:t>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86F48">
        <w:rPr>
          <w:sz w:val="24"/>
          <w:szCs w:val="24"/>
        </w:rPr>
        <w:t xml:space="preserve"> komisji konkursowej – należy przez to rozumieć komisję konkursową, powo</w:t>
      </w:r>
      <w:r>
        <w:rPr>
          <w:sz w:val="24"/>
          <w:szCs w:val="24"/>
        </w:rPr>
        <w:t>łaną w celu zaopiniowania ofert.</w:t>
      </w:r>
    </w:p>
    <w:p w:rsidR="007955D7" w:rsidRPr="00586F48" w:rsidRDefault="007955D7" w:rsidP="007955D7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2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Celem głównym programu jest kształtowanie demokratycznego ładu społecznego w Gminie Pszczew, poprzez budowanie partnerstwa między administracją publiczną i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 xml:space="preserve">organizacjami pozarządowymi. 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3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Cel główny programu będzie realizowany poprzez osiągnięcie celów szczegółowych, do których należą: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umocnienie lokalnych działań, stworzenie warunków dla powstania inicjatyw i struktur funkcjonujących na rzecz społeczności lokalnych, zwiększenie aktywności mieszkańców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życiu publicznym i społecznym gminy,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poprawa jakości życia, poprzez pełniejsze zaspokajanie potrzeb społecznych;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integracja, wzmocnienie instytucjonalne potencjału organizacji pozarządowych oraz podnoszenie poziomu zaufania społecznego poprzez promocję i prezentację dorobku organizacji;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otwarcie na innowacyjność, konkurencyjność poprzez umożliwienie organizacjom pozarządowym indywidualnego wystąpienia z ofertą realizacji projektów konkretnych zadań publicznych, które obecnie prowadzone są przez samorząd;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poprawa jakości współdziałania na linii samorząd – organizacje, budowanie partnerstwa i podejmowanie wspólnych inicjatyw na rzecz społeczności lokalnej.</w:t>
      </w:r>
    </w:p>
    <w:p w:rsidR="007955D7" w:rsidRPr="00586F48" w:rsidRDefault="007955D7" w:rsidP="007955D7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§ 4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Podmiotami realizującymi program są w szczególności: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Rada Gminy Pszczew w zakresie określania głównych kierunków współpracy i poziomu środków publicznych przeznaczonych na ten cel,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Wójt Gminy Pszczew w zakresie realizacji współpracy z organizacjami pozarządowymi,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tym m.in. zlecania im realizacji zadań publicznych zgodnie z przepisami ustawy,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3</w:t>
      </w:r>
      <w:r>
        <w:rPr>
          <w:sz w:val="24"/>
          <w:szCs w:val="24"/>
        </w:rPr>
        <w:t>) właściwa merytorycznie komórka organizacyjna</w:t>
      </w:r>
      <w:r w:rsidRPr="00586F48">
        <w:rPr>
          <w:sz w:val="24"/>
          <w:szCs w:val="24"/>
        </w:rPr>
        <w:t xml:space="preserve"> Urzędu Gminy Pszczew w zakresie bieżącej współpracy z organizacjami</w:t>
      </w:r>
      <w:r>
        <w:rPr>
          <w:sz w:val="24"/>
          <w:szCs w:val="24"/>
        </w:rPr>
        <w:t xml:space="preserve"> pozarządowymi</w:t>
      </w:r>
      <w:r w:rsidRPr="00586F48">
        <w:rPr>
          <w:sz w:val="24"/>
          <w:szCs w:val="24"/>
        </w:rPr>
        <w:t xml:space="preserve"> oraz realizacji zadań wg zakresu obowiązków,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podmioty wymienione w art. 3 ust. 3 ustawy, prowadzące, odpowiednio do terytorialnego zasięgu działania Gminy Pszczew, działalność pożytku publicznego, określoną w ich statutach, w zakresie odpowiadającym zadaniom własnym samorządu gminnego.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5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Współpraca Gminy Pszczew z organizacjami pozarządowymi opiera się na następujących zasadach: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partnerstwa, co oznacza dobrowolną współpracę równorzędnych sobie podmiotów w rozwiązywaniu wspólnie zdefiniowanych problemów i osiąganiu razem wytyczonych celów,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pomocniczości, co oznacza </w:t>
      </w:r>
      <w:r>
        <w:rPr>
          <w:sz w:val="24"/>
          <w:szCs w:val="24"/>
        </w:rPr>
        <w:t>współpracę władzy samorządowej z</w:t>
      </w:r>
      <w:r w:rsidRPr="00586F48">
        <w:rPr>
          <w:sz w:val="24"/>
          <w:szCs w:val="24"/>
        </w:rPr>
        <w:t xml:space="preserve"> podmiotami programu, opartą na obopólnej chęci wzajemnych działań, dążących do jak najlepszych efektów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 xml:space="preserve">realizacji zadań publicznych, w celu realizacji ich w sposób ekonomiczny, profesjonalny i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terminowy,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suwerenności, co oznacza, że strony mają prawo do niezależności i odrębności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samodzielnym definiowaniu i poszukiwaniu sposobów rozwiązywania problemów i zadań,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efektywności, co oznacza sposób pomiaru skuteczności i celowości danej działalności, wspólne dążenie do osiągnięcia możliwie największych efektów realizacji zadań publicznych,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uczciwej konkurencji, co oznacza wymóg udzielania tych samych informacji odnośnie wykonywanych działań zarówno przez podmioty publiczne, jak i niepubliczne, a także obowiązek stosowania tych samych kryteriów przy dokonywaniu oceny tych działań i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podejmowaniu decyzji odnośnie ich finansowania,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586F48">
        <w:rPr>
          <w:sz w:val="24"/>
          <w:szCs w:val="24"/>
        </w:rPr>
        <w:t xml:space="preserve"> jawności, co oznacza, że wszystkie możliwości współpracy władzy samorządowej z </w:t>
      </w:r>
      <w:r>
        <w:rPr>
          <w:sz w:val="24"/>
          <w:szCs w:val="24"/>
        </w:rPr>
        <w:t> organizacjami</w:t>
      </w:r>
      <w:r w:rsidRPr="00586F48">
        <w:rPr>
          <w:sz w:val="24"/>
          <w:szCs w:val="24"/>
        </w:rPr>
        <w:t xml:space="preserve"> pozarządowymi są powszechnie wiadome i dostępne oraz jasne i zrozumiałe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zakresie stosowanych procedur i kryteriów podejmowania decyzji.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6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Współpraca Gminy Pszczew z organizacjami pozarządowymi obejmuje współpracę o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charakterze finansowym oraz pozafinansowym,  w szczególności następujące formy: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86F48">
        <w:rPr>
          <w:sz w:val="24"/>
          <w:szCs w:val="24"/>
        </w:rPr>
        <w:t xml:space="preserve"> wzajemne informowanie się o planowanych kierunkach działalności, zapewniające równy dostęp do informacji,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86F48">
        <w:rPr>
          <w:sz w:val="24"/>
          <w:szCs w:val="24"/>
        </w:rPr>
        <w:t xml:space="preserve"> konsultowanie z organizacjami pozarządowymi projektów aktów normatywnych w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dziedzinach dotyczących działalności statutowej tych organizacji,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86F48">
        <w:rPr>
          <w:sz w:val="24"/>
          <w:szCs w:val="24"/>
        </w:rPr>
        <w:t xml:space="preserve"> wzajemne informowanie na temat realizowanych zadań publicznych w celu bieżącego monitoringu postępu realizacji zadań, a także promowania zadań publicznych i podmiotów je realizujących na stronach internetowych Gminy,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86F48">
        <w:rPr>
          <w:sz w:val="24"/>
          <w:szCs w:val="24"/>
        </w:rPr>
        <w:t xml:space="preserve"> zlecanie realizacji zadań publicznych przez organizacje pozarządowe poprzez powierzanie wykonywania zadań publicznych, wraz z udzielaniem dotacji na finansowanie ich realizacji lub wspieranie wykonywania zadań publicznych wraz z udzieleniem dotacji na ich dofinansowanie na zasadach określonych w ustawie, w tym</w:t>
      </w:r>
      <w:r>
        <w:rPr>
          <w:sz w:val="24"/>
          <w:szCs w:val="24"/>
        </w:rPr>
        <w:t xml:space="preserve"> w</w:t>
      </w:r>
      <w:r w:rsidRPr="00586F48">
        <w:rPr>
          <w:sz w:val="24"/>
          <w:szCs w:val="24"/>
        </w:rPr>
        <w:t xml:space="preserve"> trybie otwartego konkursu ofert oraz trybach pozostałych,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5)</w:t>
      </w:r>
      <w:r w:rsidRPr="00586F48">
        <w:rPr>
          <w:sz w:val="24"/>
          <w:szCs w:val="24"/>
        </w:rPr>
        <w:t xml:space="preserve"> realizacja przedsięwzięć z udziałem mieszkańców w trybie inicjatywy lokalnej na zasadach określonych w ustawie i właściwej uchwale Rady Gminy Pszczew,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6)</w:t>
      </w:r>
      <w:r w:rsidRPr="00586F48">
        <w:rPr>
          <w:sz w:val="24"/>
          <w:szCs w:val="24"/>
        </w:rPr>
        <w:t xml:space="preserve"> podejmowanie wspólnych działań mających na celu pozyskiwanie środków finansowych na działalność pożytku publicznego z innych źródeł niż budżet Gminy Pszczew,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7)</w:t>
      </w:r>
      <w:r w:rsidRPr="00586F48">
        <w:rPr>
          <w:sz w:val="24"/>
          <w:szCs w:val="24"/>
        </w:rPr>
        <w:t xml:space="preserve"> wspólne prowadzenie strony internetowej gminy w zakresie działu poświęconego organizacjom pozarządowym, w tym ich aktualnego wykazu,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586F48">
        <w:rPr>
          <w:sz w:val="24"/>
          <w:szCs w:val="24"/>
        </w:rPr>
        <w:t xml:space="preserve"> udostępnianie obiektów gminnych do realizacji zadań publicznych na preferencyjnych zasadach, w tym pomieszczeń na spotkania i zebrania,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586F48">
        <w:rPr>
          <w:sz w:val="24"/>
          <w:szCs w:val="24"/>
        </w:rPr>
        <w:t xml:space="preserve"> organizowanie szkoleń, warsztatów, spotkań informacyjnych, konferencji, m.in. w związku ze zmianą przepisów prawnych, w celu podnoszenia standardów usług publicznych świadczonych przez podmioty programu,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Pr="00586F48">
        <w:rPr>
          <w:sz w:val="24"/>
          <w:szCs w:val="24"/>
        </w:rPr>
        <w:t xml:space="preserve"> pomoc w nawiązywaniu kontaktów zagranicznych z organizacjami o podobnym charakterze, szczególnie w gminach partnerskich,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Pr="00586F48">
        <w:rPr>
          <w:sz w:val="24"/>
          <w:szCs w:val="24"/>
        </w:rPr>
        <w:t xml:space="preserve"> tworzenie wspólnych zespołów o charakterze doradczym i inicjatywnym oraz organizowanie ich pracy,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Pr="00586F48">
        <w:rPr>
          <w:sz w:val="24"/>
          <w:szCs w:val="24"/>
        </w:rPr>
        <w:t xml:space="preserve"> realizację wspólnych projektów i inicjatyw na rzecz społeczności lokalnej, szczególnie z zakresu kultury, turystyki, sportu, rekreacji, podtrzymywania i upowszechniania tradycji narodowej oraz pomocy społecznej,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Pr="00586F48">
        <w:rPr>
          <w:sz w:val="24"/>
          <w:szCs w:val="24"/>
        </w:rPr>
        <w:t xml:space="preserve"> promowanie przez gminę osiągnięć i działalności organizacji pozarządowych prowadzonej na rzecz mieszkańców oraz informowanie o realizowanych projektach,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Pr="00586F48">
        <w:rPr>
          <w:sz w:val="24"/>
          <w:szCs w:val="24"/>
        </w:rPr>
        <w:t xml:space="preserve"> </w:t>
      </w:r>
      <w:r w:rsidRPr="00586F48">
        <w:rPr>
          <w:sz w:val="24"/>
          <w:szCs w:val="24"/>
          <w:lang w:eastAsia="pl-PL"/>
        </w:rPr>
        <w:t>stworzenie systemu monitorowania potrzeb społecznych na obszarze Gminy Pszczew, opartego na ścisłej współpracy władz samorządowych i organizacji pozarządowych.</w:t>
      </w:r>
    </w:p>
    <w:p w:rsidR="007955D7" w:rsidRPr="00586F48" w:rsidRDefault="007955D7" w:rsidP="007955D7">
      <w:pPr>
        <w:pStyle w:val="Bezodstpw"/>
        <w:spacing w:line="276" w:lineRule="auto"/>
        <w:jc w:val="center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§ 7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Przedmiotem współpracy Gminy Pszczew z organizacjami pozarządowymi jest wspólna realizacja zadań publicznych, prowadzona zgodnie z przepisami ustawy oraz programu, w zakresie, o którym mowa</w:t>
      </w:r>
      <w:r>
        <w:rPr>
          <w:sz w:val="24"/>
          <w:szCs w:val="24"/>
        </w:rPr>
        <w:t xml:space="preserve"> w</w:t>
      </w:r>
      <w:r w:rsidRPr="00586F48">
        <w:rPr>
          <w:sz w:val="24"/>
          <w:szCs w:val="24"/>
        </w:rPr>
        <w:t xml:space="preserve"> art. 4 ust. 1 ustawy</w:t>
      </w:r>
      <w:r>
        <w:rPr>
          <w:sz w:val="24"/>
          <w:szCs w:val="24"/>
        </w:rPr>
        <w:t>,</w:t>
      </w:r>
      <w:r w:rsidRPr="00586F48">
        <w:rPr>
          <w:sz w:val="24"/>
          <w:szCs w:val="24"/>
        </w:rPr>
        <w:t xml:space="preserve"> w celu zaspokajania lokalnych potrzeb mieszkańców Gminy Pszczew, w zakresie odpowiadającym zadaniom gminy wynikającym z terytorialnego zakresu działania samorządu gminnego.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§ 8</w:t>
      </w:r>
      <w:r w:rsidRPr="00586F48">
        <w:rPr>
          <w:sz w:val="24"/>
          <w:szCs w:val="24"/>
        </w:rPr>
        <w:t>. Do zadań priorytetowych w sferze</w:t>
      </w:r>
      <w:r>
        <w:rPr>
          <w:sz w:val="24"/>
          <w:szCs w:val="24"/>
        </w:rPr>
        <w:t xml:space="preserve"> pożytku publicznego w roku 2023</w:t>
      </w:r>
      <w:r w:rsidRPr="00586F48">
        <w:rPr>
          <w:sz w:val="24"/>
          <w:szCs w:val="24"/>
        </w:rPr>
        <w:t xml:space="preserve"> należą: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86F48">
        <w:rPr>
          <w:sz w:val="24"/>
          <w:szCs w:val="24"/>
        </w:rPr>
        <w:t xml:space="preserve"> przeciwdziałanie uzależ</w:t>
      </w:r>
      <w:r>
        <w:rPr>
          <w:sz w:val="24"/>
          <w:szCs w:val="24"/>
        </w:rPr>
        <w:t xml:space="preserve">nieniom i patologiom społecznym, tj. </w:t>
      </w:r>
      <w:r w:rsidRPr="00586F48">
        <w:rPr>
          <w:sz w:val="24"/>
          <w:szCs w:val="24"/>
        </w:rPr>
        <w:t xml:space="preserve">ochrona zdrowia dzieci i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młodzieży poprzez przeciwdziałanie alkoholizmowi,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 upowszechnianie turystyki i krajoznawstwa</w:t>
      </w:r>
      <w:r w:rsidRPr="00586F48">
        <w:rPr>
          <w:sz w:val="24"/>
          <w:szCs w:val="24"/>
        </w:rPr>
        <w:t>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86F48">
        <w:rPr>
          <w:sz w:val="24"/>
          <w:szCs w:val="24"/>
        </w:rPr>
        <w:t xml:space="preserve"> wspieranie i upowszechnianie kultury fizycznej i sportu,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586F48">
        <w:rPr>
          <w:sz w:val="24"/>
          <w:szCs w:val="24"/>
        </w:rPr>
        <w:t xml:space="preserve"> kultura, sztuka, ochrona dóbr kultury i dziedzictwa narodowego</w:t>
      </w:r>
      <w:r>
        <w:rPr>
          <w:sz w:val="24"/>
          <w:szCs w:val="24"/>
        </w:rPr>
        <w:t xml:space="preserve">. 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ab/>
        <w:t>§ 9.</w:t>
      </w:r>
      <w:r w:rsidRPr="00586F48">
        <w:rPr>
          <w:rFonts w:eastAsia="Times New Roman"/>
          <w:sz w:val="24"/>
          <w:szCs w:val="24"/>
          <w:lang w:eastAsia="pl-PL"/>
        </w:rPr>
        <w:t xml:space="preserve"> Określa się planowaną wysokość środków finansowych przeznaczonych na </w:t>
      </w:r>
      <w:r>
        <w:rPr>
          <w:rFonts w:eastAsia="Times New Roman"/>
          <w:sz w:val="24"/>
          <w:szCs w:val="24"/>
          <w:lang w:eastAsia="pl-PL"/>
        </w:rPr>
        <w:t> </w:t>
      </w:r>
      <w:r w:rsidRPr="00586F48">
        <w:rPr>
          <w:rFonts w:eastAsia="Times New Roman"/>
          <w:sz w:val="24"/>
          <w:szCs w:val="24"/>
          <w:lang w:eastAsia="pl-PL"/>
        </w:rPr>
        <w:t xml:space="preserve">realizację programu w kwocie </w:t>
      </w:r>
      <w:r w:rsidRPr="00CF23AF">
        <w:rPr>
          <w:rFonts w:eastAsia="Times New Roman"/>
          <w:sz w:val="24"/>
          <w:szCs w:val="24"/>
          <w:lang w:eastAsia="pl-PL"/>
        </w:rPr>
        <w:t>114.000,00 zł</w:t>
      </w:r>
      <w:r w:rsidRPr="00FB152F">
        <w:rPr>
          <w:rFonts w:eastAsia="Times New Roman"/>
          <w:color w:val="FF0000"/>
          <w:sz w:val="24"/>
          <w:szCs w:val="24"/>
          <w:lang w:eastAsia="pl-PL"/>
        </w:rPr>
        <w:t xml:space="preserve">. </w:t>
      </w:r>
      <w:r w:rsidRPr="00586F48">
        <w:rPr>
          <w:rFonts w:eastAsia="Times New Roman"/>
          <w:sz w:val="24"/>
          <w:szCs w:val="24"/>
          <w:lang w:eastAsia="pl-PL"/>
        </w:rPr>
        <w:t>Kwota ta może ulec zmianie w trakcie uchwalania budżetu przez Radę Gminy Pszczew lub w trakcie roku budżetowego.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ab/>
        <w:t>§ 10.</w:t>
      </w:r>
      <w:r w:rsidRPr="00586F48">
        <w:rPr>
          <w:rFonts w:eastAsia="Times New Roman"/>
          <w:sz w:val="24"/>
          <w:szCs w:val="24"/>
          <w:lang w:eastAsia="pl-PL"/>
        </w:rPr>
        <w:t xml:space="preserve"> Szczegółowe określenie wysokości środków przeznaczonych na realizację programu oraz poszczególnych zadań z</w:t>
      </w:r>
      <w:r>
        <w:rPr>
          <w:rFonts w:eastAsia="Times New Roman"/>
          <w:sz w:val="24"/>
          <w:szCs w:val="24"/>
          <w:lang w:eastAsia="pl-PL"/>
        </w:rPr>
        <w:t>awiera uchwała budżetowa na 2023 rok</w:t>
      </w:r>
      <w:r w:rsidRPr="00586F48">
        <w:rPr>
          <w:rFonts w:eastAsia="Times New Roman"/>
          <w:sz w:val="24"/>
          <w:szCs w:val="24"/>
          <w:lang w:eastAsia="pl-PL"/>
        </w:rPr>
        <w:t xml:space="preserve"> Gminy Pszczew.</w:t>
      </w:r>
    </w:p>
    <w:p w:rsidR="007955D7" w:rsidRPr="00850E56" w:rsidRDefault="007955D7" w:rsidP="007955D7">
      <w:pPr>
        <w:pStyle w:val="Bezodstpw"/>
        <w:spacing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586F48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lang w:eastAsia="pl-PL"/>
        </w:rPr>
        <w:tab/>
        <w:t>§ 11</w:t>
      </w:r>
      <w:r w:rsidRPr="00586F48">
        <w:rPr>
          <w:rFonts w:eastAsia="Times New Roman"/>
          <w:b/>
          <w:sz w:val="24"/>
          <w:szCs w:val="24"/>
          <w:lang w:eastAsia="pl-PL"/>
        </w:rPr>
        <w:t>.</w:t>
      </w:r>
      <w:r w:rsidRPr="00586F48">
        <w:rPr>
          <w:rFonts w:eastAsia="Times New Roman"/>
          <w:sz w:val="24"/>
          <w:szCs w:val="24"/>
          <w:lang w:eastAsia="pl-PL"/>
        </w:rPr>
        <w:t xml:space="preserve"> Zamieszczenie danego zadania w niniejszym programie nie daje uprawnienia organizacjom pozarządowym do otrzymania dotacji na finansowanie lub dofinansowanie jego realizacji.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ab/>
      </w:r>
      <w:r w:rsidRPr="00586F48">
        <w:rPr>
          <w:b/>
          <w:sz w:val="24"/>
          <w:szCs w:val="24"/>
          <w:lang w:eastAsia="pl-PL"/>
        </w:rPr>
        <w:t>§</w:t>
      </w:r>
      <w:r>
        <w:rPr>
          <w:b/>
          <w:sz w:val="24"/>
          <w:szCs w:val="24"/>
          <w:lang w:eastAsia="pl-PL"/>
        </w:rPr>
        <w:t xml:space="preserve"> 12</w:t>
      </w:r>
      <w:r w:rsidRPr="00586F48">
        <w:rPr>
          <w:b/>
          <w:sz w:val="24"/>
          <w:szCs w:val="24"/>
          <w:lang w:eastAsia="pl-PL"/>
        </w:rPr>
        <w:t>.</w:t>
      </w:r>
      <w:r w:rsidRPr="00586F48">
        <w:rPr>
          <w:sz w:val="24"/>
          <w:szCs w:val="24"/>
          <w:lang w:eastAsia="pl-PL"/>
        </w:rPr>
        <w:t xml:space="preserve"> Program współpracy będzie realizowany przez inicjow</w:t>
      </w:r>
      <w:r>
        <w:rPr>
          <w:sz w:val="24"/>
          <w:szCs w:val="24"/>
          <w:lang w:eastAsia="pl-PL"/>
        </w:rPr>
        <w:t>anie zadań, o których mowa w § 7 i 8</w:t>
      </w:r>
      <w:r w:rsidRPr="00586F48">
        <w:rPr>
          <w:sz w:val="24"/>
          <w:szCs w:val="24"/>
          <w:lang w:eastAsia="pl-PL"/>
        </w:rPr>
        <w:t xml:space="preserve"> programu</w:t>
      </w:r>
      <w:r>
        <w:rPr>
          <w:sz w:val="24"/>
          <w:szCs w:val="24"/>
          <w:lang w:eastAsia="pl-PL"/>
        </w:rPr>
        <w:t>,</w:t>
      </w:r>
      <w:r w:rsidRPr="00586F48">
        <w:rPr>
          <w:sz w:val="24"/>
          <w:szCs w:val="24"/>
          <w:lang w:eastAsia="pl-PL"/>
        </w:rPr>
        <w:t xml:space="preserve"> z uwzględnieniem kompetencji poszczególnych podmiotów r</w:t>
      </w:r>
      <w:r>
        <w:rPr>
          <w:sz w:val="24"/>
          <w:szCs w:val="24"/>
          <w:lang w:eastAsia="pl-PL"/>
        </w:rPr>
        <w:t>ealizujących program zgodnie z § 5 i 6.</w:t>
      </w:r>
    </w:p>
    <w:p w:rsidR="007955D7" w:rsidRPr="00586F48" w:rsidRDefault="007955D7" w:rsidP="007955D7">
      <w:pPr>
        <w:pStyle w:val="Bezodstpw"/>
        <w:spacing w:line="276" w:lineRule="auto"/>
        <w:rPr>
          <w:sz w:val="24"/>
          <w:szCs w:val="24"/>
          <w:lang w:eastAsia="pl-PL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  <w:t>§ 13</w:t>
      </w:r>
      <w:r w:rsidRPr="00586F48">
        <w:rPr>
          <w:b/>
          <w:sz w:val="24"/>
          <w:szCs w:val="24"/>
          <w:lang w:eastAsia="pl-PL"/>
        </w:rPr>
        <w:t>.</w:t>
      </w:r>
      <w:r w:rsidRPr="00586F48">
        <w:rPr>
          <w:sz w:val="24"/>
          <w:szCs w:val="24"/>
          <w:lang w:eastAsia="pl-PL"/>
        </w:rPr>
        <w:t xml:space="preserve"> Ocena realizacji programu będzie następowała poprzez złożenie Radzie Gminy Pszczew przez Wójta Gminy sprawozdania z realizacji niniejsze</w:t>
      </w:r>
      <w:r>
        <w:rPr>
          <w:sz w:val="24"/>
          <w:szCs w:val="24"/>
          <w:lang w:eastAsia="pl-PL"/>
        </w:rPr>
        <w:t>go programu do dnia 31 maja 2024</w:t>
      </w:r>
      <w:r w:rsidRPr="00586F48">
        <w:rPr>
          <w:sz w:val="24"/>
          <w:szCs w:val="24"/>
          <w:lang w:eastAsia="pl-PL"/>
        </w:rPr>
        <w:t xml:space="preserve"> roku.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586F48">
        <w:rPr>
          <w:sz w:val="24"/>
          <w:szCs w:val="24"/>
          <w:lang w:eastAsia="pl-PL"/>
        </w:rPr>
        <w:br/>
      </w:r>
      <w:r>
        <w:rPr>
          <w:b/>
          <w:sz w:val="24"/>
          <w:szCs w:val="24"/>
          <w:lang w:eastAsia="pl-PL"/>
        </w:rPr>
        <w:tab/>
        <w:t>§ 14.</w:t>
      </w:r>
      <w:r w:rsidRPr="00586F48">
        <w:rPr>
          <w:sz w:val="24"/>
          <w:szCs w:val="24"/>
          <w:lang w:eastAsia="pl-PL"/>
        </w:rPr>
        <w:t xml:space="preserve"> W</w:t>
      </w:r>
      <w:r>
        <w:rPr>
          <w:sz w:val="24"/>
          <w:szCs w:val="24"/>
          <w:lang w:eastAsia="pl-PL"/>
        </w:rPr>
        <w:t xml:space="preserve">skaźnikami realizacji programu </w:t>
      </w:r>
      <w:r w:rsidRPr="00586F48">
        <w:rPr>
          <w:sz w:val="24"/>
          <w:szCs w:val="24"/>
          <w:lang w:eastAsia="pl-PL"/>
        </w:rPr>
        <w:t>będą: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  <w:t>1)</w:t>
      </w:r>
      <w:r w:rsidRPr="00586F48">
        <w:rPr>
          <w:sz w:val="24"/>
          <w:szCs w:val="24"/>
          <w:lang w:eastAsia="pl-PL"/>
        </w:rPr>
        <w:t xml:space="preserve"> wysokość środków finansowych przekazanych organizacjom pozarządowym na realizację zadań publicznych;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br/>
        <w:t>2)</w:t>
      </w:r>
      <w:r w:rsidRPr="00586F48">
        <w:rPr>
          <w:sz w:val="24"/>
          <w:szCs w:val="24"/>
        </w:rPr>
        <w:t xml:space="preserve"> liczba ofert, które wpłynęły od organizacji;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</w:t>
      </w:r>
      <w:r w:rsidRPr="00586F48">
        <w:rPr>
          <w:sz w:val="24"/>
          <w:szCs w:val="24"/>
          <w:lang w:eastAsia="pl-PL"/>
        </w:rPr>
        <w:t xml:space="preserve"> liczba umów zawartych z organizacjami pozarządowymi na realizację zadań publicznych;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br/>
        <w:t>4)</w:t>
      </w:r>
      <w:r w:rsidRPr="00586F48">
        <w:rPr>
          <w:sz w:val="24"/>
          <w:szCs w:val="24"/>
          <w:lang w:eastAsia="pl-PL"/>
        </w:rPr>
        <w:t xml:space="preserve"> liczba zadań publicznych zrealizowanych i prawidłowo rozliczonych przez organizacje pozarządowe,  z wyszczególnieniem zadań zleconych w drodze konkursów ofert i trybów pozakonkursowych;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5)</w:t>
      </w:r>
      <w:r w:rsidRPr="00586F48">
        <w:rPr>
          <w:sz w:val="24"/>
          <w:szCs w:val="24"/>
          <w:lang w:eastAsia="pl-PL"/>
        </w:rPr>
        <w:t xml:space="preserve"> liczba osób</w:t>
      </w:r>
      <w:r w:rsidRPr="00586F48">
        <w:rPr>
          <w:sz w:val="24"/>
          <w:szCs w:val="24"/>
        </w:rPr>
        <w:t>, które były adresatami (beneficjentami) działań publicznych realizowanych przez organizacje;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rFonts w:eastAsia="SymbolMT"/>
          <w:b/>
          <w:bCs/>
          <w:sz w:val="24"/>
          <w:szCs w:val="24"/>
        </w:rPr>
      </w:pPr>
      <w:r>
        <w:rPr>
          <w:sz w:val="24"/>
          <w:szCs w:val="24"/>
        </w:rPr>
        <w:t>6)</w:t>
      </w:r>
      <w:r w:rsidRPr="00586F48">
        <w:rPr>
          <w:sz w:val="24"/>
          <w:szCs w:val="24"/>
        </w:rPr>
        <w:t xml:space="preserve"> </w:t>
      </w:r>
      <w:r w:rsidRPr="00586F48">
        <w:rPr>
          <w:rFonts w:eastAsia="SymbolMT"/>
          <w:sz w:val="24"/>
          <w:szCs w:val="24"/>
        </w:rPr>
        <w:t>liczba osób zaangażowanych w realizację programu</w:t>
      </w:r>
      <w:r w:rsidRPr="00586F48">
        <w:rPr>
          <w:rFonts w:eastAsia="SymbolMT"/>
          <w:b/>
          <w:bCs/>
          <w:sz w:val="24"/>
          <w:szCs w:val="24"/>
        </w:rPr>
        <w:t>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586F48">
        <w:rPr>
          <w:sz w:val="24"/>
          <w:szCs w:val="24"/>
          <w:lang w:eastAsia="pl-PL"/>
        </w:rPr>
        <w:br/>
      </w:r>
      <w:r>
        <w:rPr>
          <w:b/>
          <w:sz w:val="24"/>
          <w:szCs w:val="24"/>
          <w:lang w:eastAsia="pl-PL"/>
        </w:rPr>
        <w:tab/>
        <w:t>§ 15</w:t>
      </w:r>
      <w:r w:rsidRPr="00586F48">
        <w:rPr>
          <w:b/>
          <w:sz w:val="24"/>
          <w:szCs w:val="24"/>
          <w:lang w:eastAsia="pl-PL"/>
        </w:rPr>
        <w:t>.</w:t>
      </w:r>
      <w:r w:rsidRPr="00586F48">
        <w:rPr>
          <w:sz w:val="24"/>
          <w:szCs w:val="24"/>
          <w:lang w:eastAsia="pl-PL"/>
        </w:rPr>
        <w:t xml:space="preserve"> Projekt programu przygotowuje Wójt Gminy Pszczew i przedkłada go Radzie do </w:t>
      </w:r>
      <w:r>
        <w:rPr>
          <w:sz w:val="24"/>
          <w:szCs w:val="24"/>
          <w:lang w:eastAsia="pl-PL"/>
        </w:rPr>
        <w:t> </w:t>
      </w:r>
      <w:r w:rsidRPr="00586F48">
        <w:rPr>
          <w:sz w:val="24"/>
          <w:szCs w:val="24"/>
          <w:lang w:eastAsia="pl-PL"/>
        </w:rPr>
        <w:t>uchwalenia po przeprowadzeniu konsultacji społecznych.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  <w:lang w:eastAsia="pl-PL"/>
        </w:rPr>
        <w:br/>
      </w:r>
      <w:r>
        <w:rPr>
          <w:b/>
          <w:sz w:val="24"/>
          <w:szCs w:val="24"/>
          <w:lang w:eastAsia="pl-PL"/>
        </w:rPr>
        <w:tab/>
        <w:t>§ 16</w:t>
      </w:r>
      <w:r w:rsidRPr="00586F48">
        <w:rPr>
          <w:b/>
          <w:sz w:val="24"/>
          <w:szCs w:val="24"/>
          <w:lang w:eastAsia="pl-PL"/>
        </w:rPr>
        <w:t>.</w:t>
      </w:r>
      <w:r w:rsidRPr="00586F48">
        <w:rPr>
          <w:sz w:val="24"/>
          <w:szCs w:val="24"/>
          <w:lang w:eastAsia="pl-PL"/>
        </w:rPr>
        <w:t xml:space="preserve"> Projekt programu podlegał konsultacjom przeprowadzonym z przedstawicielami organizacji pozarządowych zgodnie z </w:t>
      </w:r>
      <w:r w:rsidRPr="00586F48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>chwałą Nr XLII/245/10 Rady Gminy Pszczew</w:t>
      </w:r>
      <w:r w:rsidRPr="00586F48">
        <w:rPr>
          <w:bCs/>
          <w:sz w:val="24"/>
          <w:szCs w:val="24"/>
        </w:rPr>
        <w:t xml:space="preserve"> </w:t>
      </w:r>
      <w:r w:rsidRPr="00586F48">
        <w:rPr>
          <w:sz w:val="24"/>
          <w:szCs w:val="24"/>
        </w:rPr>
        <w:t>z dnia 14 października 2010 r.</w:t>
      </w:r>
      <w:r w:rsidRPr="00586F48">
        <w:rPr>
          <w:bCs/>
          <w:sz w:val="24"/>
          <w:szCs w:val="24"/>
        </w:rPr>
        <w:t xml:space="preserve"> w sprawie określenia szczegółowego sposobu konsultowania z radą działalności pożytku publicznego lub organizacjami pozarządowymi i </w:t>
      </w:r>
      <w:r>
        <w:rPr>
          <w:bCs/>
          <w:sz w:val="24"/>
          <w:szCs w:val="24"/>
        </w:rPr>
        <w:t> </w:t>
      </w:r>
      <w:r w:rsidRPr="00586F48">
        <w:rPr>
          <w:bCs/>
          <w:sz w:val="24"/>
          <w:szCs w:val="24"/>
        </w:rPr>
        <w:t>podmiotami, o których mowa w art. 3 ust. 3 ustawy o działalności pożytku publicznego i o wolontariacie, projektów aktów prawa miejscowego w dziedzinach dotyczących działalności statutowej tych organizacji.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bCs/>
          <w:sz w:val="24"/>
          <w:szCs w:val="24"/>
        </w:rPr>
      </w:pPr>
    </w:p>
    <w:p w:rsidR="007955D7" w:rsidRPr="005A3829" w:rsidRDefault="007955D7" w:rsidP="007955D7">
      <w:pPr>
        <w:pStyle w:val="Bezodstpw"/>
        <w:spacing w:line="276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ab/>
        <w:t>§ 17</w:t>
      </w:r>
      <w:r w:rsidRPr="00586F4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Pr="00586F48">
        <w:rPr>
          <w:sz w:val="24"/>
          <w:szCs w:val="24"/>
          <w:lang w:eastAsia="pl-PL"/>
        </w:rPr>
        <w:t>Program stworzono we współpracy z organizacjami poz</w:t>
      </w:r>
      <w:r>
        <w:rPr>
          <w:sz w:val="24"/>
          <w:szCs w:val="24"/>
          <w:lang w:eastAsia="pl-PL"/>
        </w:rPr>
        <w:t>arządowymi w ramach konsultacji: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1). </w:t>
      </w:r>
      <w:r w:rsidRPr="00586F48">
        <w:rPr>
          <w:sz w:val="24"/>
          <w:szCs w:val="24"/>
          <w:lang w:eastAsia="pl-PL"/>
        </w:rPr>
        <w:t>Formy konsultacji: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Pr="00586F48">
        <w:rPr>
          <w:sz w:val="24"/>
          <w:szCs w:val="24"/>
          <w:lang w:eastAsia="pl-PL"/>
        </w:rPr>
        <w:t>twarte spotkanie z przedstawicielami organizacji pozarządowych i podmiotów, o których mowa w  art. 3 ust. 3 ustawy,</w:t>
      </w:r>
      <w:r>
        <w:rPr>
          <w:sz w:val="24"/>
          <w:szCs w:val="24"/>
          <w:lang w:eastAsia="pl-PL"/>
        </w:rPr>
        <w:t xml:space="preserve"> 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2)</w:t>
      </w:r>
      <w:r w:rsidRPr="00586F48">
        <w:rPr>
          <w:sz w:val="24"/>
          <w:szCs w:val="24"/>
          <w:lang w:eastAsia="pl-PL"/>
        </w:rPr>
        <w:t>. Wyniki konsultacji: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otwartym spotkaniu w dniu 16 listopada 2022 r. o  godz. 15:30 w sali  UG</w:t>
      </w:r>
      <w:r w:rsidRPr="00586F48">
        <w:rPr>
          <w:sz w:val="24"/>
          <w:szCs w:val="24"/>
          <w:lang w:eastAsia="pl-PL"/>
        </w:rPr>
        <w:t xml:space="preserve"> Pszczew</w:t>
      </w:r>
      <w:r>
        <w:rPr>
          <w:sz w:val="24"/>
          <w:szCs w:val="24"/>
          <w:lang w:eastAsia="pl-PL"/>
        </w:rPr>
        <w:t xml:space="preserve"> ……………………………………………………….</w:t>
      </w:r>
    </w:p>
    <w:p w:rsidR="007955D7" w:rsidRPr="00850E56" w:rsidRDefault="007955D7" w:rsidP="007955D7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3)</w:t>
      </w:r>
      <w:r w:rsidRPr="00586F48">
        <w:rPr>
          <w:sz w:val="24"/>
          <w:szCs w:val="24"/>
          <w:lang w:eastAsia="pl-PL"/>
        </w:rPr>
        <w:t xml:space="preserve">. W wyniku konsultacji społecznych organizacje pozarządowe oraz podmioty, o których mowa w  art. 3 ust. 3 ustawy, </w:t>
      </w:r>
      <w:r>
        <w:rPr>
          <w:sz w:val="24"/>
          <w:szCs w:val="24"/>
          <w:lang w:eastAsia="pl-PL"/>
        </w:rPr>
        <w:t>…………………………………………………..</w:t>
      </w:r>
    </w:p>
    <w:p w:rsidR="007955D7" w:rsidRPr="00586F48" w:rsidRDefault="007955D7" w:rsidP="007955D7">
      <w:pPr>
        <w:pStyle w:val="Bezodstpw"/>
        <w:spacing w:line="276" w:lineRule="auto"/>
        <w:rPr>
          <w:b/>
          <w:sz w:val="24"/>
          <w:szCs w:val="24"/>
          <w:lang w:eastAsia="pl-PL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ab/>
      </w:r>
      <w:r w:rsidRPr="00586F48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</w:rPr>
        <w:t>18.</w:t>
      </w:r>
      <w:r w:rsidRPr="00586F48">
        <w:rPr>
          <w:sz w:val="24"/>
          <w:szCs w:val="24"/>
        </w:rPr>
        <w:t xml:space="preserve"> 1. Komisje konkursowe</w:t>
      </w:r>
      <w:r>
        <w:rPr>
          <w:sz w:val="24"/>
          <w:szCs w:val="24"/>
        </w:rPr>
        <w:t>,</w:t>
      </w:r>
      <w:r w:rsidRPr="00586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zwane dalej „Komisjami”, </w:t>
      </w:r>
      <w:r w:rsidRPr="00586F48">
        <w:rPr>
          <w:sz w:val="24"/>
          <w:szCs w:val="24"/>
        </w:rPr>
        <w:t>powoływane są w celu opiniowania ofert złożonych przez organizacje pozarządowe w ramach ogłoszonych przez Wójta Gminy Pszczew otwartych konkursów ofert.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  <w:lang w:eastAsia="pl-PL"/>
        </w:rPr>
        <w:t>2</w:t>
      </w:r>
      <w:r w:rsidRPr="00586F48">
        <w:rPr>
          <w:sz w:val="24"/>
          <w:szCs w:val="24"/>
        </w:rPr>
        <w:t>. Komisje powoływane są spośród osób, o których mowa w art. 15 ust. 2b-2f ustawy, przez Wójta Gminy Pszczew.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</w:r>
      <w:r w:rsidRPr="00586F48">
        <w:rPr>
          <w:sz w:val="24"/>
          <w:szCs w:val="24"/>
          <w:lang w:eastAsia="pl-PL"/>
        </w:rPr>
        <w:t>3</w:t>
      </w:r>
      <w:r w:rsidRPr="00586F48">
        <w:rPr>
          <w:sz w:val="24"/>
          <w:szCs w:val="24"/>
        </w:rPr>
        <w:t>. Komisje mogą mieć charakter stały (wieloletni) lub doraźny – do danego roku lub konkursu. Organ wykonawczy Gminy może też z</w:t>
      </w:r>
      <w:r>
        <w:rPr>
          <w:sz w:val="24"/>
          <w:szCs w:val="24"/>
        </w:rPr>
        <w:t>decydować o powołaniu odrębnej K</w:t>
      </w:r>
      <w:r w:rsidRPr="00586F48">
        <w:rPr>
          <w:sz w:val="24"/>
          <w:szCs w:val="24"/>
        </w:rPr>
        <w:t>omisji do wyboru ofert w danej dziedzinie pożytku publicznego.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</w:r>
      <w:r w:rsidRPr="00586F48">
        <w:rPr>
          <w:sz w:val="24"/>
          <w:szCs w:val="24"/>
          <w:lang w:eastAsia="pl-PL"/>
        </w:rPr>
        <w:t xml:space="preserve">4. </w:t>
      </w:r>
      <w:r>
        <w:rPr>
          <w:sz w:val="24"/>
          <w:szCs w:val="24"/>
        </w:rPr>
        <w:t>Skład K</w:t>
      </w:r>
      <w:r w:rsidRPr="00586F48">
        <w:rPr>
          <w:sz w:val="24"/>
          <w:szCs w:val="24"/>
        </w:rPr>
        <w:t>omisji liczy od 3 do 5 członków posiadających prawo punktowania ofert. Komisja składa się z Przewodniczącego</w:t>
      </w:r>
      <w:r>
        <w:rPr>
          <w:sz w:val="24"/>
          <w:szCs w:val="24"/>
        </w:rPr>
        <w:t>, który kieruje jej pracami, oraz</w:t>
      </w:r>
      <w:r w:rsidRPr="00586F48">
        <w:rPr>
          <w:sz w:val="24"/>
          <w:szCs w:val="24"/>
        </w:rPr>
        <w:t xml:space="preserve"> członków. 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5. Do K</w:t>
      </w:r>
      <w:r w:rsidRPr="00586F48">
        <w:rPr>
          <w:sz w:val="24"/>
          <w:szCs w:val="24"/>
        </w:rPr>
        <w:t>omisji mogą być powołane osoby, które wyraziły na to zgodę.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6. W skład K</w:t>
      </w:r>
      <w:r w:rsidRPr="00586F48">
        <w:rPr>
          <w:sz w:val="24"/>
          <w:szCs w:val="24"/>
        </w:rPr>
        <w:t>omisji wchodzą przedstawiciele organu wykonawczego Gminy w liczbie przekraczającej 50% jej składu oraz osoby reprezentujące organizacje pozarządowe, w liczbie nieprzekraczającej 50% jej składu.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 xml:space="preserve">7. Osoby reprezentujące organizacje pozarządowe lub podmioty wymienione w art. 3 </w:t>
      </w:r>
      <w:r>
        <w:rPr>
          <w:sz w:val="24"/>
          <w:szCs w:val="24"/>
        </w:rPr>
        <w:t>ust. 3 ustawy są zapraszane do K</w:t>
      </w:r>
      <w:r w:rsidRPr="00586F48">
        <w:rPr>
          <w:sz w:val="24"/>
          <w:szCs w:val="24"/>
        </w:rPr>
        <w:t xml:space="preserve">omisji przez Wójta Gminy Pszczew lub typowane, przez co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najmniej dwie organizacje lub podmioty, pod warunkiem, że organizacja, którą reprezentują, nie bierze udziału w konkursie. Informacja o możliwości zgłaszania kan</w:t>
      </w:r>
      <w:r>
        <w:rPr>
          <w:sz w:val="24"/>
          <w:szCs w:val="24"/>
        </w:rPr>
        <w:t>dydatur na członka K</w:t>
      </w:r>
      <w:r w:rsidRPr="00586F48">
        <w:rPr>
          <w:sz w:val="24"/>
          <w:szCs w:val="24"/>
        </w:rPr>
        <w:t xml:space="preserve">omisji winna być zamieszczona na stronach internetowych gminy Pszczew na </w:t>
      </w:r>
      <w:r>
        <w:rPr>
          <w:sz w:val="24"/>
          <w:szCs w:val="24"/>
        </w:rPr>
        <w:t> </w:t>
      </w:r>
      <w:r w:rsidRPr="00586F48">
        <w:rPr>
          <w:sz w:val="24"/>
          <w:szCs w:val="24"/>
        </w:rPr>
        <w:t>okres nie krótszy niż 7 dni.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8. W pracach K</w:t>
      </w:r>
      <w:r w:rsidRPr="00586F48">
        <w:rPr>
          <w:sz w:val="24"/>
          <w:szCs w:val="24"/>
        </w:rPr>
        <w:t>omisji</w:t>
      </w:r>
      <w:r>
        <w:rPr>
          <w:sz w:val="24"/>
          <w:szCs w:val="24"/>
        </w:rPr>
        <w:t>, na zaproszenie Wójta Gminy Pszczew,</w:t>
      </w:r>
      <w:r w:rsidRPr="00586F48">
        <w:rPr>
          <w:sz w:val="24"/>
          <w:szCs w:val="24"/>
        </w:rPr>
        <w:t xml:space="preserve"> mogą uczestniczyć także osoby bez prawa oceny – z głosem doradczym, posiadające specjalistyczną wiedzę w dziedzinie obejmującej zakres zadań publicznych, których konkurs dotyczy – w liczbie</w:t>
      </w:r>
      <w:r>
        <w:rPr>
          <w:sz w:val="24"/>
          <w:szCs w:val="24"/>
        </w:rPr>
        <w:t xml:space="preserve"> nieprzekraczającej 50% składu K</w:t>
      </w:r>
      <w:r w:rsidRPr="00586F48">
        <w:rPr>
          <w:sz w:val="24"/>
          <w:szCs w:val="24"/>
        </w:rPr>
        <w:t>omisji, o którym mowa w</w:t>
      </w:r>
      <w:r>
        <w:rPr>
          <w:sz w:val="24"/>
          <w:szCs w:val="24"/>
        </w:rPr>
        <w:t xml:space="preserve"> </w:t>
      </w:r>
      <w:r w:rsidRPr="00586F48">
        <w:rPr>
          <w:sz w:val="24"/>
          <w:szCs w:val="24"/>
        </w:rPr>
        <w:t xml:space="preserve">ust. 4. </w:t>
      </w: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</w:r>
      <w:r>
        <w:rPr>
          <w:b/>
          <w:sz w:val="24"/>
          <w:szCs w:val="24"/>
        </w:rPr>
        <w:tab/>
        <w:t>§ 19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586F48">
        <w:rPr>
          <w:sz w:val="24"/>
          <w:szCs w:val="24"/>
        </w:rPr>
        <w:t xml:space="preserve">Każdy członek Komisji przed zapoznaniem się z ofertami zobowiązany jest do złożenia pisemnego oświadczenia o braku przesłanek wyłączenia członka Komisji. 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86F48">
        <w:rPr>
          <w:sz w:val="24"/>
          <w:szCs w:val="24"/>
        </w:rPr>
        <w:t>Nie złożenie oświadczenia oraz złożenie oświadczenia potwierdzającego istnienie wymienionych w nim przesłanek skutkuje wyłączeniem członka z prac Komisji.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ab/>
        <w:t>§ 20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1. Obsługę administracyjną Komisji zapewniają wskazani pracownicy Urzędu Gminy w Pszczewie, którzy są odpowied</w:t>
      </w:r>
      <w:r>
        <w:rPr>
          <w:sz w:val="24"/>
          <w:szCs w:val="24"/>
        </w:rPr>
        <w:t>zialni za protokółowanie obrad K</w:t>
      </w:r>
      <w:r w:rsidRPr="00586F48">
        <w:rPr>
          <w:sz w:val="24"/>
          <w:szCs w:val="24"/>
        </w:rPr>
        <w:t>omisji, ze szczególnym uwzględnieniem zapisów dotyczących opiniowania ofer</w:t>
      </w:r>
      <w:r>
        <w:rPr>
          <w:sz w:val="24"/>
          <w:szCs w:val="24"/>
        </w:rPr>
        <w:t>t oraz ustaleń podjętych przez K</w:t>
      </w:r>
      <w:r w:rsidRPr="00586F48">
        <w:rPr>
          <w:sz w:val="24"/>
          <w:szCs w:val="24"/>
        </w:rPr>
        <w:t>omisję, a także za przechowywanie i archiwizowanie dokumentacji dotyczącej prac Komisji.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>2. Komisja dokonuje otwarcia kopert z ofertami w dniu i o godzinie, wyznaczonych w ogłoszeniu o konkursie, w obec</w:t>
      </w:r>
      <w:r>
        <w:rPr>
          <w:sz w:val="24"/>
          <w:szCs w:val="24"/>
        </w:rPr>
        <w:t>ności pełnego składu powołanej K</w:t>
      </w:r>
      <w:r w:rsidRPr="00586F48">
        <w:rPr>
          <w:sz w:val="24"/>
          <w:szCs w:val="24"/>
        </w:rPr>
        <w:t>omisji.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 xml:space="preserve">3. Na wstępie </w:t>
      </w:r>
      <w:r>
        <w:rPr>
          <w:sz w:val="24"/>
          <w:szCs w:val="24"/>
        </w:rPr>
        <w:t>K</w:t>
      </w:r>
      <w:r w:rsidRPr="00586F48">
        <w:rPr>
          <w:sz w:val="24"/>
          <w:szCs w:val="24"/>
        </w:rPr>
        <w:t>omisja dokonuje na każdej z ofert poświadczenia jej wpływu w rubryce „Poświadczenie złożenia oferty”, a następnie dokonuje podziału ofert na grupy odpowiadające poszczególnym dziedzinom zadań pożytku publicznego.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>4. Oferty podlegają sprawdzeniu pod względem formalnym, w szczególności kompletności danych i załączników wynikających ze wzoru oferty i ogłoszenia o konkursie.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>5. Oferty niekompletne są odrzucane i nie podlegają ocenie merytorycznej.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t>6. Dokonując oceny merytorycznej ofert niepodlegających odrzuceniu z przyczyn formalnych, Komisja działa zgodnie z art. 15 ustawy.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lastRenderedPageBreak/>
        <w:br/>
        <w:t>7. Członkowie Komisji dokonują wyboru najkorzystniejszych ofert przyznając ofertom podlegającym rozpatrywaniu punkty</w:t>
      </w:r>
      <w:r>
        <w:rPr>
          <w:sz w:val="24"/>
          <w:szCs w:val="24"/>
        </w:rPr>
        <w:t>,</w:t>
      </w:r>
      <w:r w:rsidRPr="00586F48">
        <w:rPr>
          <w:sz w:val="24"/>
          <w:szCs w:val="24"/>
        </w:rPr>
        <w:t xml:space="preserve"> odrębnie w każdym z kryteriów.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  <w:t>8. Opiniowanie ofert przez członków Komisji może odbywać się ustnie poprzez ustalenie liczby punktów przyznanych danej ofercie w poszczególnych kryteriach, przy czym liczba punktów przyznanych przez Komisję w danym kryterium winna być zaprotokółowana w karcie oceny. W karcie oceny winna być także wpisana suma punktów przyznanych ofercie.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Pr="00586F48" w:rsidRDefault="007955D7" w:rsidP="007955D7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Każdą czynność K</w:t>
      </w:r>
      <w:r w:rsidRPr="00586F48">
        <w:rPr>
          <w:sz w:val="24"/>
          <w:szCs w:val="24"/>
        </w:rPr>
        <w:t>omisji wpisuje się do protokoł</w:t>
      </w:r>
      <w:r>
        <w:rPr>
          <w:sz w:val="24"/>
          <w:szCs w:val="24"/>
        </w:rPr>
        <w:t xml:space="preserve">u z posiedzenia </w:t>
      </w:r>
      <w:r w:rsidRPr="00586F48">
        <w:rPr>
          <w:sz w:val="24"/>
          <w:szCs w:val="24"/>
        </w:rPr>
        <w:t>zawierającego w szczególności:</w:t>
      </w:r>
      <w:r w:rsidRPr="00586F48">
        <w:rPr>
          <w:sz w:val="24"/>
          <w:szCs w:val="24"/>
        </w:rPr>
        <w:br/>
        <w:t>1) datę konkursu,</w:t>
      </w:r>
      <w:r w:rsidRPr="00586F48">
        <w:rPr>
          <w:sz w:val="24"/>
          <w:szCs w:val="24"/>
        </w:rPr>
        <w:br/>
        <w:t>2) skład Komisji,</w:t>
      </w:r>
      <w:r w:rsidRPr="00586F48">
        <w:rPr>
          <w:sz w:val="24"/>
          <w:szCs w:val="24"/>
        </w:rPr>
        <w:br/>
        <w:t>3) nazwy podmiotów oraz nazwy zadań, na które zostały złożone oferty w konkursie,</w:t>
      </w:r>
      <w:r w:rsidRPr="00586F48">
        <w:rPr>
          <w:sz w:val="24"/>
          <w:szCs w:val="24"/>
        </w:rPr>
        <w:br/>
        <w:t>4) nazwy podmiotów, których oferty nie były rozpatrywane z podaniem przyczyn nierozpatrzenia,</w:t>
      </w:r>
      <w:r w:rsidRPr="00586F48">
        <w:rPr>
          <w:sz w:val="24"/>
          <w:szCs w:val="24"/>
        </w:rPr>
        <w:br/>
        <w:t>5) liczbę punktów przyznanych ofercie w każdym z kryteriów oraz suma punktów przyznanych ofercie,</w:t>
      </w:r>
      <w:r w:rsidRPr="00586F48">
        <w:rPr>
          <w:sz w:val="24"/>
          <w:szCs w:val="24"/>
        </w:rPr>
        <w:br/>
        <w:t>6) podpis</w:t>
      </w:r>
      <w:r>
        <w:rPr>
          <w:sz w:val="24"/>
          <w:szCs w:val="24"/>
        </w:rPr>
        <w:t>y członków K</w:t>
      </w:r>
      <w:r w:rsidRPr="00586F48">
        <w:rPr>
          <w:sz w:val="24"/>
          <w:szCs w:val="24"/>
        </w:rPr>
        <w:t>omisji.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</w:r>
      <w:r>
        <w:rPr>
          <w:b/>
          <w:sz w:val="24"/>
          <w:szCs w:val="24"/>
          <w:lang w:eastAsia="pl-PL"/>
        </w:rPr>
        <w:tab/>
      </w:r>
      <w:r w:rsidRPr="00586F48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</w:rPr>
        <w:t>21</w:t>
      </w:r>
      <w:r w:rsidRPr="00586F48">
        <w:rPr>
          <w:b/>
          <w:sz w:val="24"/>
          <w:szCs w:val="24"/>
        </w:rPr>
        <w:t>.</w:t>
      </w:r>
      <w:r w:rsidRPr="00586F48">
        <w:rPr>
          <w:sz w:val="24"/>
          <w:szCs w:val="24"/>
        </w:rPr>
        <w:t xml:space="preserve"> Komisja niezwłocznie po zakończeniu oceny ofert przedstawia Wójtowi Gminy Pszczew swoje stanowisko wobec wszystkich ofert, zawierające propozycję zawarcia umowy z danymi podmiotami oraz kwotę proponowanej dotacji wraz z całością dokumentacji konkursowej.</w:t>
      </w:r>
    </w:p>
    <w:p w:rsidR="007955D7" w:rsidRPr="00586F48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  <w:r w:rsidRPr="00586F48">
        <w:rPr>
          <w:sz w:val="24"/>
          <w:szCs w:val="24"/>
        </w:rPr>
        <w:br/>
      </w:r>
      <w:r>
        <w:rPr>
          <w:b/>
          <w:sz w:val="24"/>
          <w:szCs w:val="24"/>
          <w:lang w:eastAsia="pl-PL"/>
        </w:rPr>
        <w:tab/>
      </w:r>
      <w:r w:rsidRPr="00586F48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</w:rPr>
        <w:t>22.</w:t>
      </w:r>
      <w:r w:rsidRPr="00586F48">
        <w:rPr>
          <w:sz w:val="24"/>
          <w:szCs w:val="24"/>
        </w:rPr>
        <w:t>Ostateczną decyzję o zleceniu zadania i udzieleniu dotacji podejmuje Wójt Gminy Pszczew po zapoznaniu się z dokumentacją konkursu.</w:t>
      </w:r>
    </w:p>
    <w:p w:rsidR="007955D7" w:rsidRDefault="007955D7" w:rsidP="007955D7">
      <w:pPr>
        <w:pStyle w:val="Bezodstpw"/>
        <w:spacing w:line="276" w:lineRule="auto"/>
        <w:jc w:val="both"/>
        <w:rPr>
          <w:b/>
          <w:sz w:val="24"/>
          <w:szCs w:val="24"/>
          <w:lang w:eastAsia="pl-PL"/>
        </w:rPr>
      </w:pPr>
      <w:r w:rsidRPr="00586F48">
        <w:rPr>
          <w:sz w:val="24"/>
          <w:szCs w:val="24"/>
        </w:rPr>
        <w:br/>
      </w:r>
      <w:r>
        <w:rPr>
          <w:b/>
          <w:sz w:val="24"/>
          <w:szCs w:val="24"/>
          <w:lang w:eastAsia="pl-PL"/>
        </w:rPr>
        <w:tab/>
      </w:r>
    </w:p>
    <w:p w:rsidR="007955D7" w:rsidRDefault="007955D7" w:rsidP="007955D7">
      <w:pPr>
        <w:pStyle w:val="Bezodstpw"/>
        <w:spacing w:line="276" w:lineRule="auto"/>
        <w:jc w:val="both"/>
        <w:rPr>
          <w:b/>
          <w:sz w:val="24"/>
          <w:szCs w:val="24"/>
          <w:lang w:eastAsia="pl-PL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pStyle w:val="Bezodstpw"/>
        <w:spacing w:line="276" w:lineRule="auto"/>
        <w:jc w:val="both"/>
        <w:rPr>
          <w:sz w:val="24"/>
          <w:szCs w:val="24"/>
        </w:rPr>
      </w:pPr>
    </w:p>
    <w:p w:rsidR="007955D7" w:rsidRDefault="007955D7" w:rsidP="007955D7">
      <w:pPr>
        <w:rPr>
          <w:rFonts w:ascii="Times New Roman" w:hAnsi="Times New Roman" w:cs="Times New Roman"/>
          <w:sz w:val="24"/>
          <w:szCs w:val="24"/>
        </w:rPr>
      </w:pPr>
    </w:p>
    <w:p w:rsidR="00675ED7" w:rsidRDefault="00675ED7"/>
    <w:sectPr w:rsidR="0067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7"/>
    <w:rsid w:val="00675ED7"/>
    <w:rsid w:val="007955D7"/>
    <w:rsid w:val="00B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4461-A671-4A8F-9DFE-3FAD2DD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55D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7955D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2</cp:revision>
  <dcterms:created xsi:type="dcterms:W3CDTF">2022-11-08T10:06:00Z</dcterms:created>
  <dcterms:modified xsi:type="dcterms:W3CDTF">2022-11-08T13:30:00Z</dcterms:modified>
</cp:coreProperties>
</file>