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6A2553">
        <w:rPr>
          <w:rFonts w:ascii="Times New Roman" w:hAnsi="Times New Roman" w:cs="Times New Roman"/>
          <w:b/>
          <w:kern w:val="0"/>
          <w:szCs w:val="24"/>
        </w:rPr>
        <w:t>V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marca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8F5720">
        <w:rPr>
          <w:rFonts w:ascii="Times New Roman" w:hAnsi="Times New Roman" w:cs="Times New Roman"/>
          <w:kern w:val="0"/>
          <w:szCs w:val="24"/>
        </w:rPr>
        <w:t>4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>
        <w:rPr>
          <w:rFonts w:ascii="Times New Roman" w:hAnsi="Times New Roman" w:cs="Times New Roman"/>
          <w:kern w:val="0"/>
          <w:szCs w:val="24"/>
        </w:rPr>
        <w:t>XLI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Pr="00D8048B">
        <w:rPr>
          <w:rFonts w:ascii="Times New Roman" w:hAnsi="Times New Roman" w:cs="Times New Roman"/>
        </w:rPr>
        <w:t xml:space="preserve"> – Pan </w:t>
      </w:r>
      <w:r w:rsidR="00B26B08" w:rsidRPr="00D8048B">
        <w:rPr>
          <w:rFonts w:ascii="Times New Roman" w:hAnsi="Times New Roman" w:cs="Times New Roman"/>
        </w:rPr>
        <w:t>Józef Piotrowski</w:t>
      </w:r>
      <w:r w:rsidRPr="00D8048B">
        <w:rPr>
          <w:rFonts w:ascii="Times New Roman" w:hAnsi="Times New Roman" w:cs="Times New Roman"/>
        </w:rPr>
        <w:t xml:space="preserve"> 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Z-ca </w:t>
      </w:r>
      <w:r w:rsidR="00B26B08" w:rsidRPr="00D8048B">
        <w:rPr>
          <w:rFonts w:ascii="Times New Roman" w:hAnsi="Times New Roman" w:cs="Times New Roman"/>
          <w:b/>
        </w:rPr>
        <w:t>Wójta Gminy Pszczew</w:t>
      </w:r>
      <w:r w:rsidRPr="00D8048B">
        <w:rPr>
          <w:rFonts w:ascii="Times New Roman" w:hAnsi="Times New Roman" w:cs="Times New Roman"/>
        </w:rPr>
        <w:t xml:space="preserve"> – Pan</w:t>
      </w:r>
      <w:r w:rsidR="00B26B08" w:rsidRPr="00D8048B">
        <w:rPr>
          <w:rFonts w:ascii="Times New Roman" w:hAnsi="Times New Roman" w:cs="Times New Roman"/>
        </w:rPr>
        <w:t>i</w:t>
      </w:r>
      <w:r w:rsidRPr="00D8048B">
        <w:rPr>
          <w:rFonts w:ascii="Times New Roman" w:hAnsi="Times New Roman" w:cs="Times New Roman"/>
        </w:rPr>
        <w:t xml:space="preserve"> </w:t>
      </w:r>
      <w:r w:rsidR="00B26B08" w:rsidRPr="00D8048B">
        <w:rPr>
          <w:rFonts w:ascii="Times New Roman" w:hAnsi="Times New Roman" w:cs="Times New Roman"/>
        </w:rPr>
        <w:t xml:space="preserve">Karolina </w:t>
      </w:r>
      <w:proofErr w:type="spellStart"/>
      <w:r w:rsidR="00B26B08" w:rsidRPr="00D8048B">
        <w:rPr>
          <w:rFonts w:ascii="Times New Roman" w:hAnsi="Times New Roman" w:cs="Times New Roman"/>
        </w:rPr>
        <w:t>Korenda</w:t>
      </w:r>
      <w:proofErr w:type="spellEnd"/>
      <w:r w:rsidR="00B26B08" w:rsidRPr="00D8048B">
        <w:rPr>
          <w:rFonts w:ascii="Times New Roman" w:hAnsi="Times New Roman" w:cs="Times New Roman"/>
        </w:rPr>
        <w:t xml:space="preserve"> - </w:t>
      </w:r>
      <w:proofErr w:type="spellStart"/>
      <w:r w:rsidR="00B26B08" w:rsidRPr="00D8048B">
        <w:rPr>
          <w:rFonts w:ascii="Times New Roman" w:hAnsi="Times New Roman" w:cs="Times New Roman"/>
        </w:rPr>
        <w:t>Gojdż</w:t>
      </w:r>
      <w:proofErr w:type="spellEnd"/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B26B08" w:rsidRPr="00D8048B" w:rsidRDefault="00B26B08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Z-ca Skarbnika Gminy Pszczew</w:t>
      </w:r>
      <w:r w:rsidRPr="00D8048B">
        <w:rPr>
          <w:rFonts w:ascii="Times New Roman" w:hAnsi="Times New Roman" w:cs="Times New Roman"/>
        </w:rPr>
        <w:t xml:space="preserve"> – Anna Chojnacka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B26B08" w:rsidRDefault="00B26B08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Dyrektor Gminnego Ośrodka Kultury w Pszczewie</w:t>
      </w:r>
      <w:r w:rsidRPr="00D8048B">
        <w:rPr>
          <w:rFonts w:ascii="Times New Roman" w:hAnsi="Times New Roman" w:cs="Times New Roman"/>
        </w:rPr>
        <w:t xml:space="preserve"> – Pan Dominik Fryza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7F76AC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</w:t>
      </w:r>
      <w:r w:rsidR="007F76AC">
        <w:rPr>
          <w:rFonts w:ascii="Times New Roman" w:hAnsi="Times New Roman" w:cs="Times New Roman"/>
          <w:kern w:val="0"/>
          <w:szCs w:val="24"/>
        </w:rPr>
        <w:t>Katarzyna Mizera</w:t>
      </w:r>
      <w:r w:rsidR="00D07245">
        <w:rPr>
          <w:rFonts w:ascii="Times New Roman" w:hAnsi="Times New Roman" w:cs="Times New Roman"/>
          <w:kern w:val="0"/>
          <w:szCs w:val="24"/>
        </w:rPr>
        <w:t xml:space="preserve">,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7F76AC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Wójt zgłosił wprowadzenie do porządku obrad autopoprawką projektu uchwały nr 367 w sprawie przyjęcia Gminnego Programu Profilaktyki i Rozwiązywania Problemów Alkoholowych oraz Przeciwdziałania Narkomanii na lata 2022 – 2023.</w:t>
      </w:r>
    </w:p>
    <w:p w:rsidR="007F76AC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Poddano wprowadzenie autopoprawką projektu nr 367 pod głosowanie.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porządek obrad po zmianach, który przedstawia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>4.Sprawozdanie Wójta Gminy  z działalności międzysesyjnej w tym z wykonania uchwał rady gminy w tym podjęte działania celem pomocy uchodźcom z Ukrainy.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 Informacja Przewodniczącego rady gminy z działań podejmowanych w okresie międzysesyjnym-  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>6. Informacja Wójta o sprawach sądowych z udziałem Gminy Pszczew.</w:t>
      </w: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>7. Rozpatrzenie projektów uchwał w sprawie:</w:t>
      </w:r>
    </w:p>
    <w:p w:rsidR="00104E04" w:rsidRPr="00104E04" w:rsidRDefault="00104E04" w:rsidP="00104E04">
      <w:pPr>
        <w:widowControl/>
        <w:numPr>
          <w:ilvl w:val="0"/>
          <w:numId w:val="18"/>
        </w:numPr>
        <w:suppressAutoHyphens w:val="0"/>
        <w:autoSpaceDE w:val="0"/>
        <w:autoSpaceDN/>
        <w:spacing w:after="0" w:line="240" w:lineRule="auto"/>
        <w:ind w:left="785"/>
        <w:jc w:val="both"/>
        <w:rPr>
          <w:rFonts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wsparcia Ukrainy </w:t>
      </w:r>
      <w:r w:rsidRPr="00104E04">
        <w:rPr>
          <w:rFonts w:cs="Times New Roman"/>
          <w:kern w:val="0"/>
          <w:sz w:val="22"/>
        </w:rPr>
        <w:t xml:space="preserve">– </w:t>
      </w:r>
      <w:r w:rsidRPr="00104E04">
        <w:rPr>
          <w:rFonts w:cs="Times New Roman"/>
          <w:b/>
          <w:kern w:val="0"/>
          <w:sz w:val="22"/>
        </w:rPr>
        <w:t>druk Nr 355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przyjęcia Gminnego Programu Wspierania Rodziny na lata 2022 – 2024 - </w:t>
      </w:r>
      <w:r w:rsidRPr="00104E04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356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lastRenderedPageBreak/>
        <w:t xml:space="preserve">ustalenia wysokości ekwiwalentu pieniężnego dla strażaka ratownika Ochotniczej Straży Pożarnej za udział w działaniu ratowniczym, akcji ratowniczej, szkoleniu lub ćwiczeniu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357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udzielenia dotacji dla Ochotniczej Straży Pożarnej w Pszczewie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358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zmian w uchwale budżetowej na 2022r.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359</w:t>
      </w:r>
      <w:r w:rsidRPr="00104E04">
        <w:rPr>
          <w:rFonts w:ascii="Times New Roman" w:hAnsi="Times New Roman" w:cs="Times New Roman"/>
          <w:kern w:val="0"/>
          <w:sz w:val="22"/>
        </w:rPr>
        <w:t xml:space="preserve"> 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2022-2032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360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udzielenia pomocy rzeczowej Powiatowi Międzyrzeckiemu </w:t>
      </w:r>
      <w:r w:rsidRPr="00104E04">
        <w:rPr>
          <w:rFonts w:ascii="Times New Roman" w:hAnsi="Times New Roman" w:cs="Times New Roman"/>
          <w:b/>
          <w:kern w:val="0"/>
          <w:sz w:val="22"/>
        </w:rPr>
        <w:t>– druk nr 361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>udzielenia pomocy rzeczowej Powiatowi Międzyrzeckiemu</w:t>
      </w:r>
      <w:r w:rsidRPr="00104E04">
        <w:rPr>
          <w:rFonts w:ascii="Times New Roman" w:hAnsi="Times New Roman" w:cs="Times New Roman"/>
          <w:b/>
          <w:kern w:val="0"/>
          <w:sz w:val="22"/>
        </w:rPr>
        <w:t xml:space="preserve"> – druk nr 362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wyrażenia zgody na sprzedaż nieruchomości gruntowych niezabudowanych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363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hAnsi="Times New Roman" w:cs="Times New Roman"/>
          <w:kern w:val="0"/>
          <w:sz w:val="22"/>
        </w:rPr>
        <w:t xml:space="preserve">opłaty miejscowej – </w:t>
      </w:r>
      <w:r w:rsidRPr="00104E04">
        <w:rPr>
          <w:rFonts w:ascii="Times New Roman" w:hAnsi="Times New Roman" w:cs="Times New Roman"/>
          <w:b/>
          <w:kern w:val="0"/>
          <w:sz w:val="22"/>
        </w:rPr>
        <w:t>druk nr 364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04E04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uznania petycji za niezasługującą na uwzględnienie – </w:t>
      </w:r>
      <w:r w:rsidRPr="00104E04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365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b/>
          <w:kern w:val="0"/>
          <w:sz w:val="22"/>
        </w:rPr>
      </w:pPr>
      <w:r w:rsidRPr="00104E0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programu opieki nad zwierzętami oraz zapobiegania bezdomności zwierząt na terenie Gminy Pszczew – </w:t>
      </w:r>
      <w:r w:rsidRPr="00104E0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366</w:t>
      </w:r>
    </w:p>
    <w:p w:rsidR="00104E04" w:rsidRPr="00104E04" w:rsidRDefault="00104E04" w:rsidP="00104E04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przyjęcia Gminnego Programu Profilaktyki i Rozwiązywania Problemów Alkoholowych oraz Przeciwdziałania Narkomanii na lata 2022 – 2023 – </w:t>
      </w:r>
      <w:r w:rsidRPr="00104E04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367</w:t>
      </w:r>
    </w:p>
    <w:p w:rsidR="00104E04" w:rsidRPr="00104E04" w:rsidRDefault="00104E04" w:rsidP="00104E0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8. </w:t>
      </w:r>
      <w:r w:rsidRPr="00104E04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104E04" w:rsidRPr="00104E04" w:rsidRDefault="00104E04" w:rsidP="00104E0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04E04">
        <w:rPr>
          <w:rFonts w:ascii="Times New Roman" w:hAnsi="Times New Roman" w:cs="Times New Roman"/>
          <w:kern w:val="0"/>
          <w:szCs w:val="24"/>
        </w:rPr>
        <w:t>9. Wolne wnioski i informacje.</w:t>
      </w:r>
    </w:p>
    <w:p w:rsidR="00104E04" w:rsidRPr="00104E04" w:rsidRDefault="00104E04" w:rsidP="00104E0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104E04">
        <w:rPr>
          <w:rFonts w:ascii="Times New Roman" w:hAnsi="Times New Roman" w:cs="Times New Roman"/>
          <w:kern w:val="0"/>
          <w:sz w:val="22"/>
        </w:rPr>
        <w:t>10. Zakończenie obrad.</w:t>
      </w:r>
      <w:r w:rsidRPr="00104E04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AD31A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Konrad Kiona zabrał głos i złożył 4 pisemne interpelacje w sprawie:</w:t>
      </w:r>
    </w:p>
    <w:p w:rsidR="00104E0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zakupu i zainstalowania agregatu prądotwórczego na potrzeby zapewnienia pracy wodociągu mieszkańcom Policka i Janowa,</w:t>
      </w:r>
    </w:p>
    <w:p w:rsidR="00104E0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zniszczeń dróg gminnych. Na jakich warunkach zarządca drogi – Wójt, przyzwolił wykorzystywać nasze drogi i jak zabezpieczył przywrócenie ich do </w:t>
      </w:r>
      <w:r w:rsidR="00E03140">
        <w:rPr>
          <w:rFonts w:ascii="Times New Roman" w:hAnsi="Times New Roman" w:cs="Times New Roman"/>
        </w:rPr>
        <w:t>poprzedniego stanu,</w:t>
      </w: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jakich warunkach i z jakim wynagrodzeniem powierzono stanowisko z-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wójta,</w:t>
      </w: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czym wójt się kierował przy wyborze dyr. Gminnego Ośrodka Kultury oraz czy jest on dalej zatrudniony w naszej placówce oświatowej?</w:t>
      </w:r>
    </w:p>
    <w:p w:rsidR="00104E0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Seweryn Kowalski przyłączył się do interpelacji radnego Kiony w sprawie niszczenia dróg gminnych.</w:t>
      </w:r>
    </w:p>
    <w:p w:rsidR="00104E0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również pisemną interpelację</w:t>
      </w:r>
      <w:r w:rsidR="00E03140">
        <w:rPr>
          <w:rFonts w:ascii="Times New Roman" w:hAnsi="Times New Roman" w:cs="Times New Roman"/>
        </w:rPr>
        <w:t xml:space="preserve"> w sprawie podjęcia dz</w:t>
      </w:r>
      <w:r w:rsidR="00990D95">
        <w:rPr>
          <w:rFonts w:ascii="Times New Roman" w:hAnsi="Times New Roman" w:cs="Times New Roman"/>
        </w:rPr>
        <w:t xml:space="preserve">iałań mających na celu poprawę </w:t>
      </w:r>
      <w:r w:rsidR="00E03140">
        <w:rPr>
          <w:rFonts w:ascii="Times New Roman" w:hAnsi="Times New Roman" w:cs="Times New Roman"/>
        </w:rPr>
        <w:t xml:space="preserve"> estetyk</w:t>
      </w:r>
      <w:r w:rsidR="00990D95">
        <w:rPr>
          <w:rFonts w:ascii="Times New Roman" w:hAnsi="Times New Roman" w:cs="Times New Roman"/>
        </w:rPr>
        <w:t>i</w:t>
      </w:r>
      <w:r w:rsidR="00E03140">
        <w:rPr>
          <w:rFonts w:ascii="Times New Roman" w:hAnsi="Times New Roman" w:cs="Times New Roman"/>
        </w:rPr>
        <w:t xml:space="preserve"> na ul. Kasztanowej.</w:t>
      </w: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Kaczmarek </w:t>
      </w:r>
      <w:r w:rsidR="002837F4">
        <w:rPr>
          <w:rFonts w:ascii="Times New Roman" w:hAnsi="Times New Roman" w:cs="Times New Roman"/>
        </w:rPr>
        <w:t>złożył 2 zapytania ustne:</w:t>
      </w: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 jakim etapie jest zakup samochodu dla OSP?</w:t>
      </w:r>
    </w:p>
    <w:p w:rsidR="00E03140" w:rsidRDefault="00E0314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Kiedy i czy w ogóle będzie otwarta kasa w UG ?</w:t>
      </w:r>
    </w:p>
    <w:p w:rsidR="002837F4" w:rsidRDefault="002837F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Przyłączył się również do tematu niszczenia dróg gminny.</w:t>
      </w:r>
    </w:p>
    <w:p w:rsidR="00EB1774" w:rsidRDefault="00EB1774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837F4" w:rsidRDefault="002837F4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Przedstawił również formy pomocy dla uchodźców oraz podziękował </w:t>
      </w:r>
      <w:r w:rsidR="00990D95">
        <w:rPr>
          <w:rFonts w:ascii="Times New Roman" w:hAnsi="Times New Roman" w:cs="Times New Roman"/>
          <w:szCs w:val="24"/>
        </w:rPr>
        <w:t xml:space="preserve">strażakom </w:t>
      </w:r>
      <w:r>
        <w:rPr>
          <w:rFonts w:ascii="Times New Roman" w:hAnsi="Times New Roman" w:cs="Times New Roman"/>
          <w:szCs w:val="24"/>
        </w:rPr>
        <w:t>za pomoc przy</w:t>
      </w:r>
      <w:r w:rsidR="00990D95">
        <w:rPr>
          <w:rFonts w:ascii="Times New Roman" w:hAnsi="Times New Roman" w:cs="Times New Roman"/>
          <w:szCs w:val="24"/>
        </w:rPr>
        <w:t xml:space="preserve"> usuwaniu</w:t>
      </w:r>
      <w:r>
        <w:rPr>
          <w:rFonts w:ascii="Times New Roman" w:hAnsi="Times New Roman" w:cs="Times New Roman"/>
          <w:szCs w:val="24"/>
        </w:rPr>
        <w:t xml:space="preserve"> </w:t>
      </w:r>
      <w:r w:rsidR="00B3459B">
        <w:rPr>
          <w:rFonts w:ascii="Times New Roman" w:hAnsi="Times New Roman" w:cs="Times New Roman"/>
          <w:szCs w:val="24"/>
        </w:rPr>
        <w:t>skutk</w:t>
      </w:r>
      <w:r w:rsidR="00990D95">
        <w:rPr>
          <w:rFonts w:ascii="Times New Roman" w:hAnsi="Times New Roman" w:cs="Times New Roman"/>
          <w:szCs w:val="24"/>
        </w:rPr>
        <w:t>ów</w:t>
      </w:r>
      <w:r w:rsidR="00B3459B">
        <w:rPr>
          <w:rFonts w:ascii="Times New Roman" w:hAnsi="Times New Roman" w:cs="Times New Roman"/>
          <w:szCs w:val="24"/>
        </w:rPr>
        <w:t xml:space="preserve"> wichur</w:t>
      </w:r>
      <w:r w:rsidR="00990D95">
        <w:rPr>
          <w:rFonts w:ascii="Times New Roman" w:hAnsi="Times New Roman" w:cs="Times New Roman"/>
          <w:szCs w:val="24"/>
        </w:rPr>
        <w:t>. Podziękowania skierował również w stronę mieszkańców za udzielona pomoc</w:t>
      </w:r>
      <w:r w:rsidR="002C66FC">
        <w:rPr>
          <w:rFonts w:ascii="Times New Roman" w:hAnsi="Times New Roman" w:cs="Times New Roman"/>
          <w:szCs w:val="24"/>
        </w:rPr>
        <w:t xml:space="preserve"> dla obywateli Ukrainy.</w:t>
      </w:r>
    </w:p>
    <w:p w:rsidR="002C66FC" w:rsidRDefault="002C66F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C66FC" w:rsidRDefault="002C66F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Damian Dubkiewicz zapytał o ilość złożonych wniosków</w:t>
      </w:r>
      <w:r w:rsidR="00990D95">
        <w:rPr>
          <w:rFonts w:ascii="Times New Roman" w:hAnsi="Times New Roman" w:cs="Times New Roman"/>
          <w:szCs w:val="24"/>
        </w:rPr>
        <w:t xml:space="preserve"> o pomoc</w:t>
      </w:r>
      <w:r>
        <w:rPr>
          <w:rFonts w:ascii="Times New Roman" w:hAnsi="Times New Roman" w:cs="Times New Roman"/>
          <w:szCs w:val="24"/>
        </w:rPr>
        <w:t>, które wpłynęły po wichurze?</w:t>
      </w:r>
    </w:p>
    <w:p w:rsidR="002C66FC" w:rsidRDefault="002C66F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odpowiedział, że 6 wniosków.</w:t>
      </w:r>
    </w:p>
    <w:p w:rsidR="002C66FC" w:rsidRDefault="002C66F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Została powołana komisja, która wyceniała straty.</w:t>
      </w:r>
    </w:p>
    <w:p w:rsidR="002C66FC" w:rsidRDefault="002C66FC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Seweryn Kowalski </w:t>
      </w:r>
      <w:r w:rsidR="0035138E">
        <w:rPr>
          <w:rFonts w:ascii="Times New Roman" w:hAnsi="Times New Roman" w:cs="Times New Roman"/>
          <w:szCs w:val="24"/>
        </w:rPr>
        <w:t xml:space="preserve">zapytał czy można się zapoznać z </w:t>
      </w:r>
      <w:r w:rsidR="00990D95">
        <w:rPr>
          <w:rFonts w:ascii="Times New Roman" w:hAnsi="Times New Roman" w:cs="Times New Roman"/>
          <w:szCs w:val="24"/>
        </w:rPr>
        <w:t>wnioskami złożonymi do</w:t>
      </w:r>
      <w:r w:rsidR="0035138E">
        <w:rPr>
          <w:rFonts w:ascii="Times New Roman" w:hAnsi="Times New Roman" w:cs="Times New Roman"/>
          <w:szCs w:val="24"/>
        </w:rPr>
        <w:t xml:space="preserve"> projek</w:t>
      </w:r>
      <w:r w:rsidR="00990D95">
        <w:rPr>
          <w:rFonts w:ascii="Times New Roman" w:hAnsi="Times New Roman" w:cs="Times New Roman"/>
          <w:szCs w:val="24"/>
        </w:rPr>
        <w:t>tu przebudowy</w:t>
      </w:r>
      <w:r w:rsidR="0035138E">
        <w:rPr>
          <w:rFonts w:ascii="Times New Roman" w:hAnsi="Times New Roman" w:cs="Times New Roman"/>
          <w:szCs w:val="24"/>
        </w:rPr>
        <w:t xml:space="preserve"> drogi Szarcz – Pszczew?</w:t>
      </w:r>
    </w:p>
    <w:p w:rsidR="0035138E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opowiedział, że jak najbardziej.</w:t>
      </w:r>
    </w:p>
    <w:p w:rsidR="0035138E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Informacje o sprawach sądowych przedstawił Wójt Gminy Pszczew.</w:t>
      </w:r>
    </w:p>
    <w:p w:rsidR="000C11C2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i pytań, p</w:t>
      </w:r>
      <w:r w:rsidR="000C11C2">
        <w:rPr>
          <w:rFonts w:ascii="Times New Roman" w:eastAsia="Times New Roman" w:hAnsi="Times New Roman" w:cs="Times New Roman"/>
          <w:kern w:val="2"/>
          <w:szCs w:val="24"/>
          <w:lang w:eastAsia="ar-SA"/>
        </w:rPr>
        <w:t>rzystąpiono do kolejnego punktu z porządku obrad Rady Gminy.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D8048B" w:rsidRDefault="00D804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32155" w:rsidRPr="001A0491" w:rsidRDefault="001A0491" w:rsidP="0013215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A0491">
        <w:rPr>
          <w:rFonts w:ascii="Times New Roman" w:hAnsi="Times New Roman" w:cs="Times New Roman"/>
          <w:kern w:val="0"/>
          <w:szCs w:val="24"/>
        </w:rPr>
        <w:t>wsparcia Ukrainy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132155" w:rsidRPr="001A0491">
        <w:rPr>
          <w:rFonts w:ascii="Times New Roman" w:hAnsi="Times New Roman" w:cs="Times New Roman"/>
          <w:kern w:val="0"/>
          <w:szCs w:val="24"/>
        </w:rPr>
        <w:t xml:space="preserve">– </w:t>
      </w:r>
      <w:r w:rsidR="00132155" w:rsidRPr="001A0491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="00132155" w:rsidRPr="001A0491">
        <w:rPr>
          <w:rFonts w:ascii="Times New Roman" w:hAnsi="Times New Roman" w:cs="Times New Roman"/>
          <w:b/>
          <w:kern w:val="0"/>
          <w:szCs w:val="24"/>
        </w:rPr>
        <w:t>5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A0491" w:rsidRDefault="001A0491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</w:t>
      </w:r>
      <w:r w:rsidR="00D405D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odniósł się do wojny w Ukrainie i stanowczo potępił te działania. Przedstawił również projekt uchwały.</w:t>
      </w:r>
    </w:p>
    <w:p w:rsidR="0087057F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do projektu uchwały,</w:t>
      </w:r>
      <w:r w:rsidR="001321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0C11C2">
        <w:rPr>
          <w:rFonts w:ascii="Times New Roman" w:hAnsi="Times New Roman" w:cs="Times New Roman"/>
          <w:kern w:val="0"/>
          <w:szCs w:val="24"/>
        </w:rPr>
        <w:t>projekt</w:t>
      </w:r>
      <w:r w:rsidR="00132155" w:rsidRPr="000C11C2">
        <w:rPr>
          <w:rFonts w:ascii="Times New Roman" w:hAnsi="Times New Roman" w:cs="Times New Roman"/>
          <w:kern w:val="0"/>
          <w:szCs w:val="24"/>
        </w:rPr>
        <w:t>em</w:t>
      </w:r>
      <w:r w:rsidR="0087057F" w:rsidRPr="000C11C2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>3</w:t>
      </w:r>
      <w:r w:rsidR="00D405D3">
        <w:rPr>
          <w:rFonts w:ascii="Times New Roman" w:hAnsi="Times New Roman" w:cs="Times New Roman"/>
          <w:b/>
          <w:kern w:val="0"/>
          <w:sz w:val="22"/>
        </w:rPr>
        <w:t>5</w:t>
      </w:r>
      <w:r w:rsidR="00132155" w:rsidRPr="00132155">
        <w:rPr>
          <w:rFonts w:ascii="Times New Roman" w:hAnsi="Times New Roman" w:cs="Times New Roman"/>
          <w:b/>
          <w:kern w:val="0"/>
          <w:sz w:val="22"/>
        </w:rPr>
        <w:t>5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132155">
        <w:rPr>
          <w:rFonts w:ascii="Times New Roman" w:hAnsi="Times New Roman" w:cs="Times New Roman"/>
          <w:b/>
          <w:kern w:val="0"/>
          <w:sz w:val="22"/>
        </w:rPr>
        <w:t>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D405D3">
        <w:rPr>
          <w:rFonts w:ascii="Times New Roman" w:hAnsi="Times New Roman" w:cs="Times New Roman"/>
          <w:kern w:val="0"/>
          <w:szCs w:val="24"/>
        </w:rPr>
        <w:t>wsparcia Ukrainy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</w:t>
      </w:r>
      <w:r w:rsidR="00132155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8E1A46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="004E40DD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48</w:t>
      </w:r>
      <w:r w:rsidR="004E40DD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</w:t>
      </w:r>
      <w:r w:rsidR="008E1A46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D45CF1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8E1A46" w:rsidRPr="000C11C2"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  <w:t>.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D45CF1" w:rsidRDefault="00D45CF1" w:rsidP="00D45CF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przyjęcia </w:t>
      </w:r>
      <w:r w:rsidR="00D405D3">
        <w:rPr>
          <w:rFonts w:ascii="Times New Roman" w:eastAsia="Times New Roman" w:hAnsi="Times New Roman" w:cs="Times New Roman"/>
          <w:kern w:val="1"/>
          <w:szCs w:val="24"/>
          <w:lang w:eastAsia="ar-SA"/>
        </w:rPr>
        <w:t>Gminnego Programu Wspierania Rodziny na lata 2022 - 2024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D405D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6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B45442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w sprawie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przyjęcia </w:t>
      </w:r>
      <w:r w:rsidR="00D405D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Gminnego Programu Wspierania Rodziny na lata 2022 -2024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D405D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6</w:t>
      </w:r>
    </w:p>
    <w:p w:rsidR="00D45CF1" w:rsidRPr="00A64390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A540A4" w:rsidRDefault="00D405D3" w:rsidP="00D45CF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Cs w:val="24"/>
        </w:rPr>
        <w:t>Ustalenia wysokości ekwiwalentu</w:t>
      </w:r>
      <w:r w:rsidR="00C15E96" w:rsidRPr="00B45442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pieniężnego dla strażaka ratownika Ochotniczej Straży Pożarnej za udział w działaniu ratowniczym, akcji ratowniczej, szkoleniu lub ćwiczeniu </w:t>
      </w:r>
      <w:r w:rsidR="00C15E96"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="00C15E96" w:rsidRPr="00B45442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="00C15E96" w:rsidRPr="00B45442">
        <w:rPr>
          <w:rFonts w:ascii="Times New Roman" w:hAnsi="Times New Roman" w:cs="Times New Roman"/>
          <w:b/>
          <w:kern w:val="0"/>
          <w:szCs w:val="24"/>
        </w:rPr>
        <w:t>7</w:t>
      </w:r>
    </w:p>
    <w:p w:rsidR="00F004F6" w:rsidRPr="0011523C" w:rsidRDefault="00F004F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05D3" w:rsidRDefault="00D405D3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zgłosił wprowadzenie autopoprawki dot. wprowadzenia § 4 i § 5 do niniejszej uchwały.</w:t>
      </w:r>
    </w:p>
    <w:p w:rsidR="00D405D3" w:rsidRDefault="00D405D3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mecenas uzasadnił konieczność wprowadzenia w/w zmian w uchwale.</w:t>
      </w:r>
    </w:p>
    <w:p w:rsidR="00D405D3" w:rsidRDefault="00D405D3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</w:t>
      </w:r>
      <w:r w:rsidR="006C0E9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Konrad Kiona zabrał głos w sprawie </w:t>
      </w:r>
      <w:r w:rsidR="00454F0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podwyżek dla strażaków.</w:t>
      </w:r>
    </w:p>
    <w:p w:rsidR="002F411D" w:rsidRDefault="00454F07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Zadał pytanie, czy strażacy źle wykonują swoją pracę, misję niedostatecznie dobrze, że nie zasługują na </w:t>
      </w:r>
      <w:r w:rsidR="002F411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więcej? </w:t>
      </w:r>
    </w:p>
    <w:p w:rsidR="00454F07" w:rsidRDefault="002F411D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Strażacy </w:t>
      </w:r>
      <w:r w:rsidR="004D5F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ochotnicy biorą udział </w:t>
      </w:r>
      <w:r w:rsidR="005000E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różnych akcjach i niejednokrotnie narażają swoje życie, zasługują więc na najwyższą podwyżkę.</w:t>
      </w:r>
      <w:r w:rsidR="00454F0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202528" w:rsidRPr="00A64390" w:rsidRDefault="00F004F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50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5E96" w:rsidRPr="00C15E96" w:rsidRDefault="00C15E96" w:rsidP="00C15E96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15E96"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5000E6">
        <w:rPr>
          <w:rFonts w:ascii="Times New Roman" w:hAnsi="Times New Roman" w:cs="Times New Roman"/>
          <w:kern w:val="0"/>
          <w:szCs w:val="24"/>
        </w:rPr>
        <w:t>dotacji dla Ochotniczej Straży Pożarnej w Pszczewie</w:t>
      </w:r>
      <w:r w:rsidRPr="00C15E96">
        <w:rPr>
          <w:rFonts w:ascii="Times New Roman" w:hAnsi="Times New Roman" w:cs="Times New Roman"/>
          <w:kern w:val="0"/>
          <w:szCs w:val="24"/>
        </w:rPr>
        <w:t xml:space="preserve"> – </w:t>
      </w:r>
      <w:r w:rsidRPr="00C15E96">
        <w:rPr>
          <w:rFonts w:ascii="Times New Roman" w:hAnsi="Times New Roman" w:cs="Times New Roman"/>
          <w:b/>
          <w:kern w:val="0"/>
          <w:szCs w:val="24"/>
        </w:rPr>
        <w:t>druk nr 3</w:t>
      </w:r>
      <w:r w:rsidR="005000E6">
        <w:rPr>
          <w:rFonts w:ascii="Times New Roman" w:hAnsi="Times New Roman" w:cs="Times New Roman"/>
          <w:b/>
          <w:kern w:val="0"/>
          <w:szCs w:val="24"/>
        </w:rPr>
        <w:t>5</w:t>
      </w:r>
      <w:r w:rsidRPr="00C15E96">
        <w:rPr>
          <w:rFonts w:ascii="Times New Roman" w:hAnsi="Times New Roman" w:cs="Times New Roman"/>
          <w:b/>
          <w:kern w:val="0"/>
          <w:szCs w:val="24"/>
        </w:rPr>
        <w:t>8</w:t>
      </w:r>
    </w:p>
    <w:p w:rsidR="00202528" w:rsidRPr="00BC59CB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5E96" w:rsidRPr="00B45442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</w:t>
      </w:r>
      <w:r w:rsidR="005000E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w/w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uchwały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jednogłośnie 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5000E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3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="005000E6">
        <w:rPr>
          <w:rFonts w:ascii="Times New Roman" w:hAnsi="Times New Roman" w:cs="Times New Roman"/>
          <w:kern w:val="0"/>
          <w:szCs w:val="24"/>
        </w:rPr>
        <w:t>udzielenia dotacji dla Ochotniczej Straży Pożarnej w Pszczewie, zarejestrowano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nr</w:t>
      </w:r>
      <w:r w:rsidR="003235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 w:rsidR="005000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V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="004E40DD"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 w:rsidR="005000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51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23531" w:rsidRPr="00B45442" w:rsidRDefault="005000E6" w:rsidP="0032353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Zmian w uchwale budżetowej na 2022</w:t>
      </w:r>
      <w:r w:rsidR="00A52997">
        <w:rPr>
          <w:rFonts w:ascii="Times New Roman" w:hAnsi="Times New Roman" w:cs="Times New Roman"/>
          <w:kern w:val="0"/>
          <w:szCs w:val="24"/>
        </w:rPr>
        <w:t>r</w:t>
      </w:r>
      <w:r>
        <w:rPr>
          <w:rFonts w:ascii="Times New Roman" w:hAnsi="Times New Roman" w:cs="Times New Roman"/>
          <w:kern w:val="0"/>
          <w:szCs w:val="24"/>
        </w:rPr>
        <w:t>.</w:t>
      </w:r>
      <w:r w:rsidR="00323531" w:rsidRPr="00B45442">
        <w:rPr>
          <w:rFonts w:ascii="Times New Roman" w:hAnsi="Times New Roman" w:cs="Times New Roman"/>
          <w:kern w:val="0"/>
          <w:szCs w:val="24"/>
        </w:rPr>
        <w:t xml:space="preserve"> – </w:t>
      </w:r>
      <w:r w:rsidR="00323531" w:rsidRPr="00B45442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="00323531" w:rsidRPr="00B45442">
        <w:rPr>
          <w:rFonts w:ascii="Times New Roman" w:hAnsi="Times New Roman" w:cs="Times New Roman"/>
          <w:b/>
          <w:kern w:val="0"/>
          <w:szCs w:val="24"/>
        </w:rPr>
        <w:t>9</w:t>
      </w:r>
    </w:p>
    <w:p w:rsidR="00323531" w:rsidRDefault="00323531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B19A0" w:rsidRDefault="005000E6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Poddano projekt uchwały pod głosowanie.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 się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 radny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52997" w:rsidRDefault="00A52997" w:rsidP="00A5299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>
        <w:rPr>
          <w:rFonts w:ascii="Times New Roman" w:hAnsi="Times New Roman" w:cs="Times New Roman"/>
          <w:kern w:val="0"/>
          <w:szCs w:val="24"/>
        </w:rPr>
        <w:t>zmian w uchwale budżetowej na 2022r., zarejestrowano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nr 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LV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52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7673AC" w:rsidRPr="00A52997" w:rsidRDefault="00A52997" w:rsidP="007673A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  <w:r w:rsidR="007673AC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Pr="00B45442" w:rsidRDefault="007673AC" w:rsidP="007673AC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2022-2032 – </w:t>
      </w:r>
      <w:r w:rsidR="00A52997">
        <w:rPr>
          <w:rFonts w:ascii="Times New Roman" w:hAnsi="Times New Roman" w:cs="Times New Roman"/>
          <w:b/>
          <w:kern w:val="0"/>
          <w:szCs w:val="24"/>
        </w:rPr>
        <w:t>druk Nr 360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6B2AF9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Nikt nie zgłosił uwag i pytań </w:t>
      </w:r>
      <w:r w:rsidR="00AE5DCC">
        <w:rPr>
          <w:rFonts w:ascii="Times New Roman" w:hAnsi="Times New Roman" w:cs="Times New Roman"/>
          <w:kern w:val="0"/>
          <w:szCs w:val="24"/>
        </w:rPr>
        <w:t>w związku z czym przystąpiono do głosowania nad projektem uchwały.</w:t>
      </w:r>
    </w:p>
    <w:p w:rsidR="00AE5DCC" w:rsidRPr="00AE5DC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E5DCC">
        <w:rPr>
          <w:rFonts w:ascii="Times New Roman" w:hAnsi="Times New Roman" w:cs="Times New Roman"/>
          <w:b/>
          <w:kern w:val="0"/>
          <w:szCs w:val="24"/>
        </w:rPr>
        <w:t>Za – 1</w:t>
      </w:r>
      <w:r w:rsidR="00A52997">
        <w:rPr>
          <w:rFonts w:ascii="Times New Roman" w:hAnsi="Times New Roman" w:cs="Times New Roman"/>
          <w:b/>
          <w:kern w:val="0"/>
          <w:szCs w:val="24"/>
        </w:rPr>
        <w:t>3</w:t>
      </w:r>
      <w:r w:rsidRPr="00AE5DCC">
        <w:rPr>
          <w:rFonts w:ascii="Times New Roman" w:hAnsi="Times New Roman" w:cs="Times New Roman"/>
          <w:b/>
          <w:kern w:val="0"/>
          <w:szCs w:val="24"/>
        </w:rPr>
        <w:t>, przeciw – 0, wstrzymujących się – 0.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Rada Gminy Pszczew, głosami 1</w:t>
      </w:r>
      <w:r w:rsidR="00A52997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 xml:space="preserve"> za, podjęła uchwałę w sprawie zmian w wieloletniej prognozie finansowej Gminy Pszczew na lata 2022 - 2032.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A52997">
        <w:rPr>
          <w:rFonts w:ascii="Times New Roman" w:hAnsi="Times New Roman" w:cs="Times New Roman"/>
          <w:b/>
          <w:kern w:val="0"/>
          <w:szCs w:val="24"/>
        </w:rPr>
        <w:t>XL</w:t>
      </w:r>
      <w:r w:rsidRPr="007673AC">
        <w:rPr>
          <w:rFonts w:ascii="Times New Roman" w:hAnsi="Times New Roman" w:cs="Times New Roman"/>
          <w:b/>
          <w:kern w:val="0"/>
          <w:szCs w:val="24"/>
        </w:rPr>
        <w:t>V.3</w:t>
      </w:r>
      <w:r w:rsidR="00A52997">
        <w:rPr>
          <w:rFonts w:ascii="Times New Roman" w:hAnsi="Times New Roman" w:cs="Times New Roman"/>
          <w:b/>
          <w:kern w:val="0"/>
          <w:szCs w:val="24"/>
        </w:rPr>
        <w:t>53</w:t>
      </w:r>
      <w:r w:rsidRPr="007673AC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 xml:space="preserve">. Stanowi ona załącznik do niniejszego protokołu. </w:t>
      </w:r>
    </w:p>
    <w:p w:rsidR="00AE5DCC" w:rsidRPr="007673A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E5DCC" w:rsidRPr="00B45442" w:rsidRDefault="0045652C" w:rsidP="00AE5DCC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</w:t>
      </w:r>
      <w:r w:rsidR="00A52997">
        <w:rPr>
          <w:rFonts w:ascii="Times New Roman" w:hAnsi="Times New Roman" w:cs="Times New Roman"/>
          <w:kern w:val="0"/>
          <w:szCs w:val="24"/>
        </w:rPr>
        <w:t>dzielenia pomocy rzeczowej Powiatowi Międzyrzeckiemu</w:t>
      </w:r>
      <w:r w:rsidR="00AE5DCC" w:rsidRPr="00B45442">
        <w:rPr>
          <w:rFonts w:ascii="Times New Roman" w:hAnsi="Times New Roman" w:cs="Times New Roman"/>
          <w:b/>
          <w:kern w:val="0"/>
          <w:szCs w:val="24"/>
        </w:rPr>
        <w:t xml:space="preserve"> – druk nr 3</w:t>
      </w:r>
      <w:r w:rsidR="00A52997">
        <w:rPr>
          <w:rFonts w:ascii="Times New Roman" w:hAnsi="Times New Roman" w:cs="Times New Roman"/>
          <w:b/>
          <w:kern w:val="0"/>
          <w:szCs w:val="24"/>
        </w:rPr>
        <w:t>61</w:t>
      </w:r>
    </w:p>
    <w:p w:rsidR="007673AC" w:rsidRDefault="007673A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E5DCC">
        <w:rPr>
          <w:rFonts w:ascii="Times New Roman" w:hAnsi="Times New Roman" w:cs="Times New Roman"/>
          <w:kern w:val="0"/>
          <w:szCs w:val="24"/>
        </w:rPr>
        <w:t xml:space="preserve">Brak uwag i pytań </w:t>
      </w:r>
      <w:r>
        <w:rPr>
          <w:rFonts w:ascii="Times New Roman" w:hAnsi="Times New Roman" w:cs="Times New Roman"/>
          <w:kern w:val="0"/>
          <w:szCs w:val="24"/>
        </w:rPr>
        <w:t>do projektu.</w:t>
      </w:r>
    </w:p>
    <w:p w:rsidR="00AE5DCC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poddano pod głosowanie.</w:t>
      </w:r>
    </w:p>
    <w:p w:rsidR="008A4DD2" w:rsidRP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A4DD2">
        <w:rPr>
          <w:rFonts w:ascii="Times New Roman" w:hAnsi="Times New Roman" w:cs="Times New Roman"/>
          <w:b/>
          <w:kern w:val="0"/>
          <w:szCs w:val="24"/>
        </w:rPr>
        <w:t>Za – 1</w:t>
      </w:r>
      <w:r w:rsidR="00A52997">
        <w:rPr>
          <w:rFonts w:ascii="Times New Roman" w:hAnsi="Times New Roman" w:cs="Times New Roman"/>
          <w:b/>
          <w:kern w:val="0"/>
          <w:szCs w:val="24"/>
        </w:rPr>
        <w:t>3</w:t>
      </w:r>
      <w:r w:rsidRPr="008A4DD2">
        <w:rPr>
          <w:rFonts w:ascii="Times New Roman" w:hAnsi="Times New Roman" w:cs="Times New Roman"/>
          <w:b/>
          <w:kern w:val="0"/>
          <w:szCs w:val="24"/>
        </w:rPr>
        <w:t>, przeciw – 0, wstrzymało się – 0.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Rada Gminy Pszczew, głosami 1</w:t>
      </w:r>
      <w:r w:rsidR="00A52997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 xml:space="preserve"> za, przyjęła uchwałę </w:t>
      </w:r>
      <w:r w:rsidR="00A52997">
        <w:rPr>
          <w:rFonts w:ascii="Times New Roman" w:hAnsi="Times New Roman" w:cs="Times New Roman"/>
          <w:kern w:val="0"/>
          <w:szCs w:val="24"/>
        </w:rPr>
        <w:t>w sprawie udzielenia pomocy rze</w:t>
      </w:r>
      <w:r w:rsidR="0045652C">
        <w:rPr>
          <w:rFonts w:ascii="Times New Roman" w:hAnsi="Times New Roman" w:cs="Times New Roman"/>
          <w:kern w:val="0"/>
          <w:szCs w:val="24"/>
        </w:rPr>
        <w:t>czowej Powiatowi Międzyrzeckiemu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9727D0">
        <w:rPr>
          <w:rFonts w:ascii="Times New Roman" w:hAnsi="Times New Roman" w:cs="Times New Roman"/>
          <w:b/>
          <w:kern w:val="0"/>
          <w:szCs w:val="24"/>
        </w:rPr>
        <w:t>XLV.3</w:t>
      </w:r>
      <w:r w:rsidR="0045652C">
        <w:rPr>
          <w:rFonts w:ascii="Times New Roman" w:hAnsi="Times New Roman" w:cs="Times New Roman"/>
          <w:b/>
          <w:kern w:val="0"/>
          <w:szCs w:val="24"/>
        </w:rPr>
        <w:t>54</w:t>
      </w:r>
      <w:r w:rsidRPr="009727D0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 Stanowi ona załącznik do niniejszego protokołu.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A4DD2" w:rsidRPr="008A4DD2" w:rsidRDefault="0045652C" w:rsidP="008A4DD2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8A4DD2" w:rsidRPr="00B45442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pomocy rzeczowej Powiatowi Międzyrzeckiemu </w:t>
      </w:r>
      <w:r w:rsidR="008A4DD2"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="008A4DD2" w:rsidRPr="00B45442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62</w:t>
      </w:r>
    </w:p>
    <w:p w:rsidR="008A4DD2" w:rsidRDefault="008A4DD2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A4DD2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Za – </w:t>
      </w:r>
      <w:r w:rsidR="0045652C">
        <w:rPr>
          <w:rFonts w:ascii="Times New Roman" w:hAnsi="Times New Roman" w:cs="Times New Roman"/>
          <w:b/>
          <w:kern w:val="0"/>
          <w:szCs w:val="24"/>
        </w:rPr>
        <w:t>13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45652C">
        <w:rPr>
          <w:rFonts w:ascii="Times New Roman" w:hAnsi="Times New Roman" w:cs="Times New Roman"/>
          <w:b/>
          <w:kern w:val="0"/>
          <w:szCs w:val="24"/>
        </w:rPr>
        <w:t>0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Radni głosami </w:t>
      </w:r>
      <w:r w:rsidR="0045652C">
        <w:rPr>
          <w:rFonts w:ascii="Times New Roman" w:hAnsi="Times New Roman" w:cs="Times New Roman"/>
          <w:kern w:val="0"/>
          <w:szCs w:val="24"/>
        </w:rPr>
        <w:t>13</w:t>
      </w:r>
      <w:r>
        <w:rPr>
          <w:rFonts w:ascii="Times New Roman" w:hAnsi="Times New Roman" w:cs="Times New Roman"/>
          <w:kern w:val="0"/>
          <w:szCs w:val="24"/>
        </w:rPr>
        <w:t xml:space="preserve"> za, podję</w:t>
      </w:r>
      <w:r w:rsidR="009727D0">
        <w:rPr>
          <w:rFonts w:ascii="Times New Roman" w:hAnsi="Times New Roman" w:cs="Times New Roman"/>
          <w:kern w:val="0"/>
          <w:szCs w:val="24"/>
        </w:rPr>
        <w:t>li</w:t>
      </w:r>
      <w:r>
        <w:rPr>
          <w:rFonts w:ascii="Times New Roman" w:hAnsi="Times New Roman" w:cs="Times New Roman"/>
          <w:kern w:val="0"/>
          <w:szCs w:val="24"/>
        </w:rPr>
        <w:t xml:space="preserve"> uchwałę w </w:t>
      </w:r>
      <w:r w:rsidR="0045652C">
        <w:rPr>
          <w:rFonts w:ascii="Times New Roman" w:hAnsi="Times New Roman" w:cs="Times New Roman"/>
          <w:kern w:val="0"/>
          <w:szCs w:val="24"/>
        </w:rPr>
        <w:t>sprawie udzielenia pomocy Powiatowi Międzyrzeckiemu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5B620B"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 w:rsidR="005B620B">
        <w:rPr>
          <w:rFonts w:ascii="Times New Roman" w:hAnsi="Times New Roman" w:cs="Times New Roman"/>
          <w:b/>
          <w:kern w:val="0"/>
          <w:szCs w:val="24"/>
        </w:rPr>
        <w:t>55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5B620B" w:rsidRDefault="005B620B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ind w:firstLine="426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i) wyrażenia zgody na sprzedaż nieruchomości gruntowych niezabudowanych – </w:t>
      </w:r>
      <w:r w:rsidRPr="005B620B">
        <w:rPr>
          <w:rFonts w:ascii="Times New Roman" w:hAnsi="Times New Roman" w:cs="Times New Roman"/>
          <w:b/>
          <w:kern w:val="0"/>
          <w:szCs w:val="24"/>
        </w:rPr>
        <w:t>druk nr 363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12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1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12 za, przy 1 wstrzymującym się, podjęli uchwałę w sprawie wyrażenia zgody na sprzedaż nieruchomości gruntowych niezabudowanych.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>
        <w:rPr>
          <w:rFonts w:ascii="Times New Roman" w:hAnsi="Times New Roman" w:cs="Times New Roman"/>
          <w:b/>
          <w:kern w:val="0"/>
          <w:szCs w:val="24"/>
        </w:rPr>
        <w:t>56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j)</w:t>
      </w:r>
      <w:r>
        <w:rPr>
          <w:rFonts w:ascii="Times New Roman" w:hAnsi="Times New Roman" w:cs="Times New Roman"/>
          <w:kern w:val="0"/>
          <w:szCs w:val="24"/>
        </w:rPr>
        <w:tab/>
        <w:t xml:space="preserve">opłaty miejscowej – </w:t>
      </w:r>
      <w:r w:rsidRPr="005B620B">
        <w:rPr>
          <w:rFonts w:ascii="Times New Roman" w:hAnsi="Times New Roman" w:cs="Times New Roman"/>
          <w:b/>
          <w:kern w:val="0"/>
          <w:szCs w:val="24"/>
        </w:rPr>
        <w:t>druk nr 364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Brak uwag i pytań do projektu.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poddano pod głosowanie.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</w:t>
      </w:r>
      <w:r w:rsidR="00647B02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 xml:space="preserve"> za, podjęli uchwałę w sprawie </w:t>
      </w:r>
      <w:r w:rsidR="00647B02">
        <w:rPr>
          <w:rFonts w:ascii="Times New Roman" w:hAnsi="Times New Roman" w:cs="Times New Roman"/>
          <w:kern w:val="0"/>
          <w:szCs w:val="24"/>
        </w:rPr>
        <w:t>opłaty miejscowej.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="00647B02">
        <w:rPr>
          <w:rFonts w:ascii="Times New Roman" w:hAnsi="Times New Roman" w:cs="Times New Roman"/>
          <w:b/>
          <w:kern w:val="0"/>
          <w:szCs w:val="24"/>
        </w:rPr>
        <w:t>7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k) uznania petycji za niezasługującą na uwzględnienie – </w:t>
      </w:r>
      <w:r w:rsidRPr="00647B02">
        <w:rPr>
          <w:rFonts w:ascii="Times New Roman" w:hAnsi="Times New Roman" w:cs="Times New Roman"/>
          <w:b/>
          <w:kern w:val="0"/>
          <w:szCs w:val="24"/>
        </w:rPr>
        <w:t>druk nr 365</w:t>
      </w: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12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</w:t>
      </w:r>
      <w:r>
        <w:rPr>
          <w:rFonts w:ascii="Times New Roman" w:hAnsi="Times New Roman" w:cs="Times New Roman"/>
          <w:b/>
          <w:kern w:val="0"/>
          <w:szCs w:val="24"/>
        </w:rPr>
        <w:t>1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12 za, przy 1 głosie przeciw, podjęli uchwałę w sprawie uznania petycji za niezasługującą na uwzględnienie.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>
        <w:rPr>
          <w:rFonts w:ascii="Times New Roman" w:hAnsi="Times New Roman" w:cs="Times New Roman"/>
          <w:b/>
          <w:kern w:val="0"/>
          <w:szCs w:val="24"/>
        </w:rPr>
        <w:t>58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l) programu opieki nad zwierzętami oraz zapobiegania bezdomności zwierząt na terenie Gminy Pszczew – </w:t>
      </w:r>
      <w:r w:rsidRPr="00647B02">
        <w:rPr>
          <w:rFonts w:ascii="Times New Roman" w:hAnsi="Times New Roman" w:cs="Times New Roman"/>
          <w:b/>
          <w:kern w:val="0"/>
          <w:szCs w:val="24"/>
        </w:rPr>
        <w:t>druk nr 366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6952BF" w:rsidRDefault="00C218C8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Pszczew, zwrócił uwagę na fakt, że dziwi go, że Skwierzyńskie Towarzystwo Ochrony Zwierząt „ Zwierzaki Niczyje”, nie zaopiniowało projektu programu. Zdaje sobie sprawę, że nie udzielenie informacji jest równoznaczne z akceptacją programu ale jako Towarzystwo</w:t>
      </w:r>
      <w:r w:rsidR="006952BF">
        <w:rPr>
          <w:rFonts w:ascii="Times New Roman" w:hAnsi="Times New Roman" w:cs="Times New Roman"/>
          <w:kern w:val="0"/>
          <w:szCs w:val="24"/>
        </w:rPr>
        <w:t xml:space="preserve"> mogli udzielić akceptacji na piśmie.</w:t>
      </w:r>
    </w:p>
    <w:p w:rsidR="006952BF" w:rsidRDefault="006952BF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13 za, podjęli uchwałę w sprawie programu opieki nad zwierzętami oraz zapobiegania bezdomności zwierząt na terenie Gminy Pszczew.</w:t>
      </w: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>
        <w:rPr>
          <w:rFonts w:ascii="Times New Roman" w:hAnsi="Times New Roman" w:cs="Times New Roman"/>
          <w:b/>
          <w:kern w:val="0"/>
          <w:szCs w:val="24"/>
        </w:rPr>
        <w:t>59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m) przyjęcia Gminnego Programu Profilaktyki i Rozwiązywania Problemów Alkoholowych oraz Przeciwdziałania Narkomanii na lata 2022 – 2023 – </w:t>
      </w:r>
      <w:r w:rsidRPr="006952BF">
        <w:rPr>
          <w:rFonts w:ascii="Times New Roman" w:hAnsi="Times New Roman" w:cs="Times New Roman"/>
          <w:b/>
          <w:kern w:val="0"/>
          <w:szCs w:val="24"/>
        </w:rPr>
        <w:t>druk nr 367</w:t>
      </w:r>
    </w:p>
    <w:p w:rsidR="006952BF" w:rsidRDefault="006952BF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6952BF" w:rsidRDefault="00E924E8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Pszczew zabrał głos i zgłosił autopoprawką wprowadzenie zmian do projektu uchwały polegających na zamianie zapisu kolejności § 3 i § 4.</w:t>
      </w:r>
    </w:p>
    <w:p w:rsidR="00E924E8" w:rsidRDefault="00E924E8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Następnie oddał głos Pani Annie Chojnackiej, która w skrócie przedstawiła projekt uchwały.</w:t>
      </w:r>
    </w:p>
    <w:p w:rsidR="00A463DB" w:rsidRDefault="00A463DB" w:rsidP="006952B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463DB" w:rsidRDefault="00A463DB" w:rsidP="00A463D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A463DB" w:rsidRDefault="00A463DB" w:rsidP="00A463D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A463DB" w:rsidRDefault="00A463DB" w:rsidP="00A463D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13 za, podjęli uchwałę w sprawie przyjęcia Gminnego Programu Profilaktyki i Rozwiązywania Problemów Alkoholowych oraz Przeciwdziałania Narkomanii na lata 2022-2023 wraz z autopoprawką.</w:t>
      </w:r>
    </w:p>
    <w:p w:rsidR="00A463DB" w:rsidRDefault="00A463DB" w:rsidP="00A463D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V.3</w:t>
      </w:r>
      <w:r>
        <w:rPr>
          <w:rFonts w:ascii="Times New Roman" w:hAnsi="Times New Roman" w:cs="Times New Roman"/>
          <w:b/>
          <w:kern w:val="0"/>
          <w:szCs w:val="24"/>
        </w:rPr>
        <w:t>60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47B02" w:rsidRPr="00C218C8" w:rsidRDefault="00C218C8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interpelacje złożone przez radnych odczytał wiceprzewodniczący Leonard Kaczmarek</w:t>
      </w:r>
      <w:r w:rsidR="00844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97F23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Pszczew poinformował o planowanym spotkaniu z inspektorem nadzoru, z kierownikiem budowy oraz z wykonawcami budynku wielorodzinnego na ul. Kasztanowej.</w:t>
      </w:r>
    </w:p>
    <w:p w:rsidR="00A463DB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A463DB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Seweryn Kowalski zapytał o możliwość zakupu progów zwalniających </w:t>
      </w:r>
      <w:r w:rsidR="006B3E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 budżetu gminy?</w:t>
      </w:r>
    </w:p>
    <w:p w:rsidR="006B3ED7" w:rsidRDefault="006B3ED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odpowiedział, że jest taka możliwość ale trzeba pamiętać o tym, że jeżeli zakupimy progi zwalniające, to nie będziemy mieć na inne rzeczy.</w:t>
      </w:r>
      <w:r w:rsidR="008F5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Obiecuje przeanalizować budżet i jeżeli będzie taka możliwość i środki na to pozwolą, to na pewno będzie to zadanie wprowadzone do budżetu i zrealizowane. Poprosił o cierpliwość w tej kwestii.</w:t>
      </w: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RG poparł wniosek radnego S. Kowalskiego w sprawie progów zwalniających. Jest to potrzebne, gdyż chodzi o bezpieczeństwo mieszkańców.</w:t>
      </w: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Radna Kamila Nowakowska opuściła sesję o godz. 17:30.</w:t>
      </w: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Pszczew, Pan Romuald Tankielun złożył życzenia z okazji Dnia Kobiet.</w:t>
      </w: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F5720" w:rsidRDefault="008F572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zapytał czy uzyska odpowiedź na temat zamkniętej kasy w urzędzie oraz na temat samochodu dla OSP?</w:t>
      </w:r>
    </w:p>
    <w:p w:rsidR="002A62D0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62D0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zapytał o braki kadrowe w Urzędzie Gminy? Kto będzie miał obowiązki Pani A. K.?</w:t>
      </w:r>
    </w:p>
    <w:p w:rsidR="002A62D0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62D0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poprosił o sformułowanie pytań na piśmie i wówczas się do nich odniesie i odpowie na nie.</w:t>
      </w:r>
    </w:p>
    <w:p w:rsidR="00A463DB" w:rsidRPr="0051217F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D8048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B97F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5048326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C11C2"/>
    <w:rsid w:val="00104E04"/>
    <w:rsid w:val="00123C34"/>
    <w:rsid w:val="00132155"/>
    <w:rsid w:val="00161F7F"/>
    <w:rsid w:val="001A0491"/>
    <w:rsid w:val="001C6191"/>
    <w:rsid w:val="00202528"/>
    <w:rsid w:val="00221F89"/>
    <w:rsid w:val="002837F4"/>
    <w:rsid w:val="002968E4"/>
    <w:rsid w:val="002A62D0"/>
    <w:rsid w:val="002B703B"/>
    <w:rsid w:val="002C66FC"/>
    <w:rsid w:val="002C682E"/>
    <w:rsid w:val="002D4A8E"/>
    <w:rsid w:val="002F411D"/>
    <w:rsid w:val="00323531"/>
    <w:rsid w:val="00323ACA"/>
    <w:rsid w:val="003418DD"/>
    <w:rsid w:val="0035138E"/>
    <w:rsid w:val="0035653C"/>
    <w:rsid w:val="003709BB"/>
    <w:rsid w:val="003920B2"/>
    <w:rsid w:val="00454F07"/>
    <w:rsid w:val="0045652C"/>
    <w:rsid w:val="004D5FA6"/>
    <w:rsid w:val="004E40DD"/>
    <w:rsid w:val="005000E6"/>
    <w:rsid w:val="005B620B"/>
    <w:rsid w:val="006028EF"/>
    <w:rsid w:val="006245E5"/>
    <w:rsid w:val="00647B02"/>
    <w:rsid w:val="006952BF"/>
    <w:rsid w:val="006A2553"/>
    <w:rsid w:val="006B2AF9"/>
    <w:rsid w:val="006B3ED7"/>
    <w:rsid w:val="006C0E98"/>
    <w:rsid w:val="006F7E0E"/>
    <w:rsid w:val="007673AC"/>
    <w:rsid w:val="007D2F14"/>
    <w:rsid w:val="007F76AC"/>
    <w:rsid w:val="0084473F"/>
    <w:rsid w:val="0087057F"/>
    <w:rsid w:val="008736FA"/>
    <w:rsid w:val="008754F8"/>
    <w:rsid w:val="0087710C"/>
    <w:rsid w:val="008A47C5"/>
    <w:rsid w:val="008A4DD2"/>
    <w:rsid w:val="008C2D8E"/>
    <w:rsid w:val="008E1A46"/>
    <w:rsid w:val="008F5720"/>
    <w:rsid w:val="00920925"/>
    <w:rsid w:val="009727D0"/>
    <w:rsid w:val="00990D95"/>
    <w:rsid w:val="00A0348D"/>
    <w:rsid w:val="00A463DB"/>
    <w:rsid w:val="00A52997"/>
    <w:rsid w:val="00A540A4"/>
    <w:rsid w:val="00AC1B45"/>
    <w:rsid w:val="00AD31A4"/>
    <w:rsid w:val="00AE5DCC"/>
    <w:rsid w:val="00B26B08"/>
    <w:rsid w:val="00B3459B"/>
    <w:rsid w:val="00B45442"/>
    <w:rsid w:val="00B840EE"/>
    <w:rsid w:val="00B97F23"/>
    <w:rsid w:val="00BB19A0"/>
    <w:rsid w:val="00BE54D7"/>
    <w:rsid w:val="00C15E96"/>
    <w:rsid w:val="00C172EF"/>
    <w:rsid w:val="00C218C8"/>
    <w:rsid w:val="00C72079"/>
    <w:rsid w:val="00CB09AE"/>
    <w:rsid w:val="00D07245"/>
    <w:rsid w:val="00D405D3"/>
    <w:rsid w:val="00D45CF1"/>
    <w:rsid w:val="00D8048B"/>
    <w:rsid w:val="00E03140"/>
    <w:rsid w:val="00E11FE0"/>
    <w:rsid w:val="00E82FA0"/>
    <w:rsid w:val="00E85174"/>
    <w:rsid w:val="00E924E8"/>
    <w:rsid w:val="00EA22B4"/>
    <w:rsid w:val="00EB1774"/>
    <w:rsid w:val="00F004F6"/>
    <w:rsid w:val="00F20E1D"/>
    <w:rsid w:val="00F20F90"/>
    <w:rsid w:val="00F77525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25</cp:revision>
  <cp:lastPrinted>2022-03-22T06:55:00Z</cp:lastPrinted>
  <dcterms:created xsi:type="dcterms:W3CDTF">2021-12-06T14:52:00Z</dcterms:created>
  <dcterms:modified xsi:type="dcterms:W3CDTF">2022-03-22T06:55:00Z</dcterms:modified>
</cp:coreProperties>
</file>