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1CE" w:rsidRPr="008D08EA" w:rsidRDefault="00E541CE" w:rsidP="00E541CE">
      <w:pPr>
        <w:ind w:left="4248" w:firstLine="708"/>
        <w:jc w:val="both"/>
        <w:rPr>
          <w:rFonts w:ascii="Times New Roman" w:hAnsi="Times New Roman" w:cs="Times New Roman"/>
          <w:lang w:eastAsia="pl-PL"/>
        </w:rPr>
      </w:pPr>
      <w:bookmarkStart w:id="0" w:name="_Hlk528051723"/>
      <w:r w:rsidRPr="008D08EA">
        <w:rPr>
          <w:rFonts w:ascii="Times New Roman" w:hAnsi="Times New Roman" w:cs="Times New Roman"/>
          <w:lang w:eastAsia="pl-PL"/>
        </w:rPr>
        <w:t xml:space="preserve">Pszczew, dnia </w:t>
      </w:r>
      <w:r>
        <w:rPr>
          <w:rFonts w:ascii="Times New Roman" w:hAnsi="Times New Roman" w:cs="Times New Roman"/>
          <w:lang w:eastAsia="pl-PL"/>
        </w:rPr>
        <w:t>22 października 2018 roku</w:t>
      </w:r>
    </w:p>
    <w:p w:rsidR="00E541CE" w:rsidRPr="008D08EA" w:rsidRDefault="00E541CE" w:rsidP="00E541CE">
      <w:pPr>
        <w:jc w:val="both"/>
        <w:rPr>
          <w:rFonts w:ascii="Times New Roman" w:hAnsi="Times New Roman" w:cs="Times New Roman"/>
          <w:lang w:eastAsia="pl-PL"/>
        </w:rPr>
      </w:pPr>
    </w:p>
    <w:p w:rsidR="00E541CE" w:rsidRPr="008D08EA" w:rsidRDefault="00E541CE" w:rsidP="00E541CE">
      <w:pPr>
        <w:jc w:val="both"/>
        <w:rPr>
          <w:rFonts w:ascii="Times New Roman" w:hAnsi="Times New Roman" w:cs="Times New Roman"/>
          <w:lang w:eastAsia="pl-PL"/>
        </w:rPr>
      </w:pPr>
      <w:r w:rsidRPr="008D08EA">
        <w:rPr>
          <w:rFonts w:ascii="Times New Roman" w:hAnsi="Times New Roman" w:cs="Times New Roman"/>
          <w:lang w:eastAsia="pl-PL"/>
        </w:rPr>
        <w:t>Znak sprawy: ZP.271.</w:t>
      </w:r>
      <w:r>
        <w:rPr>
          <w:rFonts w:ascii="Times New Roman" w:hAnsi="Times New Roman" w:cs="Times New Roman"/>
          <w:lang w:eastAsia="pl-PL"/>
        </w:rPr>
        <w:t>4</w:t>
      </w:r>
      <w:r w:rsidRPr="008D08EA">
        <w:rPr>
          <w:rFonts w:ascii="Times New Roman" w:hAnsi="Times New Roman" w:cs="Times New Roman"/>
          <w:lang w:eastAsia="pl-PL"/>
        </w:rPr>
        <w:t>.201</w:t>
      </w:r>
      <w:r>
        <w:rPr>
          <w:rFonts w:ascii="Times New Roman" w:hAnsi="Times New Roman" w:cs="Times New Roman"/>
          <w:lang w:eastAsia="pl-PL"/>
        </w:rPr>
        <w:t>8</w:t>
      </w:r>
    </w:p>
    <w:p w:rsidR="00E541CE" w:rsidRPr="00F25ECF" w:rsidRDefault="00E541CE" w:rsidP="00E5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lang w:eastAsia="pl-PL"/>
        </w:rPr>
      </w:pPr>
      <w:r w:rsidRPr="00F25ECF">
        <w:rPr>
          <w:rFonts w:ascii="Times New Roman" w:hAnsi="Times New Roman" w:cs="Times New Roman"/>
          <w:lang w:eastAsia="pl-PL"/>
        </w:rPr>
        <w:t>Dot. przetargu nieograniczonego na roboty budowlane „</w:t>
      </w:r>
      <w:r w:rsidRPr="00F25ECF">
        <w:rPr>
          <w:rFonts w:ascii="Times New Roman" w:eastAsia="Calibri" w:hAnsi="Times New Roman" w:cs="Times New Roman"/>
        </w:rPr>
        <w:t xml:space="preserve">Zmiana sposobu użytkowania poddasza świetlicy wiejskiej w </w:t>
      </w:r>
      <w:proofErr w:type="spellStart"/>
      <w:r w:rsidRPr="00F25ECF">
        <w:rPr>
          <w:rFonts w:ascii="Times New Roman" w:eastAsia="Calibri" w:hAnsi="Times New Roman" w:cs="Times New Roman"/>
        </w:rPr>
        <w:t>Zielomyślu</w:t>
      </w:r>
      <w:proofErr w:type="spellEnd"/>
      <w:r w:rsidRPr="00F25ECF">
        <w:rPr>
          <w:rFonts w:ascii="Times New Roman" w:eastAsia="Calibri" w:hAnsi="Times New Roman" w:cs="Times New Roman"/>
        </w:rPr>
        <w:t xml:space="preserve"> wraz z przebudową obiektu, budową wiaty rekreacyjnej wraz z zagospodarowaniem terenu</w:t>
      </w:r>
      <w:r w:rsidRPr="00F25ECF">
        <w:rPr>
          <w:rFonts w:ascii="Times New Roman" w:eastAsia="Calibri" w:hAnsi="Times New Roman" w:cs="Times New Roman"/>
          <w:bCs/>
          <w:i/>
          <w:iCs/>
          <w:lang w:eastAsia="pl-PL"/>
        </w:rPr>
        <w:t xml:space="preserve">” </w:t>
      </w:r>
    </w:p>
    <w:p w:rsidR="00E541CE" w:rsidRPr="00F25ECF" w:rsidRDefault="00E541CE" w:rsidP="00E541CE">
      <w:pPr>
        <w:jc w:val="both"/>
        <w:rPr>
          <w:rFonts w:ascii="Times New Roman" w:hAnsi="Times New Roman" w:cs="Times New Roman"/>
          <w:lang w:eastAsia="pl-PL"/>
        </w:rPr>
      </w:pPr>
    </w:p>
    <w:p w:rsidR="00E541CE" w:rsidRPr="00F25ECF" w:rsidRDefault="00E541CE" w:rsidP="00E541CE">
      <w:pPr>
        <w:ind w:left="1416" w:firstLine="708"/>
        <w:jc w:val="both"/>
        <w:rPr>
          <w:rFonts w:ascii="Times New Roman" w:hAnsi="Times New Roman" w:cs="Times New Roman"/>
          <w:lang w:eastAsia="pl-PL"/>
        </w:rPr>
      </w:pPr>
      <w:r w:rsidRPr="00F25ECF">
        <w:rPr>
          <w:rFonts w:ascii="Times New Roman" w:hAnsi="Times New Roman" w:cs="Times New Roman"/>
          <w:b/>
          <w:bCs/>
          <w:lang w:eastAsia="pl-PL"/>
        </w:rPr>
        <w:t>Informacja o wyborze najkorzystniejszej oferty</w:t>
      </w:r>
    </w:p>
    <w:p w:rsidR="00E541CE" w:rsidRPr="00F25ECF" w:rsidRDefault="00E541CE" w:rsidP="00E541CE">
      <w:pPr>
        <w:jc w:val="both"/>
        <w:rPr>
          <w:rFonts w:ascii="Times New Roman" w:hAnsi="Times New Roman" w:cs="Times New Roman"/>
          <w:lang w:eastAsia="pl-PL"/>
        </w:rPr>
      </w:pPr>
      <w:r w:rsidRPr="00F25ECF">
        <w:rPr>
          <w:rFonts w:ascii="Times New Roman" w:hAnsi="Times New Roman" w:cs="Times New Roman"/>
          <w:lang w:eastAsia="pl-PL"/>
        </w:rPr>
        <w:t> </w:t>
      </w:r>
    </w:p>
    <w:p w:rsidR="00E541CE" w:rsidRPr="00F25ECF" w:rsidRDefault="00E541CE" w:rsidP="00E54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  <w:r w:rsidRPr="00F25ECF">
        <w:rPr>
          <w:rFonts w:ascii="Times New Roman" w:hAnsi="Times New Roman" w:cs="Times New Roman"/>
          <w:lang w:eastAsia="pl-PL"/>
        </w:rPr>
        <w:t xml:space="preserve">Na podstawie art. 92 ust. 2 ustawy z dnia 29 stycznia 2004 roku Prawo zamówień publicznych </w:t>
      </w:r>
      <w:r w:rsidRPr="00F25ECF">
        <w:rPr>
          <w:rFonts w:ascii="Times New Roman" w:hAnsi="Times New Roman" w:cs="Times New Roman"/>
        </w:rPr>
        <w:t>(</w:t>
      </w:r>
      <w:proofErr w:type="spellStart"/>
      <w:r w:rsidRPr="00F25ECF">
        <w:rPr>
          <w:rFonts w:ascii="Times New Roman" w:hAnsi="Times New Roman" w:cs="Times New Roman"/>
        </w:rPr>
        <w:t>t.j</w:t>
      </w:r>
      <w:proofErr w:type="spellEnd"/>
      <w:r w:rsidRPr="00F25ECF">
        <w:rPr>
          <w:rFonts w:ascii="Times New Roman" w:hAnsi="Times New Roman" w:cs="Times New Roman"/>
        </w:rPr>
        <w:t xml:space="preserve">. Dz.U. z 2017r., poz. 1579 z </w:t>
      </w:r>
      <w:proofErr w:type="spellStart"/>
      <w:r w:rsidRPr="00F25ECF">
        <w:rPr>
          <w:rFonts w:ascii="Times New Roman" w:hAnsi="Times New Roman" w:cs="Times New Roman"/>
        </w:rPr>
        <w:t>późn</w:t>
      </w:r>
      <w:proofErr w:type="spellEnd"/>
      <w:r w:rsidRPr="00F25ECF">
        <w:rPr>
          <w:rFonts w:ascii="Times New Roman" w:hAnsi="Times New Roman" w:cs="Times New Roman"/>
        </w:rPr>
        <w:t>. zm.)</w:t>
      </w:r>
      <w:r w:rsidRPr="00F25ECF">
        <w:rPr>
          <w:rFonts w:ascii="Times New Roman" w:hAnsi="Times New Roman" w:cs="Times New Roman"/>
          <w:lang w:eastAsia="pl-PL"/>
        </w:rPr>
        <w:t xml:space="preserve"> zwanej dalej ustawą </w:t>
      </w:r>
      <w:proofErr w:type="spellStart"/>
      <w:r w:rsidRPr="00F25ECF">
        <w:rPr>
          <w:rFonts w:ascii="Times New Roman" w:hAnsi="Times New Roman" w:cs="Times New Roman"/>
          <w:lang w:eastAsia="pl-PL"/>
        </w:rPr>
        <w:t>Pzp</w:t>
      </w:r>
      <w:proofErr w:type="spellEnd"/>
      <w:r w:rsidRPr="00F25ECF">
        <w:rPr>
          <w:rFonts w:ascii="Times New Roman" w:hAnsi="Times New Roman" w:cs="Times New Roman"/>
          <w:lang w:eastAsia="pl-PL"/>
        </w:rPr>
        <w:t xml:space="preserve">, Zamawiający informuje, iż jako najkorzystniejszą ofertę w przetargu nieograniczonym na </w:t>
      </w:r>
      <w:bookmarkStart w:id="1" w:name="_Hlk528051239"/>
      <w:r w:rsidRPr="00F25ECF">
        <w:rPr>
          <w:rFonts w:ascii="Times New Roman" w:eastAsia="Calibri" w:hAnsi="Times New Roman" w:cs="Times New Roman"/>
          <w:bCs/>
          <w:lang w:eastAsia="pl-PL"/>
        </w:rPr>
        <w:t>„</w:t>
      </w:r>
      <w:r w:rsidRPr="00F25ECF">
        <w:rPr>
          <w:rFonts w:ascii="Times New Roman" w:eastAsia="Calibri" w:hAnsi="Times New Roman" w:cs="Times New Roman"/>
        </w:rPr>
        <w:t xml:space="preserve">Zmiana sposobu użytkowania poddasza świetlicy wiejskiej w </w:t>
      </w:r>
      <w:proofErr w:type="spellStart"/>
      <w:r w:rsidRPr="00F25ECF">
        <w:rPr>
          <w:rFonts w:ascii="Times New Roman" w:eastAsia="Calibri" w:hAnsi="Times New Roman" w:cs="Times New Roman"/>
        </w:rPr>
        <w:t>Zielomyślu</w:t>
      </w:r>
      <w:proofErr w:type="spellEnd"/>
      <w:r w:rsidRPr="00F25ECF">
        <w:rPr>
          <w:rFonts w:ascii="Times New Roman" w:eastAsia="Calibri" w:hAnsi="Times New Roman" w:cs="Times New Roman"/>
        </w:rPr>
        <w:t xml:space="preserve"> wraz z przebudową obiektu, budową wiaty rekreacyjnej wraz z zagospodarowaniem terenu</w:t>
      </w:r>
      <w:r w:rsidRPr="00F25ECF">
        <w:rPr>
          <w:rFonts w:ascii="Times New Roman" w:eastAsia="Calibri" w:hAnsi="Times New Roman" w:cs="Times New Roman"/>
          <w:bCs/>
          <w:i/>
          <w:iCs/>
          <w:lang w:eastAsia="pl-PL"/>
        </w:rPr>
        <w:t>”</w:t>
      </w:r>
      <w:r w:rsidRPr="00F25ECF">
        <w:rPr>
          <w:rFonts w:ascii="Times New Roman" w:eastAsia="Calibri" w:hAnsi="Times New Roman" w:cs="Times New Roman"/>
          <w:b/>
          <w:bCs/>
          <w:i/>
          <w:iCs/>
          <w:lang w:eastAsia="pl-PL"/>
        </w:rPr>
        <w:t xml:space="preserve"> </w:t>
      </w:r>
      <w:r w:rsidRPr="00F25ECF">
        <w:rPr>
          <w:rFonts w:ascii="Times New Roman" w:hAnsi="Times New Roman" w:cs="Times New Roman"/>
          <w:lang w:eastAsia="pl-PL"/>
        </w:rPr>
        <w:t>wybrano ofertę Zakł</w:t>
      </w:r>
      <w:r w:rsidR="00F25ECF">
        <w:rPr>
          <w:rFonts w:ascii="Times New Roman" w:hAnsi="Times New Roman" w:cs="Times New Roman"/>
          <w:lang w:eastAsia="pl-PL"/>
        </w:rPr>
        <w:t>a</w:t>
      </w:r>
      <w:r w:rsidRPr="00F25ECF">
        <w:rPr>
          <w:rFonts w:ascii="Times New Roman" w:hAnsi="Times New Roman" w:cs="Times New Roman"/>
          <w:lang w:eastAsia="pl-PL"/>
        </w:rPr>
        <w:t xml:space="preserve">d Remontowo Budowlany Tomasz </w:t>
      </w:r>
      <w:proofErr w:type="spellStart"/>
      <w:r w:rsidRPr="00F25ECF">
        <w:rPr>
          <w:rFonts w:ascii="Times New Roman" w:hAnsi="Times New Roman" w:cs="Times New Roman"/>
          <w:lang w:eastAsia="pl-PL"/>
        </w:rPr>
        <w:t>Kućma</w:t>
      </w:r>
      <w:proofErr w:type="spellEnd"/>
      <w:r w:rsidRPr="00F25ECF">
        <w:rPr>
          <w:rFonts w:ascii="Times New Roman" w:hAnsi="Times New Roman" w:cs="Times New Roman"/>
          <w:lang w:eastAsia="pl-PL"/>
        </w:rPr>
        <w:t xml:space="preserve"> Nowe Gorzycko 18  </w:t>
      </w:r>
      <w:bookmarkStart w:id="2" w:name="_Hlk518910494"/>
      <w:r w:rsidR="00F25ECF">
        <w:rPr>
          <w:rFonts w:ascii="Times New Roman" w:hAnsi="Times New Roman" w:cs="Times New Roman"/>
          <w:lang w:eastAsia="pl-PL"/>
        </w:rPr>
        <w:t xml:space="preserve">66-330 Pszczew, </w:t>
      </w:r>
      <w:r w:rsidRPr="00F25ECF">
        <w:rPr>
          <w:rFonts w:ascii="Times New Roman" w:hAnsi="Times New Roman" w:cs="Times New Roman"/>
          <w:lang w:eastAsia="pl-PL"/>
        </w:rPr>
        <w:t xml:space="preserve">cena brutto oferty za część (łącznie z podatkiem VAT): </w:t>
      </w:r>
      <w:r w:rsidR="00F25ECF">
        <w:rPr>
          <w:rFonts w:ascii="Times New Roman" w:hAnsi="Times New Roman" w:cs="Times New Roman"/>
          <w:lang w:eastAsia="pl-PL"/>
        </w:rPr>
        <w:t>385 137,49 zł</w:t>
      </w:r>
      <w:r w:rsidRPr="00F25ECF">
        <w:rPr>
          <w:rFonts w:ascii="Times New Roman" w:hAnsi="Times New Roman" w:cs="Times New Roman"/>
          <w:lang w:eastAsia="pl-PL"/>
        </w:rPr>
        <w:t xml:space="preserve"> </w:t>
      </w:r>
      <w:r w:rsidRPr="00F25ECF">
        <w:rPr>
          <w:rFonts w:ascii="Times New Roman" w:hAnsi="Times New Roman" w:cs="Times New Roman"/>
        </w:rPr>
        <w:t>zł</w:t>
      </w:r>
      <w:r w:rsidRPr="00F25ECF">
        <w:rPr>
          <w:rFonts w:ascii="Times New Roman" w:hAnsi="Times New Roman" w:cs="Times New Roman"/>
          <w:lang w:eastAsia="pl-PL"/>
        </w:rPr>
        <w:t xml:space="preserve"> (słownie: </w:t>
      </w:r>
      <w:r w:rsidR="00F25ECF">
        <w:rPr>
          <w:rFonts w:ascii="Times New Roman" w:hAnsi="Times New Roman" w:cs="Times New Roman"/>
          <w:lang w:eastAsia="pl-PL"/>
        </w:rPr>
        <w:t>trzysta osiemdziesiąt pięć tysięcy sto trzydzieści siedem złotych</w:t>
      </w:r>
      <w:r w:rsidRPr="00F25ECF">
        <w:rPr>
          <w:rFonts w:ascii="Times New Roman" w:hAnsi="Times New Roman" w:cs="Times New Roman"/>
          <w:lang w:eastAsia="pl-PL"/>
        </w:rPr>
        <w:t xml:space="preserve"> 4</w:t>
      </w:r>
      <w:r w:rsidR="00F25ECF">
        <w:rPr>
          <w:rFonts w:ascii="Times New Roman" w:hAnsi="Times New Roman" w:cs="Times New Roman"/>
          <w:lang w:eastAsia="pl-PL"/>
        </w:rPr>
        <w:t>9</w:t>
      </w:r>
      <w:r w:rsidRPr="00F25ECF">
        <w:rPr>
          <w:rFonts w:ascii="Times New Roman" w:hAnsi="Times New Roman" w:cs="Times New Roman"/>
          <w:lang w:eastAsia="pl-PL"/>
        </w:rPr>
        <w:t xml:space="preserve">/100), okres gwarancji i rękojmi </w:t>
      </w:r>
      <w:r w:rsidR="00F25ECF">
        <w:rPr>
          <w:rFonts w:ascii="Times New Roman" w:hAnsi="Times New Roman" w:cs="Times New Roman"/>
          <w:lang w:eastAsia="pl-PL"/>
        </w:rPr>
        <w:t>36</w:t>
      </w:r>
      <w:r w:rsidRPr="00F25ECF">
        <w:rPr>
          <w:rFonts w:ascii="Times New Roman" w:hAnsi="Times New Roman" w:cs="Times New Roman"/>
          <w:lang w:eastAsia="pl-PL"/>
        </w:rPr>
        <w:t xml:space="preserve"> miesięcy. Liczba punktów w kryterium cena: 60,00, liczba punktów w kryterium okres gwarancji i rękojmi: </w:t>
      </w:r>
      <w:r w:rsidR="00F25ECF">
        <w:rPr>
          <w:rFonts w:ascii="Times New Roman" w:hAnsi="Times New Roman" w:cs="Times New Roman"/>
          <w:lang w:eastAsia="pl-PL"/>
        </w:rPr>
        <w:t>0</w:t>
      </w:r>
      <w:r w:rsidRPr="00F25ECF">
        <w:rPr>
          <w:rFonts w:ascii="Times New Roman" w:hAnsi="Times New Roman" w:cs="Times New Roman"/>
          <w:lang w:eastAsia="pl-PL"/>
        </w:rPr>
        <w:t xml:space="preserve">, łączna liczba punktów: </w:t>
      </w:r>
      <w:r w:rsidR="00F25ECF">
        <w:rPr>
          <w:rFonts w:ascii="Times New Roman" w:hAnsi="Times New Roman" w:cs="Times New Roman"/>
          <w:lang w:eastAsia="pl-PL"/>
        </w:rPr>
        <w:t>60</w:t>
      </w:r>
      <w:r w:rsidRPr="00F25ECF">
        <w:rPr>
          <w:rFonts w:ascii="Times New Roman" w:hAnsi="Times New Roman" w:cs="Times New Roman"/>
          <w:lang w:eastAsia="pl-PL"/>
        </w:rPr>
        <w:t>,00</w:t>
      </w:r>
      <w:bookmarkEnd w:id="2"/>
    </w:p>
    <w:p w:rsidR="00E541CE" w:rsidRPr="00F25ECF" w:rsidRDefault="00E541CE" w:rsidP="00E541CE">
      <w:pPr>
        <w:jc w:val="center"/>
        <w:rPr>
          <w:rFonts w:ascii="Times New Roman" w:hAnsi="Times New Roman" w:cs="Times New Roman"/>
          <w:lang w:eastAsia="pl-PL"/>
        </w:rPr>
      </w:pPr>
      <w:r w:rsidRPr="00F25ECF">
        <w:rPr>
          <w:rFonts w:ascii="Times New Roman" w:hAnsi="Times New Roman" w:cs="Times New Roman"/>
          <w:lang w:eastAsia="pl-PL"/>
        </w:rPr>
        <w:t>Uzasadnienie wyboru:</w:t>
      </w:r>
    </w:p>
    <w:p w:rsidR="00E541CE" w:rsidRDefault="00E541CE" w:rsidP="00E541CE">
      <w:pPr>
        <w:jc w:val="both"/>
        <w:rPr>
          <w:rFonts w:ascii="Times New Roman" w:hAnsi="Times New Roman" w:cs="Times New Roman"/>
          <w:lang w:eastAsia="pl-PL"/>
        </w:rPr>
      </w:pPr>
      <w:r w:rsidRPr="008D08EA">
        <w:rPr>
          <w:rFonts w:ascii="Times New Roman" w:hAnsi="Times New Roman" w:cs="Times New Roman"/>
          <w:lang w:eastAsia="pl-PL"/>
        </w:rPr>
        <w:t>Oferta</w:t>
      </w:r>
      <w:r>
        <w:rPr>
          <w:rFonts w:ascii="Times New Roman" w:hAnsi="Times New Roman" w:cs="Times New Roman"/>
          <w:lang w:eastAsia="pl-PL"/>
        </w:rPr>
        <w:t xml:space="preserve"> </w:t>
      </w:r>
      <w:r w:rsidR="00F25ECF" w:rsidRPr="00F25ECF">
        <w:rPr>
          <w:rFonts w:ascii="Times New Roman" w:hAnsi="Times New Roman" w:cs="Times New Roman"/>
          <w:lang w:eastAsia="pl-PL"/>
        </w:rPr>
        <w:t>Zakł</w:t>
      </w:r>
      <w:r w:rsidR="00F25ECF">
        <w:rPr>
          <w:rFonts w:ascii="Times New Roman" w:hAnsi="Times New Roman" w:cs="Times New Roman"/>
          <w:lang w:eastAsia="pl-PL"/>
        </w:rPr>
        <w:t>a</w:t>
      </w:r>
      <w:r w:rsidR="00F25ECF" w:rsidRPr="00F25ECF">
        <w:rPr>
          <w:rFonts w:ascii="Times New Roman" w:hAnsi="Times New Roman" w:cs="Times New Roman"/>
          <w:lang w:eastAsia="pl-PL"/>
        </w:rPr>
        <w:t xml:space="preserve">d Remontowo Budowlany Tomasz </w:t>
      </w:r>
      <w:proofErr w:type="spellStart"/>
      <w:r w:rsidR="00F25ECF" w:rsidRPr="00F25ECF">
        <w:rPr>
          <w:rFonts w:ascii="Times New Roman" w:hAnsi="Times New Roman" w:cs="Times New Roman"/>
          <w:lang w:eastAsia="pl-PL"/>
        </w:rPr>
        <w:t>Kućma</w:t>
      </w:r>
      <w:proofErr w:type="spellEnd"/>
      <w:r w:rsidR="00F25ECF" w:rsidRPr="00F25ECF">
        <w:rPr>
          <w:rFonts w:ascii="Times New Roman" w:hAnsi="Times New Roman" w:cs="Times New Roman"/>
          <w:lang w:eastAsia="pl-PL"/>
        </w:rPr>
        <w:t xml:space="preserve"> Nowe Gorzycko 18</w:t>
      </w:r>
      <w:r w:rsidRPr="008D08EA">
        <w:rPr>
          <w:rFonts w:ascii="Times New Roman" w:hAnsi="Times New Roman" w:cs="Times New Roman"/>
          <w:lang w:eastAsia="pl-PL"/>
        </w:rPr>
        <w:t>,</w:t>
      </w:r>
      <w:r w:rsidR="00F25ECF">
        <w:rPr>
          <w:rFonts w:ascii="Times New Roman" w:hAnsi="Times New Roman" w:cs="Times New Roman"/>
          <w:lang w:eastAsia="pl-PL"/>
        </w:rPr>
        <w:t xml:space="preserve"> 66-330 Pszczew</w:t>
      </w:r>
      <w:r w:rsidRPr="008D08EA">
        <w:rPr>
          <w:rFonts w:ascii="Times New Roman" w:hAnsi="Times New Roman" w:cs="Times New Roman"/>
          <w:lang w:eastAsia="pl-PL"/>
        </w:rPr>
        <w:t xml:space="preserve"> spełnia wszystkie wymagania niniejszego postępowania przetargowego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D08EA">
        <w:rPr>
          <w:rFonts w:ascii="Times New Roman" w:hAnsi="Times New Roman" w:cs="Times New Roman"/>
          <w:lang w:eastAsia="pl-PL"/>
        </w:rPr>
        <w:t xml:space="preserve">, jest zgodna z ustawą </w:t>
      </w:r>
      <w:proofErr w:type="spellStart"/>
      <w:r w:rsidRPr="008D08EA">
        <w:rPr>
          <w:rFonts w:ascii="Times New Roman" w:hAnsi="Times New Roman" w:cs="Times New Roman"/>
          <w:lang w:eastAsia="pl-PL"/>
        </w:rPr>
        <w:t>Pzp</w:t>
      </w:r>
      <w:proofErr w:type="spellEnd"/>
      <w:r w:rsidRPr="008D08EA">
        <w:rPr>
          <w:rFonts w:ascii="Times New Roman" w:hAnsi="Times New Roman" w:cs="Times New Roman"/>
          <w:lang w:eastAsia="pl-PL"/>
        </w:rPr>
        <w:t xml:space="preserve"> oraz jest ofertą najkorzystniejszą, cena brutto oferty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D08EA">
        <w:rPr>
          <w:rFonts w:ascii="Times New Roman" w:hAnsi="Times New Roman" w:cs="Times New Roman"/>
          <w:lang w:eastAsia="pl-PL"/>
        </w:rPr>
        <w:t xml:space="preserve">(łącznie z podatkiem VAT): </w:t>
      </w:r>
      <w:r w:rsidR="00F25ECF">
        <w:rPr>
          <w:rFonts w:ascii="Times New Roman" w:hAnsi="Times New Roman" w:cs="Times New Roman"/>
          <w:lang w:eastAsia="pl-PL"/>
        </w:rPr>
        <w:t>385 137,49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D08EA">
        <w:rPr>
          <w:rFonts w:ascii="Times New Roman" w:hAnsi="Times New Roman" w:cs="Times New Roman"/>
        </w:rPr>
        <w:t>zł</w:t>
      </w:r>
      <w:r w:rsidRPr="008D08EA">
        <w:rPr>
          <w:rFonts w:ascii="Times New Roman" w:hAnsi="Times New Roman" w:cs="Times New Roman"/>
          <w:lang w:eastAsia="pl-PL"/>
        </w:rPr>
        <w:t xml:space="preserve"> (słownie: </w:t>
      </w:r>
      <w:r w:rsidR="00F25ECF">
        <w:rPr>
          <w:rFonts w:ascii="Times New Roman" w:hAnsi="Times New Roman" w:cs="Times New Roman"/>
          <w:lang w:eastAsia="pl-PL"/>
        </w:rPr>
        <w:t>trzysta osiemdziesiąt pięć tysięcy sto trzydzieści siedem złotych 49</w:t>
      </w:r>
      <w:r>
        <w:rPr>
          <w:rFonts w:ascii="Times New Roman" w:hAnsi="Times New Roman" w:cs="Times New Roman"/>
          <w:lang w:eastAsia="pl-PL"/>
        </w:rPr>
        <w:t>/100</w:t>
      </w:r>
      <w:r w:rsidRPr="008D08EA">
        <w:rPr>
          <w:rFonts w:ascii="Times New Roman" w:hAnsi="Times New Roman" w:cs="Times New Roman"/>
          <w:lang w:eastAsia="pl-PL"/>
        </w:rPr>
        <w:t xml:space="preserve">), </w:t>
      </w:r>
      <w:r>
        <w:rPr>
          <w:rFonts w:ascii="Times New Roman" w:hAnsi="Times New Roman" w:cs="Times New Roman"/>
          <w:lang w:eastAsia="pl-PL"/>
        </w:rPr>
        <w:t xml:space="preserve">okres gwarancji i rękojmi </w:t>
      </w:r>
      <w:r w:rsidR="00F25ECF">
        <w:rPr>
          <w:rFonts w:ascii="Times New Roman" w:hAnsi="Times New Roman" w:cs="Times New Roman"/>
          <w:lang w:eastAsia="pl-PL"/>
        </w:rPr>
        <w:t>36</w:t>
      </w:r>
      <w:r>
        <w:rPr>
          <w:rFonts w:ascii="Times New Roman" w:hAnsi="Times New Roman" w:cs="Times New Roman"/>
          <w:lang w:eastAsia="pl-PL"/>
        </w:rPr>
        <w:t xml:space="preserve"> miesięcy</w:t>
      </w:r>
      <w:r w:rsidRPr="008D08EA">
        <w:rPr>
          <w:rFonts w:ascii="Times New Roman" w:hAnsi="Times New Roman" w:cs="Times New Roman"/>
          <w:lang w:eastAsia="pl-PL"/>
        </w:rPr>
        <w:t xml:space="preserve">. Liczba punktów w kryterium cena: 60,00, liczba punktów w kryterium </w:t>
      </w:r>
      <w:r>
        <w:rPr>
          <w:rFonts w:ascii="Times New Roman" w:hAnsi="Times New Roman" w:cs="Times New Roman"/>
          <w:lang w:eastAsia="pl-PL"/>
        </w:rPr>
        <w:t>okres gwarancji i rękojmi</w:t>
      </w:r>
      <w:r w:rsidRPr="008D08EA">
        <w:rPr>
          <w:rFonts w:ascii="Times New Roman" w:hAnsi="Times New Roman" w:cs="Times New Roman"/>
          <w:lang w:eastAsia="pl-PL"/>
        </w:rPr>
        <w:t xml:space="preserve">: </w:t>
      </w:r>
      <w:r w:rsidR="00F25ECF">
        <w:rPr>
          <w:rFonts w:ascii="Times New Roman" w:hAnsi="Times New Roman" w:cs="Times New Roman"/>
          <w:lang w:eastAsia="pl-PL"/>
        </w:rPr>
        <w:t>0</w:t>
      </w:r>
      <w:r w:rsidRPr="008D08EA">
        <w:rPr>
          <w:rFonts w:ascii="Times New Roman" w:hAnsi="Times New Roman" w:cs="Times New Roman"/>
          <w:lang w:eastAsia="pl-PL"/>
        </w:rPr>
        <w:t xml:space="preserve">, łączna liczba punktów: </w:t>
      </w:r>
      <w:r w:rsidR="00F25ECF">
        <w:rPr>
          <w:rFonts w:ascii="Times New Roman" w:hAnsi="Times New Roman" w:cs="Times New Roman"/>
          <w:lang w:eastAsia="pl-PL"/>
        </w:rPr>
        <w:t>6</w:t>
      </w:r>
      <w:r w:rsidRPr="008D08EA">
        <w:rPr>
          <w:rFonts w:ascii="Times New Roman" w:hAnsi="Times New Roman" w:cs="Times New Roman"/>
          <w:lang w:eastAsia="pl-PL"/>
        </w:rPr>
        <w:t>0,00</w:t>
      </w:r>
    </w:p>
    <w:bookmarkEnd w:id="1"/>
    <w:p w:rsidR="00E541CE" w:rsidRPr="008D08EA" w:rsidRDefault="00E541CE" w:rsidP="00E541CE">
      <w:pPr>
        <w:jc w:val="center"/>
        <w:rPr>
          <w:rFonts w:ascii="Times New Roman" w:hAnsi="Times New Roman" w:cs="Times New Roman"/>
          <w:lang w:eastAsia="pl-PL"/>
        </w:rPr>
      </w:pPr>
      <w:r w:rsidRPr="008D08EA">
        <w:rPr>
          <w:rFonts w:ascii="Times New Roman" w:hAnsi="Times New Roman" w:cs="Times New Roman"/>
          <w:lang w:eastAsia="pl-PL"/>
        </w:rPr>
        <w:t>Oferty nie podlegające odrzuceniu złożyli:</w:t>
      </w:r>
    </w:p>
    <w:p w:rsidR="00E541CE" w:rsidRDefault="00E541CE" w:rsidP="00E541CE">
      <w:pPr>
        <w:jc w:val="both"/>
        <w:rPr>
          <w:rFonts w:ascii="Times New Roman" w:hAnsi="Times New Roman" w:cs="Times New Roman"/>
          <w:lang w:eastAsia="pl-PL"/>
        </w:rPr>
      </w:pPr>
      <w:r w:rsidRPr="008D08EA">
        <w:rPr>
          <w:rFonts w:ascii="Times New Roman" w:hAnsi="Times New Roman" w:cs="Times New Roman"/>
          <w:lang w:eastAsia="pl-PL"/>
        </w:rPr>
        <w:t xml:space="preserve">1/ Oferta nr 1: </w:t>
      </w:r>
      <w:r>
        <w:rPr>
          <w:rFonts w:ascii="Times New Roman" w:hAnsi="Times New Roman" w:cs="Times New Roman"/>
          <w:lang w:eastAsia="pl-PL"/>
        </w:rPr>
        <w:t xml:space="preserve">Firma Drogowa Magdalena Górna – </w:t>
      </w:r>
      <w:proofErr w:type="spellStart"/>
      <w:r>
        <w:rPr>
          <w:rFonts w:ascii="Times New Roman" w:hAnsi="Times New Roman" w:cs="Times New Roman"/>
          <w:lang w:eastAsia="pl-PL"/>
        </w:rPr>
        <w:t>Racka</w:t>
      </w:r>
      <w:proofErr w:type="spellEnd"/>
      <w:r>
        <w:rPr>
          <w:rFonts w:ascii="Times New Roman" w:hAnsi="Times New Roman" w:cs="Times New Roman"/>
          <w:lang w:eastAsia="pl-PL"/>
        </w:rPr>
        <w:t xml:space="preserve"> Bielsko, ul., Armii Poznań 34 64-400 Międzychód</w:t>
      </w:r>
      <w:r w:rsidRPr="008D08EA">
        <w:rPr>
          <w:rFonts w:ascii="Times New Roman" w:hAnsi="Times New Roman" w:cs="Times New Roman"/>
          <w:lang w:eastAsia="pl-PL"/>
        </w:rPr>
        <w:t>, cena brutto oferty</w:t>
      </w:r>
      <w:r>
        <w:rPr>
          <w:rFonts w:ascii="Times New Roman" w:hAnsi="Times New Roman" w:cs="Times New Roman"/>
          <w:lang w:eastAsia="pl-PL"/>
        </w:rPr>
        <w:t xml:space="preserve"> za część I – etap I</w:t>
      </w:r>
      <w:r w:rsidRPr="008D08EA">
        <w:rPr>
          <w:rFonts w:ascii="Times New Roman" w:hAnsi="Times New Roman" w:cs="Times New Roman"/>
          <w:lang w:eastAsia="pl-PL"/>
        </w:rPr>
        <w:t xml:space="preserve"> (łącznie z podatkiem VAT): </w:t>
      </w:r>
      <w:r>
        <w:rPr>
          <w:rFonts w:ascii="Times New Roman" w:hAnsi="Times New Roman" w:cs="Times New Roman"/>
          <w:lang w:eastAsia="pl-PL"/>
        </w:rPr>
        <w:t xml:space="preserve">592 268,48 </w:t>
      </w:r>
      <w:r w:rsidRPr="008D08EA">
        <w:rPr>
          <w:rFonts w:ascii="Times New Roman" w:hAnsi="Times New Roman" w:cs="Times New Roman"/>
        </w:rPr>
        <w:t>zł</w:t>
      </w:r>
      <w:r w:rsidRPr="008D08EA">
        <w:rPr>
          <w:rFonts w:ascii="Times New Roman" w:hAnsi="Times New Roman" w:cs="Times New Roman"/>
          <w:lang w:eastAsia="pl-PL"/>
        </w:rPr>
        <w:t xml:space="preserve"> (słownie: </w:t>
      </w:r>
      <w:r>
        <w:rPr>
          <w:rFonts w:ascii="Times New Roman" w:hAnsi="Times New Roman" w:cs="Times New Roman"/>
          <w:lang w:eastAsia="pl-PL"/>
        </w:rPr>
        <w:t>pięćset dziewięćdziesiąt dwa tysiące dwieście sześćdziesiąt osiem złotych 48/100</w:t>
      </w:r>
      <w:r w:rsidRPr="008D08EA">
        <w:rPr>
          <w:rFonts w:ascii="Times New Roman" w:hAnsi="Times New Roman" w:cs="Times New Roman"/>
          <w:lang w:eastAsia="pl-PL"/>
        </w:rPr>
        <w:t xml:space="preserve">), </w:t>
      </w:r>
      <w:r>
        <w:rPr>
          <w:rFonts w:ascii="Times New Roman" w:hAnsi="Times New Roman" w:cs="Times New Roman"/>
          <w:lang w:eastAsia="pl-PL"/>
        </w:rPr>
        <w:t>okres gwarancji i rękojmi 60 miesięcy</w:t>
      </w:r>
      <w:r w:rsidRPr="008D08EA">
        <w:rPr>
          <w:rFonts w:ascii="Times New Roman" w:hAnsi="Times New Roman" w:cs="Times New Roman"/>
          <w:lang w:eastAsia="pl-PL"/>
        </w:rPr>
        <w:t xml:space="preserve">. Liczba punktów w kryterium cena: 60,00, liczba punktów w kryterium </w:t>
      </w:r>
      <w:r>
        <w:rPr>
          <w:rFonts w:ascii="Times New Roman" w:hAnsi="Times New Roman" w:cs="Times New Roman"/>
          <w:lang w:eastAsia="pl-PL"/>
        </w:rPr>
        <w:t>okres gwarancji i rękojmi</w:t>
      </w:r>
      <w:r w:rsidRPr="008D08EA">
        <w:rPr>
          <w:rFonts w:ascii="Times New Roman" w:hAnsi="Times New Roman" w:cs="Times New Roman"/>
          <w:lang w:eastAsia="pl-PL"/>
        </w:rPr>
        <w:t xml:space="preserve">: 0, łączna liczba punktów: </w:t>
      </w:r>
      <w:r w:rsidR="00F25ECF">
        <w:rPr>
          <w:rFonts w:ascii="Times New Roman" w:hAnsi="Times New Roman" w:cs="Times New Roman"/>
          <w:lang w:eastAsia="pl-PL"/>
        </w:rPr>
        <w:t>6</w:t>
      </w:r>
      <w:r w:rsidRPr="008D08EA">
        <w:rPr>
          <w:rFonts w:ascii="Times New Roman" w:hAnsi="Times New Roman" w:cs="Times New Roman"/>
          <w:lang w:eastAsia="pl-PL"/>
        </w:rPr>
        <w:t>0,00</w:t>
      </w:r>
    </w:p>
    <w:p w:rsidR="00E541CE" w:rsidRPr="008D08EA" w:rsidRDefault="00E541CE" w:rsidP="00E541CE">
      <w:pPr>
        <w:jc w:val="both"/>
        <w:rPr>
          <w:rFonts w:ascii="Times New Roman" w:hAnsi="Times New Roman" w:cs="Times New Roman"/>
          <w:lang w:eastAsia="pl-PL"/>
        </w:rPr>
      </w:pPr>
    </w:p>
    <w:p w:rsidR="00E541CE" w:rsidRDefault="00E541CE" w:rsidP="00E541CE">
      <w:pPr>
        <w:rPr>
          <w:rFonts w:ascii="Times New Roman" w:hAnsi="Times New Roman" w:cs="Times New Roman"/>
          <w:lang w:eastAsia="pl-PL"/>
        </w:rPr>
      </w:pPr>
      <w:r w:rsidRPr="008D08EA">
        <w:rPr>
          <w:rFonts w:ascii="Times New Roman" w:hAnsi="Times New Roman" w:cs="Times New Roman"/>
          <w:lang w:eastAsia="pl-PL"/>
        </w:rPr>
        <w:t>Zamawiający nie dopuszczał do dynamicznego systemu zakupów, Zamawiający nie ustanowił dynamicznego systemu zakupów</w:t>
      </w:r>
    </w:p>
    <w:p w:rsidR="00E541CE" w:rsidRDefault="00E541CE" w:rsidP="00E541CE"/>
    <w:p w:rsidR="00E541CE" w:rsidRPr="00BB4D53" w:rsidRDefault="00BB4D53" w:rsidP="00BB4D53">
      <w:pPr>
        <w:ind w:left="3540" w:firstLine="708"/>
        <w:rPr>
          <w:rFonts w:ascii="Times New Roman" w:hAnsi="Times New Roman" w:cs="Times New Roman"/>
        </w:rPr>
      </w:pPr>
      <w:r w:rsidRPr="00BB4D53">
        <w:rPr>
          <w:rFonts w:ascii="Times New Roman" w:hAnsi="Times New Roman" w:cs="Times New Roman"/>
        </w:rPr>
        <w:t>Wójt Gminy Pszczew</w:t>
      </w:r>
    </w:p>
    <w:p w:rsidR="00BB4D53" w:rsidRPr="00BB4D53" w:rsidRDefault="00BB4D53" w:rsidP="00BB4D53">
      <w:pPr>
        <w:ind w:left="3540" w:firstLine="708"/>
        <w:rPr>
          <w:rFonts w:ascii="Times New Roman" w:hAnsi="Times New Roman" w:cs="Times New Roman"/>
        </w:rPr>
      </w:pPr>
      <w:r w:rsidRPr="00BB4D53">
        <w:rPr>
          <w:rFonts w:ascii="Times New Roman" w:hAnsi="Times New Roman" w:cs="Times New Roman"/>
        </w:rPr>
        <w:t>/-/ Waldemar Górczyński</w:t>
      </w:r>
    </w:p>
    <w:p w:rsidR="00C23D59" w:rsidRPr="00BB4D53" w:rsidRDefault="00C23D59" w:rsidP="00E541CE">
      <w:pPr>
        <w:rPr>
          <w:rFonts w:ascii="Times New Roman" w:hAnsi="Times New Roman" w:cs="Times New Roman"/>
        </w:rPr>
      </w:pPr>
    </w:p>
    <w:p w:rsidR="00E541CE" w:rsidRDefault="00E541CE" w:rsidP="00E541CE"/>
    <w:p w:rsidR="00E541CE" w:rsidRPr="00C965B6" w:rsidRDefault="00E541CE" w:rsidP="00E541CE">
      <w:pPr>
        <w:rPr>
          <w:rFonts w:ascii="Times New Roman" w:hAnsi="Times New Roman" w:cs="Times New Roman"/>
        </w:rPr>
      </w:pPr>
      <w:r w:rsidRPr="00C965B6">
        <w:rPr>
          <w:rFonts w:ascii="Times New Roman" w:hAnsi="Times New Roman" w:cs="Times New Roman"/>
        </w:rPr>
        <w:t>1/ Tablica UG</w:t>
      </w:r>
    </w:p>
    <w:p w:rsidR="00E541CE" w:rsidRPr="00C965B6" w:rsidRDefault="00E541CE" w:rsidP="00E541CE">
      <w:pPr>
        <w:rPr>
          <w:rFonts w:ascii="Times New Roman" w:hAnsi="Times New Roman" w:cs="Times New Roman"/>
          <w:b/>
        </w:rPr>
      </w:pPr>
      <w:bookmarkStart w:id="3" w:name="_GoBack"/>
      <w:r w:rsidRPr="00C965B6">
        <w:rPr>
          <w:rFonts w:ascii="Times New Roman" w:hAnsi="Times New Roman" w:cs="Times New Roman"/>
          <w:b/>
        </w:rPr>
        <w:t>2/ www.bip.pszczew.pl</w:t>
      </w:r>
      <w:bookmarkEnd w:id="0"/>
      <w:bookmarkEnd w:id="3"/>
    </w:p>
    <w:sectPr w:rsidR="00E541CE" w:rsidRPr="00C9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CE"/>
    <w:rsid w:val="00180447"/>
    <w:rsid w:val="003F4BBD"/>
    <w:rsid w:val="005F0766"/>
    <w:rsid w:val="00862A9D"/>
    <w:rsid w:val="00B4412D"/>
    <w:rsid w:val="00BB4D53"/>
    <w:rsid w:val="00C23D59"/>
    <w:rsid w:val="00C965B6"/>
    <w:rsid w:val="00E541CE"/>
    <w:rsid w:val="00F2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6741"/>
  <w15:chartTrackingRefBased/>
  <w15:docId w15:val="{9ED5BC6F-F5DF-44BC-B667-F8848B5D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07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6</cp:revision>
  <cp:lastPrinted>2018-10-23T07:56:00Z</cp:lastPrinted>
  <dcterms:created xsi:type="dcterms:W3CDTF">2018-10-23T07:15:00Z</dcterms:created>
  <dcterms:modified xsi:type="dcterms:W3CDTF">2018-10-23T09:27:00Z</dcterms:modified>
</cp:coreProperties>
</file>