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30" w:rsidRDefault="00CF3330" w:rsidP="00D348CB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Pszczew, dnia 27 czerwca 2019 roku</w:t>
      </w:r>
    </w:p>
    <w:p w:rsidR="00CF3330" w:rsidRPr="00CF3330" w:rsidRDefault="00CF3330" w:rsidP="00CF3330">
      <w:pPr>
        <w:spacing w:after="0"/>
        <w:ind w:left="4248"/>
        <w:rPr>
          <w:rFonts w:ascii="Times New Roman" w:hAnsi="Times New Roman"/>
          <w:b/>
          <w:i/>
          <w:lang w:val="en-US"/>
        </w:rPr>
      </w:pPr>
      <w:bookmarkStart w:id="0" w:name="_Hlk518996880"/>
      <w:bookmarkStart w:id="1" w:name="_Hlk518897033"/>
      <w:bookmarkStart w:id="2" w:name="_Hlk502234935"/>
    </w:p>
    <w:p w:rsidR="00CF3330" w:rsidRPr="00CF3330" w:rsidRDefault="00CF3330" w:rsidP="00CF3330">
      <w:pPr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CF3330">
        <w:rPr>
          <w:rFonts w:ascii="Times New Roman" w:hAnsi="Times New Roman"/>
        </w:rPr>
        <w:t xml:space="preserve">ZP.271.2.2019 </w:t>
      </w:r>
      <w:r w:rsidRPr="00CF3330">
        <w:rPr>
          <w:rFonts w:ascii="Times New Roman" w:hAnsi="Times New Roman"/>
          <w:bCs/>
          <w:lang w:eastAsia="pl-PL"/>
        </w:rPr>
        <w:t xml:space="preserve">przetarg nieograniczony </w:t>
      </w:r>
      <w:r w:rsidRPr="00CF3330">
        <w:rPr>
          <w:rFonts w:ascii="Times New Roman" w:eastAsia="Times New Roman" w:hAnsi="Times New Roman"/>
          <w:b/>
          <w:color w:val="333333"/>
          <w:lang w:eastAsia="pl-PL"/>
        </w:rPr>
        <w:t>„</w:t>
      </w:r>
      <w:r w:rsidRPr="00CF3330">
        <w:rPr>
          <w:rFonts w:ascii="Times New Roman" w:hAnsi="Times New Roman"/>
          <w:b/>
          <w:bCs/>
          <w:i/>
          <w:iCs/>
          <w:color w:val="000000"/>
        </w:rPr>
        <w:t xml:space="preserve">Odbiór i zagospodarowanie odpadów komunalnych z wszystkich nieruchomości zamieszkałych w Gminie Pszczew  w </w:t>
      </w:r>
      <w:r w:rsidRPr="00CF3330">
        <w:rPr>
          <w:rFonts w:ascii="Times New Roman" w:hAnsi="Times New Roman"/>
          <w:b/>
          <w:bCs/>
          <w:i/>
          <w:iCs/>
        </w:rPr>
        <w:t>okresie od 01.07.2019r. do 30.06.2021r</w:t>
      </w:r>
      <w:r w:rsidRPr="00CF3330">
        <w:rPr>
          <w:rFonts w:ascii="Times New Roman" w:eastAsia="Times New Roman" w:hAnsi="Times New Roman"/>
          <w:b/>
          <w:color w:val="333333"/>
          <w:lang w:eastAsia="pl-PL"/>
        </w:rPr>
        <w:t>”</w:t>
      </w:r>
    </w:p>
    <w:p w:rsidR="00CF3330" w:rsidRPr="00CF3330" w:rsidRDefault="00CF3330" w:rsidP="00CF3330">
      <w:pPr>
        <w:spacing w:after="0"/>
        <w:rPr>
          <w:rFonts w:ascii="Times New Roman" w:hAnsi="Times New Roman"/>
        </w:rPr>
      </w:pPr>
    </w:p>
    <w:p w:rsidR="00CF3330" w:rsidRDefault="00D348CB" w:rsidP="00D348CB">
      <w:pPr>
        <w:spacing w:after="160" w:line="256" w:lineRule="auto"/>
        <w:ind w:left="1416" w:firstLine="708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b/>
          <w:bCs/>
          <w:lang w:eastAsia="pl-PL"/>
        </w:rPr>
        <w:t>Informacja</w:t>
      </w:r>
      <w:r w:rsidR="00CF3330">
        <w:rPr>
          <w:rFonts w:ascii="Times New Roman" w:eastAsiaTheme="minorHAnsi" w:hAnsi="Times New Roman"/>
          <w:b/>
          <w:bCs/>
          <w:lang w:eastAsia="pl-PL"/>
        </w:rPr>
        <w:t xml:space="preserve"> o wyborze najkorzystniejszej oferty</w:t>
      </w:r>
    </w:p>
    <w:p w:rsidR="00D348CB" w:rsidRDefault="00D348CB" w:rsidP="00D348CB">
      <w:pPr>
        <w:spacing w:after="160" w:line="256" w:lineRule="auto"/>
        <w:ind w:left="1416" w:firstLine="708"/>
        <w:jc w:val="both"/>
        <w:rPr>
          <w:rFonts w:ascii="Times New Roman" w:eastAsiaTheme="minorHAnsi" w:hAnsi="Times New Roman"/>
          <w:lang w:eastAsia="pl-PL"/>
        </w:rPr>
      </w:pPr>
      <w:bookmarkStart w:id="3" w:name="_GoBack"/>
      <w:bookmarkEnd w:id="3"/>
    </w:p>
    <w:p w:rsidR="00CF3330" w:rsidRDefault="00CF3330" w:rsidP="00CF3330">
      <w:pPr>
        <w:spacing w:after="160" w:line="256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 xml:space="preserve">Na podstawie art. 92 ust. </w:t>
      </w:r>
      <w:r w:rsidR="00D348CB">
        <w:rPr>
          <w:rFonts w:ascii="Times New Roman" w:eastAsiaTheme="minorHAnsi" w:hAnsi="Times New Roman"/>
          <w:lang w:eastAsia="pl-PL"/>
        </w:rPr>
        <w:t>2</w:t>
      </w:r>
      <w:r>
        <w:rPr>
          <w:rFonts w:ascii="Times New Roman" w:eastAsiaTheme="minorHAnsi" w:hAnsi="Times New Roman"/>
          <w:lang w:eastAsia="pl-PL"/>
        </w:rPr>
        <w:t xml:space="preserve"> ustawy z dnia 29 stycznia 2004 roku Prawo zamówień publicznych </w:t>
      </w:r>
      <w:r>
        <w:rPr>
          <w:rFonts w:ascii="Times New Roman" w:eastAsiaTheme="minorHAnsi" w:hAnsi="Times New Roman"/>
        </w:rPr>
        <w:t>(</w:t>
      </w:r>
      <w:proofErr w:type="spellStart"/>
      <w:r>
        <w:rPr>
          <w:rFonts w:ascii="Times New Roman" w:eastAsiaTheme="minorHAnsi" w:hAnsi="Times New Roman"/>
        </w:rPr>
        <w:t>t.j</w:t>
      </w:r>
      <w:proofErr w:type="spellEnd"/>
      <w:r>
        <w:rPr>
          <w:rFonts w:ascii="Times New Roman" w:eastAsiaTheme="minorHAnsi" w:hAnsi="Times New Roman"/>
        </w:rPr>
        <w:t xml:space="preserve">. Dz.U. z 2018r., poz. 1986 z </w:t>
      </w:r>
      <w:proofErr w:type="spellStart"/>
      <w:r>
        <w:rPr>
          <w:rFonts w:ascii="Times New Roman" w:eastAsiaTheme="minorHAnsi" w:hAnsi="Times New Roman"/>
        </w:rPr>
        <w:t>póżn</w:t>
      </w:r>
      <w:proofErr w:type="spellEnd"/>
      <w:r>
        <w:rPr>
          <w:rFonts w:ascii="Times New Roman" w:eastAsiaTheme="minorHAnsi" w:hAnsi="Times New Roman"/>
        </w:rPr>
        <w:t>. zm.)</w:t>
      </w:r>
      <w:r>
        <w:rPr>
          <w:rFonts w:ascii="Times New Roman" w:eastAsiaTheme="minorHAnsi" w:hAnsi="Times New Roman"/>
          <w:lang w:eastAsia="pl-PL"/>
        </w:rPr>
        <w:t xml:space="preserve"> zwanej dalej ustawą </w:t>
      </w:r>
      <w:proofErr w:type="spellStart"/>
      <w:r>
        <w:rPr>
          <w:rFonts w:ascii="Times New Roman" w:eastAsiaTheme="minorHAnsi" w:hAnsi="Times New Roman"/>
          <w:lang w:eastAsia="pl-PL"/>
        </w:rPr>
        <w:t>Pzp</w:t>
      </w:r>
      <w:proofErr w:type="spellEnd"/>
      <w:r>
        <w:rPr>
          <w:rFonts w:ascii="Times New Roman" w:eastAsiaTheme="minorHAnsi" w:hAnsi="Times New Roman"/>
          <w:lang w:eastAsia="pl-PL"/>
        </w:rPr>
        <w:t xml:space="preserve">, niniejszym informuję, iż jako najkorzystniejszą ofertę w przetargu nieograniczonym na </w:t>
      </w:r>
      <w:r w:rsidRPr="00CF3330">
        <w:rPr>
          <w:rFonts w:ascii="Times New Roman" w:eastAsia="Times New Roman" w:hAnsi="Times New Roman"/>
          <w:bCs/>
          <w:color w:val="333333"/>
          <w:lang w:eastAsia="pl-PL"/>
        </w:rPr>
        <w:t>„</w:t>
      </w:r>
      <w:r w:rsidRPr="00CF3330">
        <w:rPr>
          <w:rFonts w:ascii="Times New Roman" w:hAnsi="Times New Roman"/>
          <w:bCs/>
          <w:i/>
          <w:iCs/>
          <w:color w:val="000000"/>
        </w:rPr>
        <w:t xml:space="preserve">Odbiór i zagospodarowanie odpadów komunalnych z wszystkich nieruchomości zamieszkałych w Gminie Pszczew  w </w:t>
      </w:r>
      <w:r w:rsidRPr="00CF3330">
        <w:rPr>
          <w:rFonts w:ascii="Times New Roman" w:hAnsi="Times New Roman"/>
          <w:bCs/>
          <w:i/>
          <w:iCs/>
        </w:rPr>
        <w:t>okresie od 01.07.2019r. do 30.06.2021r</w:t>
      </w:r>
      <w:r w:rsidRPr="00CF3330">
        <w:rPr>
          <w:rFonts w:ascii="Times New Roman" w:eastAsia="Times New Roman" w:hAnsi="Times New Roman"/>
          <w:bCs/>
          <w:color w:val="333333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HAnsi" w:hAnsi="Times New Roman"/>
          <w:lang w:eastAsia="pl-PL"/>
        </w:rPr>
        <w:t xml:space="preserve">wybrano ofertę firmy Przedsiębiorstwo Usług Komunalnych TRANS-KOM Sp. z o.o. ul. Dąbrowskiego 290 60-406 Poznań, </w:t>
      </w:r>
      <w:bookmarkStart w:id="4" w:name="_Hlk518910494"/>
      <w:r>
        <w:rPr>
          <w:rFonts w:ascii="Times New Roman" w:eastAsiaTheme="minorHAnsi" w:hAnsi="Times New Roman"/>
          <w:lang w:eastAsia="pl-PL"/>
        </w:rPr>
        <w:t xml:space="preserve">cena brutto oferty (łącznie z podatkiem VAT): 1 010 880,00 </w:t>
      </w:r>
      <w:r>
        <w:rPr>
          <w:rFonts w:ascii="Times New Roman" w:eastAsiaTheme="minorHAnsi" w:hAnsi="Times New Roman"/>
        </w:rPr>
        <w:t>zł</w:t>
      </w:r>
      <w:r>
        <w:rPr>
          <w:rFonts w:ascii="Times New Roman" w:eastAsiaTheme="minorHAnsi" w:hAnsi="Times New Roman"/>
          <w:lang w:eastAsia="pl-PL"/>
        </w:rPr>
        <w:t xml:space="preserve"> (słownie: jeden milion dziesięć tysięcy osiemset osiemdziesiąt osiem złotych 00/100) </w:t>
      </w:r>
      <w:bookmarkEnd w:id="4"/>
      <w:r>
        <w:rPr>
          <w:rFonts w:ascii="Times New Roman" w:eastAsia="Times New Roman" w:hAnsi="Times New Roman"/>
          <w:lang w:eastAsia="pl-PL"/>
        </w:rPr>
        <w:t>termin płatności faktur – do 30 dni o</w:t>
      </w:r>
      <w:r w:rsidR="00AD42AB">
        <w:rPr>
          <w:rFonts w:ascii="Times New Roman" w:eastAsia="Times New Roman" w:hAnsi="Times New Roman"/>
          <w:lang w:eastAsia="pl-PL"/>
        </w:rPr>
        <w:t>d</w:t>
      </w:r>
      <w:r>
        <w:rPr>
          <w:rFonts w:ascii="Times New Roman" w:eastAsia="Times New Roman" w:hAnsi="Times New Roman"/>
          <w:lang w:eastAsia="pl-PL"/>
        </w:rPr>
        <w:t xml:space="preserve"> przedłożenia u Zamawiającego, przeprowadzenie akcji edukacyjnej – tak</w:t>
      </w:r>
      <w:r w:rsidRPr="00B843D2">
        <w:rPr>
          <w:rFonts w:ascii="Times New Roman" w:eastAsia="Times New Roman" w:hAnsi="Times New Roman"/>
          <w:lang w:eastAsia="pl-PL"/>
        </w:rPr>
        <w:t>. Liczba punktów w kryterium cena: 60,00, liczba punktów w kryterium</w:t>
      </w:r>
      <w:r>
        <w:rPr>
          <w:rFonts w:ascii="Times New Roman" w:eastAsia="Times New Roman" w:hAnsi="Times New Roman"/>
          <w:lang w:eastAsia="pl-PL"/>
        </w:rPr>
        <w:t xml:space="preserve"> Termin płatności faktur: 20,00</w:t>
      </w:r>
      <w:r w:rsidRPr="00B843D2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liczba punktów kryterium Przeprowadzenie akcji edukacyjnej: 20,00,</w:t>
      </w:r>
      <w:r w:rsidRPr="00B843D2">
        <w:rPr>
          <w:rFonts w:ascii="Times New Roman" w:eastAsia="Times New Roman" w:hAnsi="Times New Roman"/>
          <w:lang w:eastAsia="pl-PL"/>
        </w:rPr>
        <w:t>łączna liczba punktów: 100,00</w:t>
      </w:r>
    </w:p>
    <w:p w:rsidR="00CF3330" w:rsidRDefault="00CF3330" w:rsidP="00CF3330">
      <w:pPr>
        <w:spacing w:after="160" w:line="256" w:lineRule="auto"/>
        <w:jc w:val="center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Uzasadnienie wyboru:</w:t>
      </w:r>
    </w:p>
    <w:p w:rsidR="00CF3330" w:rsidRDefault="00CF3330" w:rsidP="00CF3330">
      <w:pPr>
        <w:spacing w:after="160" w:line="256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 xml:space="preserve">Oferta firmy </w:t>
      </w:r>
      <w:r w:rsidR="00AD42AB">
        <w:rPr>
          <w:rFonts w:ascii="Times New Roman" w:eastAsiaTheme="minorHAnsi" w:hAnsi="Times New Roman"/>
          <w:lang w:eastAsia="pl-PL"/>
        </w:rPr>
        <w:t>Przedsiębiorstwo Usług Komunalnych TRANS-KOM Sp. z o.o. ul. Dąbrowskiego 290 60-406 Poznań,</w:t>
      </w:r>
      <w:r>
        <w:rPr>
          <w:rFonts w:ascii="Times New Roman" w:eastAsiaTheme="minorHAnsi" w:hAnsi="Times New Roman"/>
          <w:lang w:eastAsia="pl-PL"/>
        </w:rPr>
        <w:t xml:space="preserve"> spełnia wszystkie wymagania niniejszego postępowania przetargowego , jest zgodna z ustawą </w:t>
      </w:r>
      <w:proofErr w:type="spellStart"/>
      <w:r>
        <w:rPr>
          <w:rFonts w:ascii="Times New Roman" w:eastAsiaTheme="minorHAnsi" w:hAnsi="Times New Roman"/>
          <w:lang w:eastAsia="pl-PL"/>
        </w:rPr>
        <w:t>Pzp</w:t>
      </w:r>
      <w:proofErr w:type="spellEnd"/>
      <w:r>
        <w:rPr>
          <w:rFonts w:ascii="Times New Roman" w:eastAsiaTheme="minorHAnsi" w:hAnsi="Times New Roman"/>
          <w:lang w:eastAsia="pl-PL"/>
        </w:rPr>
        <w:t xml:space="preserve"> oraz jest ofertą najkorzystniejszą, cena brutto oferty (łącznie z podatkiem VAT): </w:t>
      </w:r>
      <w:r w:rsidR="00AD42AB">
        <w:rPr>
          <w:rFonts w:ascii="Times New Roman" w:eastAsiaTheme="minorHAnsi" w:hAnsi="Times New Roman"/>
          <w:lang w:eastAsia="pl-PL"/>
        </w:rPr>
        <w:t xml:space="preserve">1 010 880,00 </w:t>
      </w:r>
      <w:r w:rsidR="00AD42AB">
        <w:rPr>
          <w:rFonts w:ascii="Times New Roman" w:eastAsiaTheme="minorHAnsi" w:hAnsi="Times New Roman"/>
        </w:rPr>
        <w:t>zł</w:t>
      </w:r>
      <w:r w:rsidR="00AD42AB">
        <w:rPr>
          <w:rFonts w:ascii="Times New Roman" w:eastAsiaTheme="minorHAnsi" w:hAnsi="Times New Roman"/>
          <w:lang w:eastAsia="pl-PL"/>
        </w:rPr>
        <w:t xml:space="preserve"> (słownie: jeden milion dziesięć tysięcy osiemset osiemdziesiąt osiem złotych 00/100) </w:t>
      </w:r>
      <w:r w:rsidR="00AD42AB">
        <w:rPr>
          <w:rFonts w:ascii="Times New Roman" w:eastAsia="Times New Roman" w:hAnsi="Times New Roman"/>
          <w:lang w:eastAsia="pl-PL"/>
        </w:rPr>
        <w:t>termin płatności faktur – do 30 dni od przedłożenia u Zamawiającego, przeprowadzenie akcji edukacyjnej – tak</w:t>
      </w:r>
      <w:r w:rsidR="00AD42AB" w:rsidRPr="00B843D2">
        <w:rPr>
          <w:rFonts w:ascii="Times New Roman" w:eastAsia="Times New Roman" w:hAnsi="Times New Roman"/>
          <w:lang w:eastAsia="pl-PL"/>
        </w:rPr>
        <w:t>. Liczba punktów w kryterium cena: 60,00, liczba punktów w kryterium</w:t>
      </w:r>
      <w:r w:rsidR="00AD42AB">
        <w:rPr>
          <w:rFonts w:ascii="Times New Roman" w:eastAsia="Times New Roman" w:hAnsi="Times New Roman"/>
          <w:lang w:eastAsia="pl-PL"/>
        </w:rPr>
        <w:t xml:space="preserve"> Termin płatności faktur: 20,00</w:t>
      </w:r>
      <w:r w:rsidR="00AD42AB" w:rsidRPr="00B843D2">
        <w:rPr>
          <w:rFonts w:ascii="Times New Roman" w:eastAsia="Times New Roman" w:hAnsi="Times New Roman"/>
          <w:lang w:eastAsia="pl-PL"/>
        </w:rPr>
        <w:t xml:space="preserve">, </w:t>
      </w:r>
      <w:r w:rsidR="00AD42AB">
        <w:rPr>
          <w:rFonts w:ascii="Times New Roman" w:eastAsia="Times New Roman" w:hAnsi="Times New Roman"/>
          <w:lang w:eastAsia="pl-PL"/>
        </w:rPr>
        <w:t>liczba punktów kryterium Przeprowadzenie akcji edukacyjnej: 20,00,</w:t>
      </w:r>
      <w:r w:rsidR="00AD42AB" w:rsidRPr="00B843D2">
        <w:rPr>
          <w:rFonts w:ascii="Times New Roman" w:eastAsia="Times New Roman" w:hAnsi="Times New Roman"/>
          <w:lang w:eastAsia="pl-PL"/>
        </w:rPr>
        <w:t>łączna liczba punktów: 100,00</w:t>
      </w:r>
    </w:p>
    <w:p w:rsidR="00CF3330" w:rsidRDefault="00CF3330" w:rsidP="00CF3330">
      <w:pPr>
        <w:spacing w:after="160" w:line="256" w:lineRule="auto"/>
        <w:jc w:val="center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Oferty złożyli:</w:t>
      </w:r>
    </w:p>
    <w:p w:rsidR="00CF3330" w:rsidRPr="00AD42AB" w:rsidRDefault="00CF3330" w:rsidP="00CF3330">
      <w:pPr>
        <w:spacing w:after="160" w:line="25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 xml:space="preserve">1/ Oferta nr 1: </w:t>
      </w:r>
      <w:r w:rsidR="00AD42AB">
        <w:rPr>
          <w:rFonts w:ascii="Times New Roman" w:eastAsiaTheme="minorHAnsi" w:hAnsi="Times New Roman"/>
          <w:lang w:eastAsia="pl-PL"/>
        </w:rPr>
        <w:t>Przedsiębiorstwo Usług Komunalnych TRANS-KOM Sp. z o.o. ul. Dąbrowskiego 290 60-406 Poznań</w:t>
      </w:r>
      <w:r>
        <w:rPr>
          <w:rFonts w:ascii="Times New Roman" w:eastAsiaTheme="minorHAnsi" w:hAnsi="Times New Roman"/>
          <w:lang w:eastAsia="pl-PL"/>
        </w:rPr>
        <w:t xml:space="preserve">, cena brutto oferty (łącznie z podatkiem VAT): </w:t>
      </w:r>
      <w:r w:rsidR="00AD42AB">
        <w:rPr>
          <w:rFonts w:ascii="Times New Roman" w:eastAsiaTheme="minorHAnsi" w:hAnsi="Times New Roman"/>
          <w:lang w:eastAsia="pl-PL"/>
        </w:rPr>
        <w:t xml:space="preserve">1 010 880,00 </w:t>
      </w:r>
      <w:r w:rsidR="00AD42AB">
        <w:rPr>
          <w:rFonts w:ascii="Times New Roman" w:eastAsiaTheme="minorHAnsi" w:hAnsi="Times New Roman"/>
        </w:rPr>
        <w:t>zł</w:t>
      </w:r>
      <w:r w:rsidR="00AD42AB">
        <w:rPr>
          <w:rFonts w:ascii="Times New Roman" w:eastAsiaTheme="minorHAnsi" w:hAnsi="Times New Roman"/>
          <w:lang w:eastAsia="pl-PL"/>
        </w:rPr>
        <w:t xml:space="preserve"> (słownie: jeden milion dziesięć tysięcy osiemset osiemdziesiąt osiem złotych 00/100) </w:t>
      </w:r>
      <w:r w:rsidR="00AD42AB">
        <w:rPr>
          <w:rFonts w:ascii="Times New Roman" w:eastAsia="Times New Roman" w:hAnsi="Times New Roman"/>
          <w:lang w:eastAsia="pl-PL"/>
        </w:rPr>
        <w:t>termin płatności faktur – do 30 dni od przedłożenia u Zamawiającego, przeprowadzenie akcji edukacyjnej – tak</w:t>
      </w:r>
      <w:r w:rsidR="00AD42AB" w:rsidRPr="00B843D2">
        <w:rPr>
          <w:rFonts w:ascii="Times New Roman" w:eastAsia="Times New Roman" w:hAnsi="Times New Roman"/>
          <w:lang w:eastAsia="pl-PL"/>
        </w:rPr>
        <w:t>. Liczba punktów w kryterium cena: 60,00, liczba punktów w kryterium</w:t>
      </w:r>
      <w:r w:rsidR="00AD42AB">
        <w:rPr>
          <w:rFonts w:ascii="Times New Roman" w:eastAsia="Times New Roman" w:hAnsi="Times New Roman"/>
          <w:lang w:eastAsia="pl-PL"/>
        </w:rPr>
        <w:t xml:space="preserve"> Termin płatności faktur: 20,00</w:t>
      </w:r>
      <w:r w:rsidR="00AD42AB" w:rsidRPr="00B843D2">
        <w:rPr>
          <w:rFonts w:ascii="Times New Roman" w:eastAsia="Times New Roman" w:hAnsi="Times New Roman"/>
          <w:lang w:eastAsia="pl-PL"/>
        </w:rPr>
        <w:t xml:space="preserve">, </w:t>
      </w:r>
      <w:r w:rsidR="00AD42AB">
        <w:rPr>
          <w:rFonts w:ascii="Times New Roman" w:eastAsia="Times New Roman" w:hAnsi="Times New Roman"/>
          <w:lang w:eastAsia="pl-PL"/>
        </w:rPr>
        <w:t xml:space="preserve">liczba punktów kryterium Przeprowadzenie akcji edukacyjnej: 20,00, </w:t>
      </w:r>
      <w:r w:rsidR="00AD42AB" w:rsidRPr="00B843D2">
        <w:rPr>
          <w:rFonts w:ascii="Times New Roman" w:eastAsia="Times New Roman" w:hAnsi="Times New Roman"/>
          <w:lang w:eastAsia="pl-PL"/>
        </w:rPr>
        <w:t>łączna liczba punktów: 100,00</w:t>
      </w:r>
    </w:p>
    <w:p w:rsidR="00CF3330" w:rsidRDefault="00CF3330" w:rsidP="00D348CB">
      <w:pPr>
        <w:spacing w:after="160" w:line="256" w:lineRule="auto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Zamawiający nie dopuszczał do dynamicznego systemu zakupów, Zamawiający nie ustanowił dynamicznego systemu zakupów</w:t>
      </w:r>
    </w:p>
    <w:p w:rsidR="00D348CB" w:rsidRDefault="00D348CB" w:rsidP="00D348CB">
      <w:pPr>
        <w:spacing w:after="160" w:line="256" w:lineRule="auto"/>
        <w:rPr>
          <w:rFonts w:ascii="Times New Roman" w:eastAsiaTheme="minorHAnsi" w:hAnsi="Times New Roman"/>
          <w:lang w:eastAsia="pl-PL"/>
        </w:rPr>
      </w:pPr>
    </w:p>
    <w:bookmarkEnd w:id="0"/>
    <w:p w:rsidR="00EF4C98" w:rsidRDefault="00EF4C98" w:rsidP="00EF4C98">
      <w:pPr>
        <w:spacing w:after="160" w:line="256" w:lineRule="auto"/>
        <w:ind w:left="2124" w:firstLine="708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Wójt Gminy Pszczew</w:t>
      </w:r>
    </w:p>
    <w:p w:rsidR="00CF3330" w:rsidRDefault="00EF4C98" w:rsidP="00D348CB">
      <w:pPr>
        <w:spacing w:after="160" w:line="256" w:lineRule="auto"/>
        <w:ind w:left="2832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/-/ Józef Piotrowski</w:t>
      </w:r>
    </w:p>
    <w:bookmarkEnd w:id="1"/>
    <w:bookmarkEnd w:id="2"/>
    <w:p w:rsidR="00CF3330" w:rsidRDefault="00CF3330" w:rsidP="00CF3330">
      <w:pPr>
        <w:spacing w:after="160" w:line="256" w:lineRule="auto"/>
        <w:rPr>
          <w:rFonts w:ascii="Times New Roman" w:eastAsiaTheme="minorHAnsi" w:hAnsi="Times New Roman"/>
          <w:b/>
          <w:lang w:eastAsia="pl-PL"/>
        </w:rPr>
      </w:pPr>
    </w:p>
    <w:p w:rsidR="00B4412D" w:rsidRDefault="00D348CB" w:rsidP="00D348CB">
      <w:pPr>
        <w:spacing w:after="160" w:line="256" w:lineRule="auto"/>
      </w:pPr>
      <w:hyperlink r:id="rId4" w:history="1">
        <w:r w:rsidRPr="002F62AF">
          <w:rPr>
            <w:rStyle w:val="Hipercze"/>
            <w:rFonts w:ascii="Times New Roman" w:eastAsiaTheme="minorHAnsi" w:hAnsi="Times New Roman"/>
            <w:lang w:eastAsia="pl-PL"/>
          </w:rPr>
          <w:t>www.bip.pszczew.pl</w:t>
        </w:r>
      </w:hyperlink>
      <w:r>
        <w:rPr>
          <w:rFonts w:ascii="Times New Roman" w:eastAsiaTheme="minorHAnsi" w:hAnsi="Times New Roman"/>
          <w:lang w:eastAsia="pl-PL"/>
        </w:rPr>
        <w:t xml:space="preserve"> </w:t>
      </w:r>
    </w:p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30"/>
    <w:rsid w:val="00405F4D"/>
    <w:rsid w:val="00862A9D"/>
    <w:rsid w:val="00AD42AB"/>
    <w:rsid w:val="00B4412D"/>
    <w:rsid w:val="00CF3330"/>
    <w:rsid w:val="00D348CB"/>
    <w:rsid w:val="00E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94AD"/>
  <w15:chartTrackingRefBased/>
  <w15:docId w15:val="{F37EFBB1-78A6-42F7-8AFF-0B2F4AA9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3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4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cp:lastPrinted>2019-06-27T06:40:00Z</cp:lastPrinted>
  <dcterms:created xsi:type="dcterms:W3CDTF">2019-06-27T06:46:00Z</dcterms:created>
  <dcterms:modified xsi:type="dcterms:W3CDTF">2019-06-27T06:46:00Z</dcterms:modified>
</cp:coreProperties>
</file>