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14" w:rsidRPr="006B601C" w:rsidRDefault="003F4529" w:rsidP="003F4529">
      <w:pPr>
        <w:jc w:val="right"/>
        <w:rPr>
          <w:lang w:val="de-DE"/>
        </w:rPr>
      </w:pPr>
      <w:r>
        <w:rPr>
          <w:lang w:val="de-DE"/>
        </w:rPr>
        <w:t xml:space="preserve">Projekt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 ……  .</w:t>
      </w:r>
    </w:p>
    <w:p w:rsidR="00782A14" w:rsidRPr="006B601C" w:rsidRDefault="00782A14" w:rsidP="00782A14">
      <w:pPr>
        <w:jc w:val="center"/>
        <w:rPr>
          <w:b/>
          <w:bCs/>
        </w:rPr>
      </w:pPr>
      <w:r w:rsidRPr="006B601C">
        <w:rPr>
          <w:b/>
          <w:bCs/>
        </w:rPr>
        <w:t>UCHWAŁA  Nr</w:t>
      </w:r>
      <w:r w:rsidR="002B0D44">
        <w:rPr>
          <w:b/>
          <w:bCs/>
        </w:rPr>
        <w:t xml:space="preserve"> </w:t>
      </w:r>
      <w:r w:rsidR="003F4529">
        <w:rPr>
          <w:b/>
          <w:bCs/>
        </w:rPr>
        <w:t>…………..</w:t>
      </w:r>
    </w:p>
    <w:p w:rsidR="00782A14" w:rsidRPr="006B601C" w:rsidRDefault="00782A14" w:rsidP="00782A14">
      <w:pPr>
        <w:jc w:val="center"/>
        <w:rPr>
          <w:b/>
          <w:bCs/>
        </w:rPr>
      </w:pPr>
      <w:r w:rsidRPr="006B601C">
        <w:rPr>
          <w:b/>
          <w:bCs/>
        </w:rPr>
        <w:t>RADY GMINY PSZCZEW</w:t>
      </w:r>
    </w:p>
    <w:p w:rsidR="00782A14" w:rsidRPr="006B601C" w:rsidRDefault="00782A14" w:rsidP="00782A14">
      <w:pPr>
        <w:jc w:val="center"/>
        <w:rPr>
          <w:b/>
          <w:bCs/>
        </w:rPr>
      </w:pPr>
    </w:p>
    <w:p w:rsidR="00782A14" w:rsidRPr="006B601C" w:rsidRDefault="00782A14" w:rsidP="00782A14">
      <w:pPr>
        <w:spacing w:line="360" w:lineRule="auto"/>
        <w:jc w:val="center"/>
      </w:pPr>
      <w:r w:rsidRPr="006B601C">
        <w:t xml:space="preserve">z dnia  </w:t>
      </w:r>
      <w:r w:rsidR="003F4529">
        <w:t>…..</w:t>
      </w:r>
      <w:r w:rsidR="002B0D44">
        <w:t xml:space="preserve"> grudnia </w:t>
      </w:r>
      <w:r w:rsidRPr="006B601C">
        <w:t xml:space="preserve"> 201</w:t>
      </w:r>
      <w:r w:rsidR="00DF5B9B">
        <w:t>7</w:t>
      </w:r>
      <w:r w:rsidRPr="006B601C">
        <w:t xml:space="preserve"> roku</w:t>
      </w:r>
    </w:p>
    <w:p w:rsidR="00782A14" w:rsidRPr="006B601C" w:rsidRDefault="00782A14" w:rsidP="00782A14">
      <w:pPr>
        <w:rPr>
          <w:b/>
          <w:bCs/>
          <w:sz w:val="26"/>
          <w:szCs w:val="26"/>
        </w:rPr>
      </w:pPr>
      <w:r w:rsidRPr="006B601C">
        <w:rPr>
          <w:b/>
          <w:bCs/>
          <w:sz w:val="26"/>
          <w:szCs w:val="26"/>
        </w:rPr>
        <w:t>w sprawie   uchwały budżetowej Gminy Pszczew na 201</w:t>
      </w:r>
      <w:r w:rsidR="00DF5B9B">
        <w:rPr>
          <w:b/>
          <w:bCs/>
          <w:sz w:val="26"/>
          <w:szCs w:val="26"/>
        </w:rPr>
        <w:t>8</w:t>
      </w:r>
      <w:r w:rsidRPr="006B601C">
        <w:rPr>
          <w:b/>
          <w:bCs/>
          <w:sz w:val="26"/>
          <w:szCs w:val="26"/>
        </w:rPr>
        <w:t xml:space="preserve"> rok</w:t>
      </w:r>
    </w:p>
    <w:p w:rsidR="00782A14" w:rsidRPr="006B601C" w:rsidRDefault="00782A14" w:rsidP="00782A14"/>
    <w:p w:rsidR="00782A14" w:rsidRPr="006D24BE" w:rsidRDefault="00782A14" w:rsidP="00782A14">
      <w:pPr>
        <w:pStyle w:val="Tekstpodstawowywcity2"/>
        <w:rPr>
          <w:szCs w:val="22"/>
        </w:rPr>
      </w:pPr>
      <w:r w:rsidRPr="006D24BE">
        <w:rPr>
          <w:szCs w:val="22"/>
        </w:rPr>
        <w:t>Na podstawie art. 18 ust.2 pkt 4, pkt 9 lit. „d” i lit „i” oraz pkt 10, art. 61 ust.2 ustawy z dnia    8 marca 1990 roku o samorządzie gminny</w:t>
      </w:r>
      <w:r w:rsidR="007C57FE" w:rsidRPr="006D24BE">
        <w:rPr>
          <w:szCs w:val="22"/>
        </w:rPr>
        <w:t xml:space="preserve">m </w:t>
      </w:r>
      <w:r w:rsidR="006D24BE" w:rsidRPr="006D24BE">
        <w:rPr>
          <w:szCs w:val="22"/>
        </w:rPr>
        <w:t xml:space="preserve"> </w:t>
      </w:r>
      <w:r w:rsidR="007C57FE" w:rsidRPr="006D24BE">
        <w:rPr>
          <w:szCs w:val="22"/>
        </w:rPr>
        <w:t xml:space="preserve">(tekst jednolity: </w:t>
      </w:r>
      <w:proofErr w:type="spellStart"/>
      <w:r w:rsidR="007C57FE" w:rsidRPr="006D24BE">
        <w:rPr>
          <w:szCs w:val="22"/>
        </w:rPr>
        <w:t>Dz.U</w:t>
      </w:r>
      <w:proofErr w:type="spellEnd"/>
      <w:r w:rsidR="007C57FE" w:rsidRPr="006D24BE">
        <w:rPr>
          <w:szCs w:val="22"/>
        </w:rPr>
        <w:t>. z 201</w:t>
      </w:r>
      <w:r w:rsidR="006D24BE" w:rsidRPr="006D24BE">
        <w:rPr>
          <w:szCs w:val="22"/>
        </w:rPr>
        <w:t>7</w:t>
      </w:r>
      <w:r w:rsidRPr="006D24BE">
        <w:rPr>
          <w:szCs w:val="22"/>
        </w:rPr>
        <w:t xml:space="preserve"> r</w:t>
      </w:r>
      <w:r w:rsidR="007C57FE" w:rsidRPr="006D24BE">
        <w:rPr>
          <w:szCs w:val="22"/>
        </w:rPr>
        <w:t>., poz.</w:t>
      </w:r>
      <w:r w:rsidR="006D24BE" w:rsidRPr="006D24BE">
        <w:rPr>
          <w:szCs w:val="22"/>
        </w:rPr>
        <w:t>1875</w:t>
      </w:r>
      <w:r w:rsidR="00A67F8A">
        <w:rPr>
          <w:szCs w:val="22"/>
        </w:rPr>
        <w:t>)</w:t>
      </w:r>
      <w:r w:rsidR="006D24BE" w:rsidRPr="006D24BE">
        <w:rPr>
          <w:szCs w:val="22"/>
        </w:rPr>
        <w:t xml:space="preserve"> </w:t>
      </w:r>
      <w:r w:rsidR="00052D9C" w:rsidRPr="006D24BE">
        <w:rPr>
          <w:szCs w:val="22"/>
        </w:rPr>
        <w:t xml:space="preserve"> </w:t>
      </w:r>
      <w:r w:rsidRPr="006D24BE">
        <w:rPr>
          <w:szCs w:val="22"/>
        </w:rPr>
        <w:t xml:space="preserve">oraz art. 94 ust 1, art.211, art.212,  art. 214, art.215, </w:t>
      </w:r>
      <w:r w:rsidR="00E5637F" w:rsidRPr="006D24BE">
        <w:rPr>
          <w:szCs w:val="22"/>
        </w:rPr>
        <w:t xml:space="preserve">art.216, </w:t>
      </w:r>
      <w:r w:rsidR="000C0BEA" w:rsidRPr="006D24BE">
        <w:rPr>
          <w:szCs w:val="22"/>
        </w:rPr>
        <w:t>art. 217 ust.1,</w:t>
      </w:r>
      <w:r w:rsidRPr="006D24BE">
        <w:rPr>
          <w:szCs w:val="22"/>
        </w:rPr>
        <w:t xml:space="preserve"> art.218, art.220 ust.1, </w:t>
      </w:r>
      <w:r w:rsidR="00E5637F" w:rsidRPr="006D24BE">
        <w:rPr>
          <w:szCs w:val="22"/>
        </w:rPr>
        <w:t xml:space="preserve">art. 221, </w:t>
      </w:r>
      <w:r w:rsidRPr="006D24BE">
        <w:rPr>
          <w:szCs w:val="22"/>
        </w:rPr>
        <w:t xml:space="preserve"> art. 222 ust.1, ust.2 pkt.1 i ust.3, art. 235, art. 236, art. 237, art. 258 ust.1, art. 264 ust.3 ustawy z dnia 27 sierpnia 2009 roku o finansach publicznych </w:t>
      </w:r>
      <w:r w:rsidR="006D24BE" w:rsidRPr="006D24BE">
        <w:rPr>
          <w:szCs w:val="22"/>
        </w:rPr>
        <w:t>(tekst jednolity: Dz. U. z 201</w:t>
      </w:r>
      <w:r w:rsidR="00495FD6">
        <w:rPr>
          <w:szCs w:val="22"/>
        </w:rPr>
        <w:t>7</w:t>
      </w:r>
      <w:r w:rsidR="006D24BE" w:rsidRPr="006D24BE">
        <w:rPr>
          <w:szCs w:val="22"/>
        </w:rPr>
        <w:t xml:space="preserve"> r. poz. </w:t>
      </w:r>
      <w:r w:rsidR="00495FD6">
        <w:rPr>
          <w:szCs w:val="22"/>
        </w:rPr>
        <w:t>2077</w:t>
      </w:r>
      <w:r w:rsidR="006D24BE" w:rsidRPr="006D24BE">
        <w:rPr>
          <w:szCs w:val="22"/>
        </w:rPr>
        <w:t xml:space="preserve">) </w:t>
      </w:r>
    </w:p>
    <w:p w:rsidR="00782A14" w:rsidRPr="006B601C" w:rsidRDefault="00782A14" w:rsidP="00782A14">
      <w:pPr>
        <w:ind w:firstLine="708"/>
        <w:jc w:val="both"/>
        <w:rPr>
          <w:color w:val="FF0000"/>
        </w:rPr>
      </w:pPr>
    </w:p>
    <w:p w:rsidR="00782A14" w:rsidRPr="00086937" w:rsidRDefault="00782A14" w:rsidP="00782A14">
      <w:pPr>
        <w:ind w:firstLine="708"/>
        <w:jc w:val="center"/>
      </w:pPr>
      <w:r w:rsidRPr="00086937">
        <w:rPr>
          <w:b/>
          <w:bCs/>
        </w:rPr>
        <w:t>Rada Gminy uchwala co następuje:</w:t>
      </w:r>
    </w:p>
    <w:p w:rsidR="00782A14" w:rsidRPr="006B601C" w:rsidRDefault="00782A14" w:rsidP="00782A14">
      <w:pPr>
        <w:jc w:val="both"/>
        <w:rPr>
          <w:color w:val="FF0000"/>
        </w:rPr>
      </w:pPr>
    </w:p>
    <w:p w:rsidR="00782A14" w:rsidRPr="00B46CBB" w:rsidRDefault="00782A14" w:rsidP="000C0BEA">
      <w:pPr>
        <w:tabs>
          <w:tab w:val="right" w:pos="8080"/>
        </w:tabs>
        <w:jc w:val="both"/>
      </w:pPr>
      <w:r w:rsidRPr="00B46CBB">
        <w:t>§ 1. Ustala się dochody budżetu na 201</w:t>
      </w:r>
      <w:r w:rsidR="006D24BE">
        <w:t>8</w:t>
      </w:r>
      <w:r w:rsidRPr="00B46CBB">
        <w:t xml:space="preserve"> rok w łącznej kwocie   </w:t>
      </w:r>
      <w:r>
        <w:t xml:space="preserve">    </w:t>
      </w:r>
      <w:r w:rsidR="000C0BEA">
        <w:tab/>
      </w:r>
      <w:r w:rsidR="00DB4E8C">
        <w:t>2</w:t>
      </w:r>
      <w:r w:rsidR="006D24BE">
        <w:t>4</w:t>
      </w:r>
      <w:r w:rsidR="006C238A" w:rsidRPr="002B0D44">
        <w:t>.</w:t>
      </w:r>
      <w:r w:rsidR="008248D8">
        <w:t>330</w:t>
      </w:r>
      <w:r w:rsidR="0087359E" w:rsidRPr="002B0D44">
        <w:t>.</w:t>
      </w:r>
      <w:r w:rsidR="008248D8">
        <w:t>349</w:t>
      </w:r>
      <w:r w:rsidR="006D24BE">
        <w:t>,00</w:t>
      </w:r>
      <w:r w:rsidRPr="002B0D44">
        <w:t xml:space="preserve"> zł,</w:t>
      </w:r>
      <w:r w:rsidRPr="00B46CBB">
        <w:t xml:space="preserve"> </w:t>
      </w:r>
    </w:p>
    <w:p w:rsidR="00782A14" w:rsidRPr="00B46CBB" w:rsidRDefault="00782A14" w:rsidP="00782A14">
      <w:pPr>
        <w:jc w:val="both"/>
      </w:pPr>
      <w:r w:rsidRPr="00B46CBB">
        <w:t>w tym:</w:t>
      </w:r>
    </w:p>
    <w:p w:rsidR="00782A14" w:rsidRPr="00B46CBB" w:rsidRDefault="00782A14" w:rsidP="000C0BEA">
      <w:pPr>
        <w:tabs>
          <w:tab w:val="left" w:pos="-5103"/>
          <w:tab w:val="right" w:pos="8080"/>
        </w:tabs>
        <w:jc w:val="both"/>
      </w:pPr>
      <w:r w:rsidRPr="00B46CBB">
        <w:t>1. dochody bieżące</w:t>
      </w:r>
      <w:r w:rsidRPr="00B46CBB">
        <w:tab/>
      </w:r>
      <w:r w:rsidR="00D4058B">
        <w:t>20</w:t>
      </w:r>
      <w:r w:rsidR="006C238A">
        <w:t>.</w:t>
      </w:r>
      <w:r w:rsidR="00D4058B">
        <w:t>397</w:t>
      </w:r>
      <w:r w:rsidR="006C238A">
        <w:t>.</w:t>
      </w:r>
      <w:r w:rsidR="00D4058B">
        <w:t>678</w:t>
      </w:r>
      <w:r w:rsidR="006D24BE">
        <w:t>,00</w:t>
      </w:r>
      <w:r w:rsidRPr="00B46CBB">
        <w:t xml:space="preserve"> zł,</w:t>
      </w:r>
    </w:p>
    <w:p w:rsidR="00782A14" w:rsidRPr="00B46CBB" w:rsidRDefault="007C57FE" w:rsidP="000C0BEA">
      <w:pPr>
        <w:tabs>
          <w:tab w:val="right" w:pos="8080"/>
        </w:tabs>
        <w:jc w:val="both"/>
      </w:pPr>
      <w:r>
        <w:t>2. dochody majątkowe</w:t>
      </w:r>
      <w:r>
        <w:tab/>
      </w:r>
      <w:r w:rsidRPr="002B0D44">
        <w:t xml:space="preserve"> </w:t>
      </w:r>
      <w:r w:rsidR="008248D8">
        <w:t>3</w:t>
      </w:r>
      <w:r w:rsidR="00DB4E8C">
        <w:t>.</w:t>
      </w:r>
      <w:r w:rsidR="008248D8">
        <w:t>932</w:t>
      </w:r>
      <w:r w:rsidR="00DB4E8C">
        <w:t>.</w:t>
      </w:r>
      <w:r w:rsidR="008248D8">
        <w:t>671</w:t>
      </w:r>
      <w:r w:rsidR="006D24BE">
        <w:t>,00</w:t>
      </w:r>
      <w:r w:rsidR="00782A14" w:rsidRPr="002B0D44">
        <w:t xml:space="preserve"> zł.</w:t>
      </w:r>
    </w:p>
    <w:p w:rsidR="00782A14" w:rsidRPr="00B46CBB" w:rsidRDefault="00782A14" w:rsidP="00782A14">
      <w:pPr>
        <w:pStyle w:val="Tekstpodstawowy2"/>
      </w:pPr>
      <w:r w:rsidRPr="00B46CBB">
        <w:t>określone zgodnie z załącznikiem nr 1 do uchwały.</w:t>
      </w:r>
    </w:p>
    <w:p w:rsidR="00782A14" w:rsidRPr="006B601C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0A4279" w:rsidRDefault="00782A14" w:rsidP="00782A14">
      <w:pPr>
        <w:pStyle w:val="Tekstpodstawowy2"/>
      </w:pPr>
      <w:r w:rsidRPr="000A4279">
        <w:t>§  2.1 Ustala się wydatki budżetu na rok 201</w:t>
      </w:r>
      <w:r w:rsidR="00D4058B">
        <w:t>8</w:t>
      </w:r>
      <w:r w:rsidRPr="000A4279">
        <w:t xml:space="preserve"> w łącznej kwocie </w:t>
      </w:r>
      <w:r w:rsidR="00FD11D0">
        <w:t>2</w:t>
      </w:r>
      <w:r w:rsidR="00056193">
        <w:t>9</w:t>
      </w:r>
      <w:r w:rsidR="0087359E" w:rsidRPr="005B0DCB">
        <w:t>.</w:t>
      </w:r>
      <w:r w:rsidR="008248D8">
        <w:t>229</w:t>
      </w:r>
      <w:r w:rsidR="0087359E" w:rsidRPr="005B0DCB">
        <w:t>.</w:t>
      </w:r>
      <w:r w:rsidR="008248D8">
        <w:t>89</w:t>
      </w:r>
      <w:r w:rsidR="00056193">
        <w:t xml:space="preserve">7,06 </w:t>
      </w:r>
      <w:r w:rsidRPr="005B0DCB">
        <w:t>zł</w:t>
      </w:r>
      <w:r w:rsidRPr="000A4279">
        <w:t>, zgodnie                  z załącznikiem nr 2 do uchwały.</w:t>
      </w:r>
      <w:r w:rsidR="009231F1" w:rsidRPr="000A4279">
        <w:t xml:space="preserve"> </w:t>
      </w:r>
    </w:p>
    <w:p w:rsidR="00782A14" w:rsidRPr="000A4279" w:rsidRDefault="00782A14" w:rsidP="00782A14">
      <w:pPr>
        <w:tabs>
          <w:tab w:val="right" w:pos="7020"/>
        </w:tabs>
        <w:jc w:val="both"/>
      </w:pP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>2. Wydatki budżetu obejmują plan wyd</w:t>
      </w:r>
      <w:r w:rsidR="00BB2D73" w:rsidRPr="00996444">
        <w:t xml:space="preserve">atków </w:t>
      </w:r>
      <w:r w:rsidR="000C0BEA" w:rsidRPr="00996444">
        <w:t>bież</w:t>
      </w:r>
      <w:r w:rsidR="008641C4" w:rsidRPr="00996444">
        <w:t xml:space="preserve">ących na łączną kwotę </w:t>
      </w:r>
      <w:r w:rsidR="00056193">
        <w:t>18</w:t>
      </w:r>
      <w:r w:rsidR="00C323CB" w:rsidRPr="005B0DCB">
        <w:t>.</w:t>
      </w:r>
      <w:r w:rsidR="00056193">
        <w:t>726</w:t>
      </w:r>
      <w:r w:rsidR="005B0DCB">
        <w:t>.</w:t>
      </w:r>
      <w:r w:rsidR="00056193">
        <w:t>556</w:t>
      </w:r>
      <w:r w:rsidR="00D4058B">
        <w:t>,</w:t>
      </w:r>
      <w:r w:rsidR="00056193">
        <w:t>87</w:t>
      </w:r>
      <w:r w:rsidR="005B0DCB">
        <w:t>zł</w:t>
      </w:r>
      <w:r w:rsidRPr="00996444">
        <w:t>,                w tym:</w:t>
      </w: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>1) wydatki bieżące jednostek budżetowych w</w:t>
      </w:r>
      <w:r w:rsidR="009231F1" w:rsidRPr="00996444">
        <w:t xml:space="preserve"> łącznej kwocie </w:t>
      </w:r>
      <w:r w:rsidR="009231F1" w:rsidRPr="00996444">
        <w:tab/>
        <w:t xml:space="preserve">  </w:t>
      </w:r>
      <w:r w:rsidR="008641C4" w:rsidRPr="00996444">
        <w:t xml:space="preserve">           </w:t>
      </w:r>
      <w:r w:rsidR="00B360E1">
        <w:t>1</w:t>
      </w:r>
      <w:r w:rsidR="00056193">
        <w:t>2</w:t>
      </w:r>
      <w:r w:rsidR="00C323CB" w:rsidRPr="005B0DCB">
        <w:t>.</w:t>
      </w:r>
      <w:r w:rsidR="00056193">
        <w:t>189</w:t>
      </w:r>
      <w:r w:rsidR="005B0DCB">
        <w:t>.</w:t>
      </w:r>
      <w:r w:rsidR="00056193">
        <w:t>464</w:t>
      </w:r>
      <w:r w:rsidR="00077F69">
        <w:t>,87</w:t>
      </w:r>
      <w:r w:rsidR="005B0DCB">
        <w:t xml:space="preserve"> zł,</w:t>
      </w: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>z czego:</w:t>
      </w: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>a) wydatki na wynagrodzenia i składki od nich naliczone</w:t>
      </w:r>
      <w:r w:rsidRPr="00996444">
        <w:tab/>
        <w:t xml:space="preserve">    </w:t>
      </w:r>
      <w:r w:rsidR="008641C4" w:rsidRPr="00996444">
        <w:t xml:space="preserve">                   </w:t>
      </w:r>
      <w:r w:rsidR="00077F69">
        <w:t>7</w:t>
      </w:r>
      <w:r w:rsidR="00C323CB">
        <w:t>.</w:t>
      </w:r>
      <w:r w:rsidR="00077F69">
        <w:t>396</w:t>
      </w:r>
      <w:r w:rsidR="00C323CB">
        <w:t>.</w:t>
      </w:r>
      <w:r w:rsidR="00077F69">
        <w:t>875,00</w:t>
      </w:r>
      <w:r w:rsidR="00BB2D73" w:rsidRPr="00996444">
        <w:t xml:space="preserve"> </w:t>
      </w:r>
      <w:r w:rsidR="00166DCF" w:rsidRPr="00996444">
        <w:t>zł,</w:t>
      </w:r>
    </w:p>
    <w:p w:rsidR="00782A14" w:rsidRPr="00996444" w:rsidRDefault="00782A14" w:rsidP="00782A14">
      <w:pPr>
        <w:tabs>
          <w:tab w:val="right" w:pos="7020"/>
        </w:tabs>
        <w:jc w:val="both"/>
      </w:pPr>
      <w:r w:rsidRPr="00996444">
        <w:t xml:space="preserve">b) wydatki związane z realizacją zadań statutowych </w:t>
      </w:r>
    </w:p>
    <w:p w:rsidR="00782A14" w:rsidRPr="00996444" w:rsidRDefault="00782A14" w:rsidP="00077F69">
      <w:pPr>
        <w:tabs>
          <w:tab w:val="right" w:pos="8364"/>
        </w:tabs>
        <w:jc w:val="both"/>
      </w:pPr>
      <w:r w:rsidRPr="00996444">
        <w:t xml:space="preserve">    jednostek budżetowych</w:t>
      </w:r>
      <w:r w:rsidR="000C0BEA" w:rsidRPr="00996444">
        <w:t xml:space="preserve">                           </w:t>
      </w:r>
      <w:r w:rsidRPr="00996444">
        <w:tab/>
      </w:r>
      <w:r w:rsidR="000C0BEA" w:rsidRPr="00996444">
        <w:t xml:space="preserve"> </w:t>
      </w:r>
      <w:r w:rsidR="008641C4" w:rsidRPr="00996444">
        <w:t xml:space="preserve">                    </w:t>
      </w:r>
      <w:r w:rsidR="00077F69">
        <w:t xml:space="preserve">                     </w:t>
      </w:r>
      <w:r w:rsidR="008641C4" w:rsidRPr="00996444">
        <w:t xml:space="preserve">   </w:t>
      </w:r>
      <w:r w:rsidR="00996444" w:rsidRPr="005B0DCB">
        <w:t>4.</w:t>
      </w:r>
      <w:r w:rsidR="00077F69">
        <w:t>792</w:t>
      </w:r>
      <w:r w:rsidR="005B0DCB" w:rsidRPr="005B0DCB">
        <w:t>.</w:t>
      </w:r>
      <w:r w:rsidR="00077F69">
        <w:t>589,87</w:t>
      </w:r>
      <w:r w:rsidR="008641C4" w:rsidRPr="005B0DCB">
        <w:t xml:space="preserve"> </w:t>
      </w:r>
      <w:r w:rsidR="00166DCF" w:rsidRPr="005B0DCB">
        <w:t>zł,</w:t>
      </w:r>
    </w:p>
    <w:p w:rsidR="00782A14" w:rsidRPr="00996444" w:rsidRDefault="00782A14" w:rsidP="00782A14">
      <w:pPr>
        <w:tabs>
          <w:tab w:val="right" w:pos="7020"/>
        </w:tabs>
        <w:jc w:val="both"/>
      </w:pPr>
    </w:p>
    <w:p w:rsidR="00782A14" w:rsidRPr="00996444" w:rsidRDefault="00782A14" w:rsidP="00077F69">
      <w:pPr>
        <w:tabs>
          <w:tab w:val="right" w:pos="8364"/>
        </w:tabs>
        <w:jc w:val="both"/>
      </w:pPr>
      <w:r w:rsidRPr="00996444">
        <w:t>2) wydatki na dota</w:t>
      </w:r>
      <w:r w:rsidR="000C0BEA" w:rsidRPr="00996444">
        <w:t>cje</w:t>
      </w:r>
      <w:r w:rsidR="00C323CB">
        <w:t xml:space="preserve"> na zadania bieżące</w:t>
      </w:r>
      <w:r w:rsidR="00C323CB">
        <w:tab/>
        <w:t xml:space="preserve">   </w:t>
      </w:r>
      <w:r w:rsidR="00077F69">
        <w:t xml:space="preserve">    </w:t>
      </w:r>
      <w:r w:rsidR="00C323CB">
        <w:t xml:space="preserve">  </w:t>
      </w:r>
      <w:r w:rsidR="00033C97">
        <w:t>1.</w:t>
      </w:r>
      <w:r w:rsidR="00077F69">
        <w:t>168</w:t>
      </w:r>
      <w:r w:rsidR="00033C97">
        <w:t>.</w:t>
      </w:r>
      <w:r w:rsidR="00077F69">
        <w:t>455,00</w:t>
      </w:r>
      <w:r w:rsidR="00C323CB">
        <w:t xml:space="preserve"> </w:t>
      </w:r>
      <w:r w:rsidRPr="00996444">
        <w:t>zł,</w:t>
      </w:r>
    </w:p>
    <w:p w:rsidR="00782A14" w:rsidRPr="00996444" w:rsidRDefault="00782A14" w:rsidP="00782A14">
      <w:pPr>
        <w:tabs>
          <w:tab w:val="right" w:pos="7020"/>
        </w:tabs>
        <w:jc w:val="both"/>
      </w:pPr>
    </w:p>
    <w:p w:rsidR="00782A14" w:rsidRDefault="00782A14" w:rsidP="00077F69">
      <w:pPr>
        <w:tabs>
          <w:tab w:val="right" w:pos="8364"/>
        </w:tabs>
        <w:jc w:val="both"/>
      </w:pPr>
      <w:r w:rsidRPr="000A4279">
        <w:t xml:space="preserve">3) wydatki na świadczenia na </w:t>
      </w:r>
      <w:r w:rsidR="009231F1" w:rsidRPr="000A4279">
        <w:t>rzecz osób fizycznych</w:t>
      </w:r>
      <w:r w:rsidR="009231F1" w:rsidRPr="000A4279">
        <w:tab/>
      </w:r>
      <w:r w:rsidR="00077F69">
        <w:t xml:space="preserve">    </w:t>
      </w:r>
      <w:r w:rsidR="00033C97">
        <w:t>5</w:t>
      </w:r>
      <w:r w:rsidR="008641C4">
        <w:t>.</w:t>
      </w:r>
      <w:r w:rsidR="00033C97">
        <w:t>2</w:t>
      </w:r>
      <w:r w:rsidR="00077F69">
        <w:t>68</w:t>
      </w:r>
      <w:r w:rsidR="008641C4">
        <w:t>.</w:t>
      </w:r>
      <w:r w:rsidR="00077F69">
        <w:t>637,00</w:t>
      </w:r>
      <w:r w:rsidRPr="000A4279">
        <w:t xml:space="preserve"> zł,</w:t>
      </w:r>
    </w:p>
    <w:p w:rsidR="00A25249" w:rsidRDefault="00A25249" w:rsidP="00782A14">
      <w:pPr>
        <w:tabs>
          <w:tab w:val="right" w:pos="7938"/>
        </w:tabs>
        <w:jc w:val="both"/>
      </w:pPr>
    </w:p>
    <w:p w:rsidR="00782A14" w:rsidRPr="000A4279" w:rsidRDefault="000C0BEA" w:rsidP="00077F69">
      <w:pPr>
        <w:tabs>
          <w:tab w:val="right" w:pos="8364"/>
        </w:tabs>
        <w:jc w:val="both"/>
      </w:pPr>
      <w:r>
        <w:t>4</w:t>
      </w:r>
      <w:r w:rsidR="00782A14" w:rsidRPr="000A4279">
        <w:t>) wydatki</w:t>
      </w:r>
      <w:r w:rsidR="009231F1" w:rsidRPr="000A4279">
        <w:t xml:space="preserve"> na obsługę długu </w:t>
      </w:r>
      <w:r w:rsidR="008641C4">
        <w:t>publicznego</w:t>
      </w:r>
      <w:r w:rsidR="008641C4">
        <w:tab/>
      </w:r>
      <w:r w:rsidR="005B0DCB">
        <w:t xml:space="preserve"> </w:t>
      </w:r>
      <w:r w:rsidR="00077F69">
        <w:t>100.000,00</w:t>
      </w:r>
      <w:r w:rsidR="00782A14" w:rsidRPr="000A4279">
        <w:t xml:space="preserve"> zł.</w:t>
      </w:r>
    </w:p>
    <w:p w:rsidR="00782A14" w:rsidRPr="000A4279" w:rsidRDefault="00782A14" w:rsidP="00782A14">
      <w:pPr>
        <w:tabs>
          <w:tab w:val="right" w:pos="7020"/>
        </w:tabs>
        <w:jc w:val="both"/>
      </w:pPr>
    </w:p>
    <w:p w:rsidR="00782A14" w:rsidRPr="000A4279" w:rsidRDefault="00782A14" w:rsidP="00782A14">
      <w:pPr>
        <w:tabs>
          <w:tab w:val="right" w:pos="7020"/>
        </w:tabs>
        <w:jc w:val="both"/>
      </w:pPr>
      <w:r w:rsidRPr="000A4279">
        <w:t xml:space="preserve">3. Wydatki budżetu obejmują plan wydatków majątkowych na łączną kwotę </w:t>
      </w:r>
      <w:r w:rsidR="006321C8">
        <w:t>10</w:t>
      </w:r>
      <w:r w:rsidR="00D14C8D">
        <w:t>.</w:t>
      </w:r>
      <w:r w:rsidR="008248D8">
        <w:t>503.340,19</w:t>
      </w:r>
      <w:r w:rsidR="00D14C8D">
        <w:t xml:space="preserve"> zł</w:t>
      </w:r>
      <w:r w:rsidRPr="005B0DCB">
        <w:t>,</w:t>
      </w:r>
    </w:p>
    <w:p w:rsidR="00782A14" w:rsidRPr="005B0DCB" w:rsidRDefault="008641C4" w:rsidP="00782A14">
      <w:pPr>
        <w:tabs>
          <w:tab w:val="right" w:pos="7020"/>
        </w:tabs>
        <w:jc w:val="both"/>
      </w:pPr>
      <w:r>
        <w:t xml:space="preserve">w tym </w:t>
      </w:r>
      <w:r w:rsidR="00782A14" w:rsidRPr="000A4279">
        <w:t xml:space="preserve">wydatki na inwestycje i zakupy inwestycyjne w kwocie </w:t>
      </w:r>
      <w:r w:rsidR="006321C8">
        <w:t>10</w:t>
      </w:r>
      <w:r w:rsidR="00D14C8D">
        <w:t>.</w:t>
      </w:r>
      <w:r w:rsidR="008248D8">
        <w:t>503.340</w:t>
      </w:r>
      <w:r w:rsidR="006321C8">
        <w:t>,19</w:t>
      </w:r>
      <w:r w:rsidR="00D14C8D">
        <w:t xml:space="preserve"> </w:t>
      </w:r>
      <w:r w:rsidRPr="005B0DCB">
        <w:t>zł</w:t>
      </w:r>
      <w:r w:rsidR="00782A14" w:rsidRPr="005B0DCB">
        <w:t>.</w:t>
      </w:r>
    </w:p>
    <w:p w:rsidR="00782A14" w:rsidRPr="000A4279" w:rsidRDefault="00782A14" w:rsidP="00782A14">
      <w:pPr>
        <w:tabs>
          <w:tab w:val="right" w:pos="7020"/>
        </w:tabs>
        <w:jc w:val="both"/>
      </w:pPr>
    </w:p>
    <w:p w:rsidR="00782A14" w:rsidRPr="00A7411E" w:rsidRDefault="00782A14" w:rsidP="00782A14">
      <w:pPr>
        <w:tabs>
          <w:tab w:val="right" w:pos="7020"/>
        </w:tabs>
        <w:jc w:val="both"/>
      </w:pPr>
      <w:r w:rsidRPr="00A7411E">
        <w:t>§ 3.1 Różnica między dochodami i wydatkami stanowi plan</w:t>
      </w:r>
      <w:r w:rsidR="008641C4">
        <w:t>owany</w:t>
      </w:r>
      <w:r w:rsidRPr="00A7411E">
        <w:t xml:space="preserve"> </w:t>
      </w:r>
      <w:r w:rsidR="008641C4">
        <w:t>deficyt</w:t>
      </w:r>
      <w:r w:rsidRPr="00A7411E">
        <w:t xml:space="preserve"> budżetu w kwocie </w:t>
      </w:r>
      <w:r w:rsidR="008248D8">
        <w:t>4.899.548,06</w:t>
      </w:r>
      <w:r w:rsidRPr="005B0DCB">
        <w:t xml:space="preserve"> zł,</w:t>
      </w:r>
      <w:r w:rsidRPr="00A7411E">
        <w:t xml:space="preserve"> któr</w:t>
      </w:r>
      <w:r w:rsidR="001757A9">
        <w:t>y zostanie pokryty przychodami pochodzącymi z zaciągniętych</w:t>
      </w:r>
      <w:r w:rsidRPr="00A7411E">
        <w:t xml:space="preserve"> </w:t>
      </w:r>
      <w:r w:rsidR="00BF5CD4" w:rsidRPr="00A7411E">
        <w:t>kredytów</w:t>
      </w:r>
      <w:r w:rsidR="00D14C8D">
        <w:t xml:space="preserve"> </w:t>
      </w:r>
      <w:r w:rsidR="00C323CB">
        <w:t>oraz wolnymi środkami</w:t>
      </w:r>
      <w:r w:rsidRPr="00A7411E">
        <w:t>.</w:t>
      </w:r>
    </w:p>
    <w:p w:rsidR="00782A14" w:rsidRPr="00A7411E" w:rsidRDefault="00782A14" w:rsidP="00782A14">
      <w:pPr>
        <w:tabs>
          <w:tab w:val="right" w:pos="7020"/>
        </w:tabs>
        <w:jc w:val="both"/>
      </w:pPr>
    </w:p>
    <w:p w:rsidR="00782A14" w:rsidRPr="00A7411E" w:rsidRDefault="00782A14" w:rsidP="00782A14">
      <w:pPr>
        <w:tabs>
          <w:tab w:val="right" w:pos="7020"/>
        </w:tabs>
        <w:jc w:val="both"/>
      </w:pPr>
      <w:r w:rsidRPr="00A7411E">
        <w:t xml:space="preserve">2. Ustala się przychody w kwocie </w:t>
      </w:r>
      <w:r w:rsidR="006321C8">
        <w:t>5</w:t>
      </w:r>
      <w:r w:rsidR="00D14C8D">
        <w:t>.</w:t>
      </w:r>
      <w:r w:rsidR="008248D8">
        <w:t xml:space="preserve">788.548,06 </w:t>
      </w:r>
      <w:r w:rsidRPr="005B0DCB">
        <w:t>zł</w:t>
      </w:r>
      <w:r w:rsidRPr="00A7411E">
        <w:t xml:space="preserve"> oraz rozchody w kwocie </w:t>
      </w:r>
      <w:r w:rsidR="001757A9">
        <w:t xml:space="preserve">889.000 </w:t>
      </w:r>
      <w:r w:rsidRPr="00A7411E">
        <w:t>zł, zgodnie  z załącznikiem nr 3.</w:t>
      </w:r>
    </w:p>
    <w:p w:rsidR="00782A14" w:rsidRPr="004A539D" w:rsidRDefault="00782A14" w:rsidP="00782A14">
      <w:pPr>
        <w:tabs>
          <w:tab w:val="right" w:pos="7020"/>
        </w:tabs>
        <w:jc w:val="both"/>
      </w:pPr>
    </w:p>
    <w:p w:rsidR="001757A9" w:rsidRPr="00B360E1" w:rsidRDefault="00782A14" w:rsidP="00782A14">
      <w:pPr>
        <w:tabs>
          <w:tab w:val="right" w:pos="7020"/>
        </w:tabs>
        <w:jc w:val="both"/>
      </w:pPr>
      <w:r w:rsidRPr="00B360E1">
        <w:t>3. Ustala się limity zobowiązań z tytułu kredyt</w:t>
      </w:r>
      <w:r w:rsidR="00180355" w:rsidRPr="00B360E1">
        <w:t>ów i pożyczek zaciągniętych na</w:t>
      </w:r>
      <w:r w:rsidR="001757A9" w:rsidRPr="00B360E1">
        <w:t>:</w:t>
      </w:r>
    </w:p>
    <w:p w:rsidR="00782A14" w:rsidRPr="00B360E1" w:rsidRDefault="001757A9" w:rsidP="00782A14">
      <w:pPr>
        <w:tabs>
          <w:tab w:val="right" w:pos="7020"/>
        </w:tabs>
        <w:jc w:val="both"/>
      </w:pPr>
      <w:r w:rsidRPr="00B360E1">
        <w:t xml:space="preserve">1) </w:t>
      </w:r>
      <w:r w:rsidR="00180355" w:rsidRPr="00B360E1">
        <w:t xml:space="preserve"> </w:t>
      </w:r>
      <w:r w:rsidR="00782A14" w:rsidRPr="00B360E1">
        <w:t>pokrycie występującego w ciągu roku  przejściowego deficytu  w kwocie 1.000.000 zł,</w:t>
      </w:r>
    </w:p>
    <w:p w:rsidR="001757A9" w:rsidRPr="00A8396D" w:rsidRDefault="001757A9" w:rsidP="00782A14">
      <w:pPr>
        <w:tabs>
          <w:tab w:val="right" w:pos="7020"/>
        </w:tabs>
        <w:jc w:val="both"/>
      </w:pPr>
      <w:r w:rsidRPr="00A8396D">
        <w:lastRenderedPageBreak/>
        <w:t xml:space="preserve">2) sfinansowanie planowanego deficytu w kwocie </w:t>
      </w:r>
      <w:r w:rsidR="008248D8">
        <w:t>4.899.548,06</w:t>
      </w:r>
      <w:r w:rsidR="003A60D4" w:rsidRPr="00A8396D">
        <w:t xml:space="preserve"> </w:t>
      </w:r>
      <w:r w:rsidRPr="00A8396D">
        <w:t>zł.</w:t>
      </w:r>
    </w:p>
    <w:p w:rsidR="00782A14" w:rsidRPr="00A8396D" w:rsidRDefault="0087359E" w:rsidP="00782A14">
      <w:pPr>
        <w:tabs>
          <w:tab w:val="right" w:pos="7020"/>
        </w:tabs>
        <w:jc w:val="both"/>
      </w:pPr>
      <w:r w:rsidRPr="00A8396D">
        <w:t xml:space="preserve">3) spłatę wcześniej zaciągniętych zobowiązań </w:t>
      </w:r>
      <w:r w:rsidR="008248D8">
        <w:t>400.451,94</w:t>
      </w:r>
      <w:r w:rsidR="003A60D4" w:rsidRPr="00A8396D">
        <w:t xml:space="preserve"> </w:t>
      </w:r>
      <w:r w:rsidRPr="00A8396D">
        <w:t>zł</w:t>
      </w:r>
    </w:p>
    <w:p w:rsidR="006168A3" w:rsidRPr="0087359E" w:rsidRDefault="006168A3" w:rsidP="00782A14">
      <w:pPr>
        <w:tabs>
          <w:tab w:val="right" w:pos="7020"/>
        </w:tabs>
        <w:jc w:val="both"/>
        <w:rPr>
          <w:b/>
          <w:u w:val="single"/>
        </w:rPr>
      </w:pPr>
    </w:p>
    <w:p w:rsidR="00782A14" w:rsidRPr="000A4279" w:rsidRDefault="00782A14" w:rsidP="00782A14">
      <w:pPr>
        <w:tabs>
          <w:tab w:val="right" w:pos="7020"/>
        </w:tabs>
        <w:jc w:val="both"/>
      </w:pPr>
      <w:r w:rsidRPr="000A4279">
        <w:t>§ 4. Tworzy się rezerwy budżetu:</w:t>
      </w:r>
    </w:p>
    <w:p w:rsidR="00782A14" w:rsidRPr="000A4279" w:rsidRDefault="00782A14" w:rsidP="006321C8">
      <w:pPr>
        <w:tabs>
          <w:tab w:val="right" w:pos="8789"/>
        </w:tabs>
        <w:jc w:val="both"/>
      </w:pPr>
      <w:r w:rsidRPr="000A4279">
        <w:t xml:space="preserve">1.  ogólną w kwocie </w:t>
      </w:r>
      <w:r w:rsidRPr="000A4279">
        <w:tab/>
        <w:t xml:space="preserve">        </w:t>
      </w:r>
      <w:r w:rsidR="006321C8">
        <w:t xml:space="preserve">   </w:t>
      </w:r>
      <w:r w:rsidRPr="000A4279">
        <w:t xml:space="preserve">   </w:t>
      </w:r>
      <w:r w:rsidR="004401BB">
        <w:t>120</w:t>
      </w:r>
      <w:r w:rsidRPr="000A4279">
        <w:t>.000</w:t>
      </w:r>
      <w:r w:rsidR="006321C8">
        <w:t>,00</w:t>
      </w:r>
      <w:r w:rsidRPr="000A4279">
        <w:t xml:space="preserve"> zł;</w:t>
      </w:r>
    </w:p>
    <w:p w:rsidR="00782A14" w:rsidRPr="000A4279" w:rsidRDefault="00782A14" w:rsidP="00782A14">
      <w:pPr>
        <w:tabs>
          <w:tab w:val="right" w:pos="8647"/>
        </w:tabs>
        <w:jc w:val="both"/>
      </w:pPr>
      <w:r w:rsidRPr="000A4279">
        <w:t>2.  celową na zadanie własne w zakresie zarządzania kryzysowego w kwocie</w:t>
      </w:r>
      <w:r w:rsidR="006321C8">
        <w:t xml:space="preserve">   </w:t>
      </w:r>
      <w:r w:rsidRPr="000A4279">
        <w:tab/>
      </w:r>
      <w:r w:rsidR="004401BB">
        <w:t>6</w:t>
      </w:r>
      <w:r w:rsidR="00B71FC8">
        <w:t>0</w:t>
      </w:r>
      <w:r w:rsidRPr="000A4279">
        <w:t>.000</w:t>
      </w:r>
      <w:r w:rsidR="006321C8">
        <w:t>,00</w:t>
      </w:r>
      <w:r w:rsidRPr="000A4279">
        <w:t xml:space="preserve"> zł.</w:t>
      </w:r>
    </w:p>
    <w:p w:rsidR="00782A14" w:rsidRPr="000A4279" w:rsidRDefault="00782A14" w:rsidP="00782A14">
      <w:pPr>
        <w:tabs>
          <w:tab w:val="right" w:pos="7020"/>
        </w:tabs>
        <w:jc w:val="both"/>
      </w:pPr>
    </w:p>
    <w:p w:rsidR="00782A14" w:rsidRPr="00FC77EC" w:rsidRDefault="00782A14" w:rsidP="00782A14">
      <w:pPr>
        <w:pStyle w:val="Tekstpodstawowy2"/>
      </w:pPr>
      <w:r w:rsidRPr="00FC77EC">
        <w:t>§ 5. Dochody i wydatki obejmują:</w:t>
      </w:r>
    </w:p>
    <w:p w:rsidR="00782A14" w:rsidRPr="00FC77EC" w:rsidRDefault="00782A14" w:rsidP="00782A14">
      <w:pPr>
        <w:tabs>
          <w:tab w:val="right" w:pos="7020"/>
        </w:tabs>
        <w:jc w:val="both"/>
      </w:pPr>
    </w:p>
    <w:p w:rsidR="00782A14" w:rsidRPr="008B64D6" w:rsidRDefault="00782A14" w:rsidP="00782A14">
      <w:pPr>
        <w:pStyle w:val="Tekstpodstawowy"/>
        <w:rPr>
          <w:color w:val="auto"/>
        </w:rPr>
      </w:pPr>
      <w:r w:rsidRPr="008B64D6">
        <w:rPr>
          <w:color w:val="auto"/>
        </w:rPr>
        <w:t xml:space="preserve">1. Dochody w kwocie </w:t>
      </w:r>
      <w:r w:rsidR="00FC77EC" w:rsidRPr="008B64D6">
        <w:rPr>
          <w:color w:val="auto"/>
        </w:rPr>
        <w:t>8</w:t>
      </w:r>
      <w:r w:rsidR="006321C8">
        <w:rPr>
          <w:color w:val="auto"/>
        </w:rPr>
        <w:t>5</w:t>
      </w:r>
      <w:r w:rsidRPr="008B64D6">
        <w:rPr>
          <w:color w:val="auto"/>
        </w:rPr>
        <w:t>.000</w:t>
      </w:r>
      <w:r w:rsidR="006321C8">
        <w:rPr>
          <w:color w:val="auto"/>
        </w:rPr>
        <w:t>,00</w:t>
      </w:r>
      <w:r w:rsidR="00304696">
        <w:rPr>
          <w:color w:val="auto"/>
        </w:rPr>
        <w:t xml:space="preserve"> </w:t>
      </w:r>
      <w:r w:rsidRPr="008B64D6">
        <w:rPr>
          <w:color w:val="auto"/>
        </w:rPr>
        <w:t>zł z tytułu wydawania zezwoleń na sprzedaż napojów alkoh</w:t>
      </w:r>
      <w:r w:rsidR="00FC77EC" w:rsidRPr="008B64D6">
        <w:rPr>
          <w:color w:val="auto"/>
        </w:rPr>
        <w:t xml:space="preserve">olowych oraz wydatki w kwocie </w:t>
      </w:r>
      <w:r w:rsidR="006321C8">
        <w:rPr>
          <w:color w:val="auto"/>
        </w:rPr>
        <w:t>80</w:t>
      </w:r>
      <w:r w:rsidRPr="008B64D6">
        <w:rPr>
          <w:color w:val="auto"/>
        </w:rPr>
        <w:t>.000</w:t>
      </w:r>
      <w:r w:rsidR="006321C8">
        <w:rPr>
          <w:color w:val="auto"/>
        </w:rPr>
        <w:t>,00</w:t>
      </w:r>
      <w:r w:rsidR="00304696">
        <w:rPr>
          <w:color w:val="auto"/>
        </w:rPr>
        <w:t xml:space="preserve"> </w:t>
      </w:r>
      <w:r w:rsidRPr="008B64D6">
        <w:rPr>
          <w:color w:val="auto"/>
        </w:rPr>
        <w:t>zł na realizację zadań ujętych w gminnym programie profilaktyki i rozwiązywania problemów alkoholowych oraz  wydatki w kwocie 5.000</w:t>
      </w:r>
      <w:r w:rsidR="006321C8">
        <w:rPr>
          <w:color w:val="auto"/>
        </w:rPr>
        <w:t>,00</w:t>
      </w:r>
      <w:r w:rsidRPr="008B64D6">
        <w:rPr>
          <w:color w:val="auto"/>
        </w:rPr>
        <w:t>zł na realizację zadań określonych w gminnym programie  przeciwdziałania narkomani.</w:t>
      </w:r>
    </w:p>
    <w:p w:rsidR="00782A14" w:rsidRPr="008B64D6" w:rsidRDefault="00782A14" w:rsidP="00782A14">
      <w:pPr>
        <w:tabs>
          <w:tab w:val="right" w:pos="7020"/>
        </w:tabs>
        <w:jc w:val="both"/>
      </w:pPr>
    </w:p>
    <w:p w:rsidR="00782A14" w:rsidRDefault="008A0DC9" w:rsidP="00782A14">
      <w:pPr>
        <w:pStyle w:val="Tekstpodstawowy2"/>
      </w:pPr>
      <w:r>
        <w:t>2. Doch</w:t>
      </w:r>
      <w:r w:rsidR="004401BB">
        <w:t xml:space="preserve">ody i wydatki w kwocie </w:t>
      </w:r>
      <w:r w:rsidR="001655B4">
        <w:t>5</w:t>
      </w:r>
      <w:r w:rsidR="004401BB" w:rsidRPr="00304696">
        <w:t>.</w:t>
      </w:r>
      <w:r w:rsidR="006321C8">
        <w:t>097</w:t>
      </w:r>
      <w:r w:rsidR="004401BB" w:rsidRPr="00304696">
        <w:t>.</w:t>
      </w:r>
      <w:r w:rsidR="006321C8">
        <w:t>891,00</w:t>
      </w:r>
      <w:r w:rsidR="007C57FE" w:rsidRPr="00304696">
        <w:t>zł</w:t>
      </w:r>
      <w:r w:rsidR="00782A14" w:rsidRPr="00304696">
        <w:t xml:space="preserve"> </w:t>
      </w:r>
      <w:r w:rsidR="00782A14" w:rsidRPr="007C57FE">
        <w:t>na realizację zadań zleconych z zakresu administracji rządowej i innych zadań zleconych ustawami.</w:t>
      </w:r>
    </w:p>
    <w:p w:rsidR="00180355" w:rsidRPr="00235CAF" w:rsidRDefault="00180355" w:rsidP="00782A14">
      <w:pPr>
        <w:pStyle w:val="Tekstpodstawowy2"/>
      </w:pPr>
    </w:p>
    <w:p w:rsidR="00180355" w:rsidRPr="00235CAF" w:rsidRDefault="00180355" w:rsidP="00782A14">
      <w:pPr>
        <w:pStyle w:val="Tekstpodstawowy2"/>
      </w:pPr>
      <w:r w:rsidRPr="00235CAF">
        <w:t>3.</w:t>
      </w:r>
      <w:r w:rsidR="008A0DC9" w:rsidRPr="00235CAF">
        <w:t xml:space="preserve"> </w:t>
      </w:r>
      <w:r w:rsidR="003A60D4" w:rsidRPr="00235CAF">
        <w:t>Dochody i w</w:t>
      </w:r>
      <w:r w:rsidR="008A0DC9" w:rsidRPr="00235CAF">
        <w:t xml:space="preserve">ydatki w kwocie </w:t>
      </w:r>
      <w:r w:rsidR="00235CAF">
        <w:t>1</w:t>
      </w:r>
      <w:r w:rsidR="008A0DC9" w:rsidRPr="00235CAF">
        <w:t>.000</w:t>
      </w:r>
      <w:r w:rsidR="006321C8">
        <w:t>,00</w:t>
      </w:r>
      <w:r w:rsidRPr="00235CAF">
        <w:t xml:space="preserve">zł na zadania realizowane w drodze porozumień </w:t>
      </w:r>
      <w:r w:rsidR="00235CAF">
        <w:t>z organami administracji rządowej</w:t>
      </w:r>
      <w:r w:rsidRPr="00235CAF">
        <w:t>.</w:t>
      </w:r>
    </w:p>
    <w:p w:rsidR="00782A14" w:rsidRPr="007C57FE" w:rsidRDefault="00782A14" w:rsidP="00782A14">
      <w:pPr>
        <w:tabs>
          <w:tab w:val="right" w:pos="7020"/>
        </w:tabs>
        <w:jc w:val="both"/>
        <w:rPr>
          <w:color w:val="FF0000"/>
        </w:rPr>
      </w:pPr>
      <w:bookmarkStart w:id="0" w:name="_GoBack"/>
      <w:bookmarkEnd w:id="0"/>
    </w:p>
    <w:p w:rsidR="00782A14" w:rsidRDefault="00180355" w:rsidP="00782A14">
      <w:pPr>
        <w:tabs>
          <w:tab w:val="right" w:pos="7020"/>
        </w:tabs>
        <w:jc w:val="both"/>
      </w:pPr>
      <w:r>
        <w:t>4</w:t>
      </w:r>
      <w:r w:rsidR="008A0DC9">
        <w:t xml:space="preserve">. Dochody i wydatki w kwocie </w:t>
      </w:r>
      <w:r w:rsidR="006321C8">
        <w:t>10</w:t>
      </w:r>
      <w:r w:rsidR="008A0DC9">
        <w:t>.0</w:t>
      </w:r>
      <w:r w:rsidR="00B71FC8">
        <w:t>00</w:t>
      </w:r>
      <w:r w:rsidR="00C62BFD">
        <w:t>,00</w:t>
      </w:r>
      <w:r w:rsidR="00304696">
        <w:t xml:space="preserve"> </w:t>
      </w:r>
      <w:r w:rsidR="00782A14" w:rsidRPr="00FC77EC">
        <w:t>zł związane z gromadzeniem środków z opłat i kar za korzystanie ze środowiska, zgodnie z załącznikiem nr 4 do uchwały.</w:t>
      </w:r>
    </w:p>
    <w:p w:rsidR="008F4AE4" w:rsidRPr="008F4AE4" w:rsidRDefault="008F4AE4" w:rsidP="00782A14">
      <w:pPr>
        <w:tabs>
          <w:tab w:val="right" w:pos="7020"/>
        </w:tabs>
        <w:jc w:val="both"/>
        <w:rPr>
          <w:color w:val="FF0000"/>
        </w:rPr>
      </w:pPr>
    </w:p>
    <w:p w:rsidR="008F4AE4" w:rsidRPr="00A8396D" w:rsidRDefault="00A8396D" w:rsidP="00782A14">
      <w:pPr>
        <w:tabs>
          <w:tab w:val="right" w:pos="7020"/>
        </w:tabs>
        <w:jc w:val="both"/>
      </w:pPr>
      <w:r w:rsidRPr="00A8396D">
        <w:t>5. Dochody w kwocie 380.000,00zł i wydatki w kwocie 448.997,00zł na realizację zadań związanych z zagospodarowaniem odpadów komunalnych.</w:t>
      </w:r>
    </w:p>
    <w:p w:rsidR="00A14626" w:rsidRPr="00A8396D" w:rsidRDefault="00A14626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pStyle w:val="Tekstpodstawowy2"/>
      </w:pPr>
      <w:r w:rsidRPr="00195C54">
        <w:t>§ 6. Ustala się kwoty dotacji udzielanych z budżetu gminy jednostkom należącym do sektora finansów publicznych oraz jednostkom spoza sektora finansów publicznych, zgodnie                        z załącznikiem nr 5 do uchwały.</w:t>
      </w:r>
    </w:p>
    <w:p w:rsidR="00782A14" w:rsidRPr="004401BB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08034E" w:rsidRDefault="00782A14" w:rsidP="00782A14">
      <w:pPr>
        <w:pStyle w:val="Tekstpodstawowy2"/>
      </w:pPr>
      <w:r w:rsidRPr="0008034E">
        <w:t>§7. Wydatki budżetu na 201</w:t>
      </w:r>
      <w:r w:rsidR="006321C8">
        <w:t>8</w:t>
      </w:r>
      <w:r w:rsidRPr="0008034E">
        <w:t xml:space="preserve"> rok obejmują wydatki jednostek pomocniczy</w:t>
      </w:r>
      <w:r w:rsidR="00B71FC8">
        <w:t xml:space="preserve">ch gminy na łączną kwotę </w:t>
      </w:r>
      <w:r w:rsidR="00A14626">
        <w:t>2</w:t>
      </w:r>
      <w:r w:rsidR="00C62BFD">
        <w:t>75</w:t>
      </w:r>
      <w:r w:rsidR="00A14626">
        <w:t>.</w:t>
      </w:r>
      <w:r w:rsidR="00835073">
        <w:t>6</w:t>
      </w:r>
      <w:r w:rsidR="00C62BFD">
        <w:t>00,06</w:t>
      </w:r>
      <w:r w:rsidR="00304696">
        <w:t xml:space="preserve"> </w:t>
      </w:r>
      <w:r w:rsidR="00A14626">
        <w:t>zł</w:t>
      </w:r>
      <w:r w:rsidRPr="0008034E">
        <w:t>, zgodnie z załącznikiem nr 6 do uchwały.</w:t>
      </w:r>
    </w:p>
    <w:p w:rsidR="00782A14" w:rsidRPr="0008034E" w:rsidRDefault="00782A14" w:rsidP="00782A14">
      <w:pPr>
        <w:tabs>
          <w:tab w:val="right" w:pos="7020"/>
        </w:tabs>
        <w:jc w:val="both"/>
      </w:pPr>
    </w:p>
    <w:p w:rsidR="00782A14" w:rsidRPr="0008034E" w:rsidRDefault="00782A14" w:rsidP="00782A14">
      <w:pPr>
        <w:pStyle w:val="Tekstpodstawowy2"/>
      </w:pPr>
      <w:r w:rsidRPr="0008034E">
        <w:t>§ 8. Ustala się plan przychodów i kosztów samorządowego zakładu budżetowego, zgodnie                z załącznikiem nr 7 do uchwały.</w:t>
      </w:r>
    </w:p>
    <w:p w:rsidR="00782A14" w:rsidRPr="007C57FE" w:rsidRDefault="00782A14" w:rsidP="00782A14">
      <w:pPr>
        <w:pStyle w:val="Tekstpodstawowy2"/>
        <w:rPr>
          <w:color w:val="FF0000"/>
        </w:rPr>
      </w:pPr>
    </w:p>
    <w:p w:rsidR="00782A14" w:rsidRPr="0008034E" w:rsidRDefault="00782A14" w:rsidP="00782A14">
      <w:pPr>
        <w:pStyle w:val="Tekstpodstawowy2"/>
      </w:pPr>
      <w:r w:rsidRPr="0008034E">
        <w:t>§ 9. Ustala się plan dochodów rachunków jednostek oraz wydatków nimi finansowanych zgodnie z załącznikiem nr 8 do uchwały.</w:t>
      </w:r>
    </w:p>
    <w:p w:rsidR="00782A14" w:rsidRPr="0008034E" w:rsidRDefault="00782A14" w:rsidP="00782A14">
      <w:pPr>
        <w:tabs>
          <w:tab w:val="right" w:pos="7020"/>
        </w:tabs>
        <w:jc w:val="both"/>
      </w:pPr>
    </w:p>
    <w:p w:rsidR="00782A14" w:rsidRPr="0008034E" w:rsidRDefault="00782A14" w:rsidP="00782A14">
      <w:pPr>
        <w:tabs>
          <w:tab w:val="right" w:pos="7020"/>
        </w:tabs>
        <w:jc w:val="both"/>
      </w:pPr>
      <w:r w:rsidRPr="0008034E">
        <w:t>§ 10. Upoważnia się Wójta Gminy do:</w:t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pStyle w:val="Tekstpodstawowy2"/>
      </w:pPr>
      <w:r w:rsidRPr="00195C54">
        <w:t xml:space="preserve">1) zaciągania  kredytów i pożyczek na pokrycie występującego w ciągu roku przejściowego deficytu budżetu do wysokości 1.000.000zł, </w:t>
      </w:r>
    </w:p>
    <w:p w:rsidR="00304696" w:rsidRDefault="00304696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tabs>
          <w:tab w:val="right" w:pos="7020"/>
        </w:tabs>
        <w:jc w:val="both"/>
      </w:pPr>
      <w:r w:rsidRPr="00195C54">
        <w:t>2) samodzielnego zaciągania zobowiązań na  łączną kwotę 500</w:t>
      </w:r>
      <w:r w:rsidR="0080703D" w:rsidRPr="00195C54">
        <w:t>.</w:t>
      </w:r>
      <w:r w:rsidRPr="00195C54">
        <w:t>000 zł,</w:t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pStyle w:val="Tekstpodstawowy3"/>
        <w:rPr>
          <w:color w:val="auto"/>
        </w:rPr>
      </w:pPr>
      <w:r w:rsidRPr="00195C54">
        <w:rPr>
          <w:color w:val="auto"/>
        </w:rPr>
        <w:t>3) lokowania w trakcie realizacji budżetu czasowo wolnych środków budżetowych na rachunkach w innych bankach niż bank prowadzący obsługę budżetu gminy,</w:t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782A14" w:rsidP="00782A14">
      <w:pPr>
        <w:tabs>
          <w:tab w:val="right" w:pos="7020"/>
        </w:tabs>
        <w:jc w:val="both"/>
      </w:pPr>
      <w:r w:rsidRPr="00195C54">
        <w:lastRenderedPageBreak/>
        <w:t xml:space="preserve">4)   udzielania w roku budżetowym </w:t>
      </w:r>
      <w:r w:rsidR="0008034E" w:rsidRPr="00195C54">
        <w:t>poręczeń i gwarancji do kwoty  1</w:t>
      </w:r>
      <w:r w:rsidRPr="00195C54">
        <w:t>00.000 zł,</w:t>
      </w:r>
      <w:r w:rsidRPr="00195C54">
        <w:tab/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3711B6" w:rsidP="00782A14">
      <w:pPr>
        <w:tabs>
          <w:tab w:val="right" w:pos="7020"/>
        </w:tabs>
        <w:jc w:val="both"/>
      </w:pPr>
      <w:r w:rsidRPr="00195C54">
        <w:t>5</w:t>
      </w:r>
      <w:r w:rsidR="00782A14" w:rsidRPr="00195C54">
        <w:t>)  dokonywania zmian w planie wydatków na uposażenia i wynagrodzenia ze stosunku pracy w ramach działu,</w:t>
      </w:r>
    </w:p>
    <w:p w:rsidR="00782A14" w:rsidRPr="00195C54" w:rsidRDefault="00782A14" w:rsidP="00782A14">
      <w:pPr>
        <w:tabs>
          <w:tab w:val="right" w:pos="7020"/>
        </w:tabs>
        <w:jc w:val="both"/>
      </w:pPr>
    </w:p>
    <w:p w:rsidR="00782A14" w:rsidRPr="00195C54" w:rsidRDefault="003711B6" w:rsidP="00782A14">
      <w:pPr>
        <w:tabs>
          <w:tab w:val="right" w:pos="7020"/>
        </w:tabs>
        <w:jc w:val="both"/>
      </w:pPr>
      <w:r w:rsidRPr="00195C54">
        <w:t>6</w:t>
      </w:r>
      <w:r w:rsidR="00782A14" w:rsidRPr="00195C54">
        <w:t>)</w:t>
      </w:r>
      <w:r w:rsidR="00472D28">
        <w:t xml:space="preserve"> </w:t>
      </w:r>
      <w:r w:rsidR="00782A14" w:rsidRPr="00195C54">
        <w:t xml:space="preserve"> dokonywania zmian w planie wydatków majątkowych w ramach działu,</w:t>
      </w:r>
    </w:p>
    <w:p w:rsidR="00782A14" w:rsidRPr="00195C54" w:rsidRDefault="00782A14" w:rsidP="00782A14">
      <w:pPr>
        <w:tabs>
          <w:tab w:val="right" w:pos="7020"/>
        </w:tabs>
        <w:ind w:left="57"/>
        <w:jc w:val="both"/>
      </w:pPr>
    </w:p>
    <w:p w:rsidR="00782A14" w:rsidRPr="00195C54" w:rsidRDefault="003711B6" w:rsidP="00782A14">
      <w:pPr>
        <w:pStyle w:val="Tekstpodstawowywcity"/>
      </w:pPr>
      <w:r w:rsidRPr="00195C54">
        <w:t>7</w:t>
      </w:r>
      <w:r w:rsidR="00782A14" w:rsidRPr="00195C54">
        <w:t>)  przekazania uprawnień kierownikom jednostek budżetowych gminy do dokonywania przeniesień planowanych wydatków bieżących jednostki w obrębie jednego rozdziału klasyfikacji budżetowej, za wyjątkiem wydatków na uposażenia,  wynagrodzenia i składek od nich naliczonych,</w:t>
      </w:r>
    </w:p>
    <w:p w:rsidR="00782A14" w:rsidRPr="00195C54" w:rsidRDefault="00782A14" w:rsidP="00782A14">
      <w:pPr>
        <w:pStyle w:val="Tekstpodstawowywcity"/>
      </w:pPr>
    </w:p>
    <w:p w:rsidR="00782A14" w:rsidRPr="00195C54" w:rsidRDefault="003711B6" w:rsidP="00782A14">
      <w:pPr>
        <w:tabs>
          <w:tab w:val="right" w:pos="7020"/>
        </w:tabs>
        <w:ind w:left="57"/>
        <w:jc w:val="both"/>
      </w:pPr>
      <w:r w:rsidRPr="00195C54">
        <w:t>8</w:t>
      </w:r>
      <w:r w:rsidR="00782A14" w:rsidRPr="00195C54">
        <w:t>) przekazania uprawnień kierownikom jednostek organizacyjnych gminy do zaciągania zobowiązań z tytułu umów, których realizacja w roku 201</w:t>
      </w:r>
      <w:r w:rsidR="00C62BFD">
        <w:t>8</w:t>
      </w:r>
      <w:r w:rsidR="00782A14" w:rsidRPr="00195C54">
        <w:t xml:space="preserve"> i w latach następnych jest niezbędna do zapewnienia ciągłości działania jednostki i z których wynikające płatności wykraczają poza rok budżetowy  na łączną kwotę </w:t>
      </w:r>
      <w:r w:rsidR="00195C54" w:rsidRPr="00195C54">
        <w:t>2</w:t>
      </w:r>
      <w:r w:rsidR="00782A14" w:rsidRPr="00195C54">
        <w:t>00.000 zł.</w:t>
      </w:r>
    </w:p>
    <w:p w:rsidR="00782A14" w:rsidRPr="00835073" w:rsidRDefault="00782A14" w:rsidP="00782A14">
      <w:pPr>
        <w:tabs>
          <w:tab w:val="right" w:pos="7020"/>
        </w:tabs>
        <w:ind w:left="57"/>
        <w:jc w:val="both"/>
        <w:rPr>
          <w:color w:val="FF0000"/>
        </w:rPr>
      </w:pPr>
      <w:r w:rsidRPr="00835073">
        <w:rPr>
          <w:color w:val="FF0000"/>
        </w:rPr>
        <w:t xml:space="preserve"> </w:t>
      </w:r>
    </w:p>
    <w:p w:rsidR="00782A14" w:rsidRPr="00195C54" w:rsidRDefault="00782A14" w:rsidP="00782A14">
      <w:pPr>
        <w:pStyle w:val="Tekstpodstawowywcity3"/>
        <w:rPr>
          <w:color w:val="auto"/>
        </w:rPr>
      </w:pPr>
      <w:r w:rsidRPr="00195C54">
        <w:rPr>
          <w:color w:val="auto"/>
        </w:rPr>
        <w:t>§  11. Wykonanie uchwały powierza się Wójtowi Gminy.</w:t>
      </w:r>
    </w:p>
    <w:p w:rsidR="00782A14" w:rsidRPr="004E4905" w:rsidRDefault="00782A14" w:rsidP="00782A14">
      <w:pPr>
        <w:tabs>
          <w:tab w:val="right" w:pos="7020"/>
        </w:tabs>
        <w:ind w:left="57"/>
        <w:jc w:val="both"/>
      </w:pPr>
    </w:p>
    <w:p w:rsidR="00782A14" w:rsidRPr="00472D28" w:rsidRDefault="00782A14" w:rsidP="00782A14">
      <w:pPr>
        <w:pStyle w:val="Tekstpodstawowywcity3"/>
        <w:rPr>
          <w:color w:val="auto"/>
        </w:rPr>
      </w:pPr>
      <w:r w:rsidRPr="00472D28">
        <w:rPr>
          <w:color w:val="auto"/>
        </w:rPr>
        <w:t>§ 12. Uchwała wchodzi w życie z dniem 1 stycznia 201</w:t>
      </w:r>
      <w:r w:rsidR="00C62BFD" w:rsidRPr="00472D28">
        <w:rPr>
          <w:color w:val="auto"/>
        </w:rPr>
        <w:t>8</w:t>
      </w:r>
      <w:r w:rsidRPr="00472D28">
        <w:rPr>
          <w:color w:val="auto"/>
        </w:rPr>
        <w:t xml:space="preserve"> roku i podlega ogłoszeniu                     w Dzienniku Urzędowym Województwa Lubuskiego.</w:t>
      </w:r>
    </w:p>
    <w:p w:rsidR="00782A14" w:rsidRPr="00472D28" w:rsidRDefault="00782A14" w:rsidP="00782A14">
      <w:pPr>
        <w:tabs>
          <w:tab w:val="right" w:pos="7020"/>
        </w:tabs>
        <w:jc w:val="both"/>
      </w:pPr>
    </w:p>
    <w:p w:rsidR="00782A14" w:rsidRPr="007C57FE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rPr>
          <w:color w:val="FF0000"/>
        </w:rPr>
      </w:pPr>
    </w:p>
    <w:p w:rsidR="00782A14" w:rsidRPr="007C57FE" w:rsidRDefault="00782A14" w:rsidP="00782A14">
      <w:pPr>
        <w:tabs>
          <w:tab w:val="right" w:pos="7020"/>
        </w:tabs>
        <w:jc w:val="both"/>
        <w:rPr>
          <w:color w:val="FF0000"/>
        </w:rPr>
      </w:pPr>
    </w:p>
    <w:p w:rsidR="00782A14" w:rsidRPr="007C57FE" w:rsidRDefault="00782A14" w:rsidP="00782A14">
      <w:pPr>
        <w:rPr>
          <w:color w:val="FF0000"/>
        </w:rPr>
      </w:pPr>
    </w:p>
    <w:p w:rsidR="00782A14" w:rsidRDefault="00782A14" w:rsidP="00782A14">
      <w:pPr>
        <w:rPr>
          <w:color w:val="FF0000"/>
        </w:rPr>
      </w:pPr>
    </w:p>
    <w:p w:rsidR="00754048" w:rsidRDefault="00754048"/>
    <w:sectPr w:rsidR="0075404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14"/>
    <w:rsid w:val="00014BEE"/>
    <w:rsid w:val="00033C97"/>
    <w:rsid w:val="00052379"/>
    <w:rsid w:val="00052D9C"/>
    <w:rsid w:val="00056193"/>
    <w:rsid w:val="00077F69"/>
    <w:rsid w:val="0008034E"/>
    <w:rsid w:val="000A4279"/>
    <w:rsid w:val="000C0BEA"/>
    <w:rsid w:val="00132283"/>
    <w:rsid w:val="00164729"/>
    <w:rsid w:val="001655B4"/>
    <w:rsid w:val="00166DCF"/>
    <w:rsid w:val="001757A9"/>
    <w:rsid w:val="00180355"/>
    <w:rsid w:val="00195C54"/>
    <w:rsid w:val="001B084F"/>
    <w:rsid w:val="001C77FD"/>
    <w:rsid w:val="00235CAF"/>
    <w:rsid w:val="002B0D44"/>
    <w:rsid w:val="00304696"/>
    <w:rsid w:val="00333C88"/>
    <w:rsid w:val="003711B6"/>
    <w:rsid w:val="003A60D4"/>
    <w:rsid w:val="003B0BF8"/>
    <w:rsid w:val="003F4529"/>
    <w:rsid w:val="00406ECE"/>
    <w:rsid w:val="004401BB"/>
    <w:rsid w:val="00446621"/>
    <w:rsid w:val="00472D28"/>
    <w:rsid w:val="00495FD6"/>
    <w:rsid w:val="004A539D"/>
    <w:rsid w:val="004E4905"/>
    <w:rsid w:val="005A45DA"/>
    <w:rsid w:val="005A70A0"/>
    <w:rsid w:val="005B0DCB"/>
    <w:rsid w:val="006168A3"/>
    <w:rsid w:val="006321C8"/>
    <w:rsid w:val="00661771"/>
    <w:rsid w:val="006679FC"/>
    <w:rsid w:val="006C1A94"/>
    <w:rsid w:val="006C238A"/>
    <w:rsid w:val="006D24BE"/>
    <w:rsid w:val="007240E4"/>
    <w:rsid w:val="00754048"/>
    <w:rsid w:val="00782A14"/>
    <w:rsid w:val="007C57FE"/>
    <w:rsid w:val="0080703D"/>
    <w:rsid w:val="008248D8"/>
    <w:rsid w:val="00832489"/>
    <w:rsid w:val="00835073"/>
    <w:rsid w:val="008641C4"/>
    <w:rsid w:val="0087359E"/>
    <w:rsid w:val="008A0DC9"/>
    <w:rsid w:val="008B64D6"/>
    <w:rsid w:val="008F4AE4"/>
    <w:rsid w:val="009231F1"/>
    <w:rsid w:val="00942E49"/>
    <w:rsid w:val="00996444"/>
    <w:rsid w:val="009A2035"/>
    <w:rsid w:val="00A14626"/>
    <w:rsid w:val="00A24E37"/>
    <w:rsid w:val="00A25249"/>
    <w:rsid w:val="00A67F8A"/>
    <w:rsid w:val="00A7411E"/>
    <w:rsid w:val="00A8396D"/>
    <w:rsid w:val="00B3164F"/>
    <w:rsid w:val="00B360E1"/>
    <w:rsid w:val="00B37035"/>
    <w:rsid w:val="00B71FC8"/>
    <w:rsid w:val="00BB2D73"/>
    <w:rsid w:val="00BF5CD4"/>
    <w:rsid w:val="00C2427D"/>
    <w:rsid w:val="00C323CB"/>
    <w:rsid w:val="00C324D0"/>
    <w:rsid w:val="00C43162"/>
    <w:rsid w:val="00C62BFD"/>
    <w:rsid w:val="00C92A18"/>
    <w:rsid w:val="00D14C8D"/>
    <w:rsid w:val="00D4058B"/>
    <w:rsid w:val="00DA4361"/>
    <w:rsid w:val="00DB4E8C"/>
    <w:rsid w:val="00DC266D"/>
    <w:rsid w:val="00DF5B9B"/>
    <w:rsid w:val="00E5637F"/>
    <w:rsid w:val="00F71AD7"/>
    <w:rsid w:val="00FC77EC"/>
    <w:rsid w:val="00FD11D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A1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A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2A14"/>
    <w:pPr>
      <w:tabs>
        <w:tab w:val="right" w:pos="7020"/>
      </w:tabs>
      <w:ind w:left="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2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A14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A14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82A14"/>
    <w:pPr>
      <w:tabs>
        <w:tab w:val="right" w:pos="7020"/>
      </w:tabs>
      <w:jc w:val="both"/>
    </w:pPr>
    <w:rPr>
      <w:color w:val="33996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A14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82A14"/>
    <w:pPr>
      <w:tabs>
        <w:tab w:val="right" w:pos="70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A14"/>
    <w:pPr>
      <w:tabs>
        <w:tab w:val="right" w:pos="7020"/>
      </w:tabs>
      <w:ind w:left="57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A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82A14"/>
    <w:pPr>
      <w:tabs>
        <w:tab w:val="right" w:pos="7020"/>
      </w:tabs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2A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E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A1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A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2A14"/>
    <w:pPr>
      <w:tabs>
        <w:tab w:val="right" w:pos="7020"/>
      </w:tabs>
      <w:ind w:left="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2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A14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A14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82A14"/>
    <w:pPr>
      <w:tabs>
        <w:tab w:val="right" w:pos="7020"/>
      </w:tabs>
      <w:jc w:val="both"/>
    </w:pPr>
    <w:rPr>
      <w:color w:val="33996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A14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82A14"/>
    <w:pPr>
      <w:tabs>
        <w:tab w:val="right" w:pos="70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A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A14"/>
    <w:pPr>
      <w:tabs>
        <w:tab w:val="right" w:pos="7020"/>
      </w:tabs>
      <w:ind w:left="57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A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82A14"/>
    <w:pPr>
      <w:tabs>
        <w:tab w:val="right" w:pos="7020"/>
      </w:tabs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2A1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E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Jokiel Halina</cp:lastModifiedBy>
  <cp:revision>75</cp:revision>
  <cp:lastPrinted>2015-12-21T11:11:00Z</cp:lastPrinted>
  <dcterms:created xsi:type="dcterms:W3CDTF">2013-11-12T22:30:00Z</dcterms:created>
  <dcterms:modified xsi:type="dcterms:W3CDTF">2017-11-14T09:50:00Z</dcterms:modified>
</cp:coreProperties>
</file>