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0E4" w:rsidRPr="00302EE7" w:rsidRDefault="001A60E4" w:rsidP="006D69BD">
      <w:pPr>
        <w:jc w:val="right"/>
        <w:rPr>
          <w:lang w:val="de-DE"/>
        </w:rPr>
      </w:pPr>
    </w:p>
    <w:p w:rsidR="00047A71" w:rsidRDefault="00047A71" w:rsidP="00507D72">
      <w:pPr>
        <w:pStyle w:val="Nagwek1"/>
        <w:spacing w:line="360" w:lineRule="auto"/>
        <w:jc w:val="center"/>
        <w:rPr>
          <w:sz w:val="24"/>
          <w:lang w:val="de-DE"/>
        </w:rPr>
      </w:pPr>
    </w:p>
    <w:p w:rsidR="00507D72" w:rsidRDefault="00507D72" w:rsidP="00507D72">
      <w:pPr>
        <w:pStyle w:val="Nagwek1"/>
        <w:spacing w:line="360" w:lineRule="auto"/>
        <w:jc w:val="center"/>
        <w:rPr>
          <w:sz w:val="24"/>
          <w:lang w:val="de-DE"/>
        </w:rPr>
      </w:pPr>
      <w:r>
        <w:rPr>
          <w:sz w:val="24"/>
          <w:lang w:val="de-DE"/>
        </w:rPr>
        <w:t xml:space="preserve">UCHWAŁA  </w:t>
      </w:r>
      <w:proofErr w:type="spellStart"/>
      <w:r>
        <w:rPr>
          <w:sz w:val="24"/>
          <w:lang w:val="de-DE"/>
        </w:rPr>
        <w:t>Nr</w:t>
      </w:r>
      <w:proofErr w:type="spellEnd"/>
      <w:r w:rsidR="00FD1DFB">
        <w:rPr>
          <w:sz w:val="24"/>
          <w:lang w:val="de-DE"/>
        </w:rPr>
        <w:t xml:space="preserve"> </w:t>
      </w:r>
      <w:r w:rsidR="00BA599F">
        <w:rPr>
          <w:sz w:val="24"/>
          <w:lang w:val="de-DE"/>
        </w:rPr>
        <w:t xml:space="preserve"> </w:t>
      </w:r>
      <w:r w:rsidR="00807137">
        <w:rPr>
          <w:sz w:val="24"/>
          <w:lang w:val="de-DE"/>
        </w:rPr>
        <w:t>XXXVI.253.2017</w:t>
      </w:r>
    </w:p>
    <w:p w:rsidR="00507D72" w:rsidRDefault="00507D72" w:rsidP="00507D72">
      <w:pPr>
        <w:pStyle w:val="Nagwek1"/>
        <w:spacing w:line="360" w:lineRule="auto"/>
        <w:jc w:val="center"/>
        <w:rPr>
          <w:sz w:val="24"/>
        </w:rPr>
      </w:pPr>
      <w:r>
        <w:rPr>
          <w:sz w:val="24"/>
        </w:rPr>
        <w:t>RADY  GMINY PSZCZEW</w:t>
      </w:r>
    </w:p>
    <w:p w:rsidR="00507D72" w:rsidRPr="00507D72" w:rsidRDefault="00BF2934" w:rsidP="00507D72">
      <w:pPr>
        <w:pStyle w:val="Nagwek2"/>
        <w:spacing w:line="360" w:lineRule="auto"/>
        <w:rPr>
          <w:bCs/>
          <w:sz w:val="24"/>
        </w:rPr>
      </w:pPr>
      <w:r>
        <w:rPr>
          <w:bCs/>
          <w:sz w:val="24"/>
        </w:rPr>
        <w:t xml:space="preserve"> </w:t>
      </w:r>
      <w:r w:rsidR="00507D72" w:rsidRPr="00507D72">
        <w:rPr>
          <w:bCs/>
          <w:sz w:val="24"/>
        </w:rPr>
        <w:t xml:space="preserve">z dnia </w:t>
      </w:r>
      <w:r w:rsidR="006D69BD">
        <w:rPr>
          <w:bCs/>
          <w:sz w:val="24"/>
        </w:rPr>
        <w:t>14</w:t>
      </w:r>
      <w:r w:rsidR="00347A93">
        <w:rPr>
          <w:bCs/>
          <w:sz w:val="24"/>
        </w:rPr>
        <w:t xml:space="preserve"> </w:t>
      </w:r>
      <w:r w:rsidR="006D69BD">
        <w:rPr>
          <w:bCs/>
          <w:sz w:val="24"/>
        </w:rPr>
        <w:t>listopada</w:t>
      </w:r>
      <w:r w:rsidR="00DC00F9">
        <w:rPr>
          <w:bCs/>
          <w:sz w:val="24"/>
        </w:rPr>
        <w:t xml:space="preserve"> </w:t>
      </w:r>
      <w:r w:rsidR="00347A93">
        <w:rPr>
          <w:bCs/>
          <w:sz w:val="24"/>
        </w:rPr>
        <w:t xml:space="preserve"> </w:t>
      </w:r>
      <w:r w:rsidR="00507D72" w:rsidRPr="00507D72">
        <w:rPr>
          <w:bCs/>
          <w:sz w:val="24"/>
        </w:rPr>
        <w:t>201</w:t>
      </w:r>
      <w:r w:rsidR="009D5FAE">
        <w:rPr>
          <w:bCs/>
          <w:sz w:val="24"/>
        </w:rPr>
        <w:t>7</w:t>
      </w:r>
      <w:r w:rsidR="00507D72" w:rsidRPr="00507D72">
        <w:rPr>
          <w:bCs/>
          <w:sz w:val="24"/>
        </w:rPr>
        <w:t xml:space="preserve"> ro</w:t>
      </w:r>
      <w:bookmarkStart w:id="0" w:name="_GoBack"/>
      <w:bookmarkEnd w:id="0"/>
      <w:r w:rsidR="00507D72" w:rsidRPr="00507D72">
        <w:rPr>
          <w:bCs/>
          <w:sz w:val="24"/>
        </w:rPr>
        <w:t>ku</w:t>
      </w:r>
    </w:p>
    <w:p w:rsidR="00507D72" w:rsidRDefault="00507D72" w:rsidP="00507D72"/>
    <w:p w:rsidR="00507D72" w:rsidRDefault="00507D72" w:rsidP="00507D72"/>
    <w:p w:rsidR="00507D72" w:rsidRDefault="00507D72" w:rsidP="00507D72"/>
    <w:p w:rsidR="00507D72" w:rsidRDefault="00507D72" w:rsidP="00507D72">
      <w:pPr>
        <w:pStyle w:val="Tekstpodstawowy2"/>
        <w:rPr>
          <w:sz w:val="22"/>
          <w:szCs w:val="22"/>
        </w:rPr>
      </w:pPr>
      <w:r>
        <w:rPr>
          <w:sz w:val="22"/>
          <w:szCs w:val="22"/>
        </w:rPr>
        <w:t>w sprawie zmian w wieloletniej prognozie finansowej Gminy Pszczew na lata 201</w:t>
      </w:r>
      <w:r w:rsidR="009D5FAE">
        <w:rPr>
          <w:sz w:val="22"/>
          <w:szCs w:val="22"/>
        </w:rPr>
        <w:t>7</w:t>
      </w:r>
      <w:r>
        <w:rPr>
          <w:sz w:val="22"/>
          <w:szCs w:val="22"/>
        </w:rPr>
        <w:t xml:space="preserve"> –2025.</w:t>
      </w:r>
    </w:p>
    <w:p w:rsidR="00507D72" w:rsidRDefault="00507D72" w:rsidP="00507D72">
      <w:pPr>
        <w:pStyle w:val="Tekstpodstawowy2"/>
        <w:rPr>
          <w:sz w:val="22"/>
          <w:szCs w:val="22"/>
        </w:rPr>
      </w:pPr>
    </w:p>
    <w:p w:rsidR="00507D72" w:rsidRPr="00507D72" w:rsidRDefault="00507D72" w:rsidP="00507D72">
      <w:pPr>
        <w:pStyle w:val="Tekstpodstawowywcity2"/>
        <w:rPr>
          <w:sz w:val="24"/>
        </w:rPr>
      </w:pPr>
      <w:r w:rsidRPr="00507D72">
        <w:rPr>
          <w:sz w:val="24"/>
        </w:rPr>
        <w:t>Na podstawie art.18 ust.2 pkt.4 ustawy z dnia 08 marca 1990r. o samorządzie gminnym (tekst jednolity: Dz. U. z 201</w:t>
      </w:r>
      <w:r w:rsidR="00E23838">
        <w:rPr>
          <w:sz w:val="24"/>
        </w:rPr>
        <w:t>7</w:t>
      </w:r>
      <w:r w:rsidRPr="00507D72">
        <w:rPr>
          <w:sz w:val="24"/>
        </w:rPr>
        <w:t xml:space="preserve"> r., poz. </w:t>
      </w:r>
      <w:r w:rsidR="00E23838">
        <w:rPr>
          <w:sz w:val="24"/>
        </w:rPr>
        <w:t xml:space="preserve">1875) </w:t>
      </w:r>
      <w:r w:rsidRPr="00507D72">
        <w:rPr>
          <w:sz w:val="24"/>
        </w:rPr>
        <w:t>oraz art. 211 ust.1 art. 212 ust. 1, art. 214, art.215, art. 217, art.220 ust.1, art. 235, art. 236 ustawy z dnia  27 sierpnia 2009</w:t>
      </w:r>
      <w:r w:rsidR="00E23838">
        <w:rPr>
          <w:sz w:val="24"/>
        </w:rPr>
        <w:t xml:space="preserve">                                    </w:t>
      </w:r>
      <w:r w:rsidR="008E23FC">
        <w:rPr>
          <w:sz w:val="24"/>
        </w:rPr>
        <w:t xml:space="preserve"> </w:t>
      </w:r>
      <w:r w:rsidRPr="00507D72">
        <w:rPr>
          <w:sz w:val="24"/>
        </w:rPr>
        <w:t>o finansach publicznych (tekst jednolity: Dz. U. z 201</w:t>
      </w:r>
      <w:r w:rsidR="006D69BD">
        <w:rPr>
          <w:sz w:val="24"/>
        </w:rPr>
        <w:t>7</w:t>
      </w:r>
      <w:r w:rsidRPr="00507D72">
        <w:rPr>
          <w:sz w:val="24"/>
        </w:rPr>
        <w:t xml:space="preserve">r. poz. </w:t>
      </w:r>
      <w:r w:rsidR="006D69BD">
        <w:rPr>
          <w:sz w:val="24"/>
        </w:rPr>
        <w:t>2077</w:t>
      </w:r>
      <w:r w:rsidR="009D5FAE" w:rsidRPr="009D5FAE">
        <w:t xml:space="preserve"> </w:t>
      </w:r>
      <w:r w:rsidR="006D69BD">
        <w:t>)</w:t>
      </w:r>
    </w:p>
    <w:p w:rsidR="00507D72" w:rsidRDefault="006D69BD" w:rsidP="006D69BD">
      <w:pPr>
        <w:pStyle w:val="Tekstpodstawowywcity2"/>
        <w:tabs>
          <w:tab w:val="left" w:pos="7425"/>
        </w:tabs>
        <w:jc w:val="left"/>
        <w:rPr>
          <w:b/>
          <w:bCs/>
        </w:rPr>
      </w:pPr>
      <w:r>
        <w:rPr>
          <w:b/>
          <w:bCs/>
        </w:rPr>
        <w:tab/>
      </w:r>
    </w:p>
    <w:p w:rsidR="00507D72" w:rsidRDefault="00507D72" w:rsidP="00507D72">
      <w:pPr>
        <w:pStyle w:val="Tekstpodstawowywcity2"/>
        <w:jc w:val="center"/>
        <w:rPr>
          <w:b/>
          <w:bCs/>
        </w:rPr>
      </w:pPr>
    </w:p>
    <w:p w:rsidR="00507D72" w:rsidRDefault="00507D72" w:rsidP="00507D72">
      <w:pPr>
        <w:pStyle w:val="Tekstpodstawowywcity2"/>
        <w:jc w:val="center"/>
        <w:rPr>
          <w:b/>
          <w:bCs/>
          <w:sz w:val="24"/>
        </w:rPr>
      </w:pPr>
      <w:r>
        <w:rPr>
          <w:b/>
          <w:bCs/>
          <w:sz w:val="24"/>
        </w:rPr>
        <w:t>Rada Gminy uchwala co następuje:</w:t>
      </w:r>
    </w:p>
    <w:p w:rsidR="00750F4A" w:rsidRDefault="00750F4A" w:rsidP="00507D72">
      <w:pPr>
        <w:pStyle w:val="Tekstpodstawowywcity2"/>
        <w:jc w:val="center"/>
        <w:rPr>
          <w:b/>
          <w:bCs/>
          <w:sz w:val="24"/>
        </w:rPr>
      </w:pPr>
    </w:p>
    <w:p w:rsidR="00507D72" w:rsidRDefault="00507D72" w:rsidP="00507D72">
      <w:pPr>
        <w:pStyle w:val="Tekstpodstawowywcity2"/>
        <w:ind w:firstLine="0"/>
        <w:rPr>
          <w:b/>
          <w:bCs/>
          <w:sz w:val="24"/>
        </w:rPr>
      </w:pPr>
    </w:p>
    <w:p w:rsidR="00507D72" w:rsidRDefault="00507D72" w:rsidP="00507D72">
      <w:pPr>
        <w:tabs>
          <w:tab w:val="right" w:pos="9000"/>
        </w:tabs>
        <w:jc w:val="both"/>
      </w:pPr>
      <w:r>
        <w:t>§ 1. Dotychczasowy załącznik Nr 1 „Wieloletnia prognoza finansowa” do uchwały                    Nr X</w:t>
      </w:r>
      <w:r w:rsidR="009D5FAE">
        <w:t>X</w:t>
      </w:r>
      <w:r>
        <w:t>V</w:t>
      </w:r>
      <w:r w:rsidR="009D5FAE">
        <w:t>I.179</w:t>
      </w:r>
      <w:r>
        <w:t>.201</w:t>
      </w:r>
      <w:r w:rsidR="009D5FAE">
        <w:t>6</w:t>
      </w:r>
      <w:r>
        <w:t xml:space="preserve"> Rady Gminy Pszczew z dnia 29 grudnia 201</w:t>
      </w:r>
      <w:r w:rsidR="009D5FAE">
        <w:t>6</w:t>
      </w:r>
      <w:r>
        <w:t xml:space="preserve"> roku w sprawie uchwalenia wieloletniej prognozy finansowej  Gminy Pszczew na lata 201</w:t>
      </w:r>
      <w:r w:rsidR="009D5FAE">
        <w:t>7</w:t>
      </w:r>
      <w:r>
        <w:t>-2025 otrzymuje brzmienie jak w załączniku nr 1 do uchwały.</w:t>
      </w:r>
    </w:p>
    <w:p w:rsidR="00507D72" w:rsidRDefault="00507D72" w:rsidP="00507D72">
      <w:pPr>
        <w:tabs>
          <w:tab w:val="right" w:pos="9000"/>
        </w:tabs>
        <w:jc w:val="both"/>
      </w:pPr>
    </w:p>
    <w:p w:rsidR="00507D72" w:rsidRDefault="00507D72" w:rsidP="00507D72">
      <w:pPr>
        <w:tabs>
          <w:tab w:val="right" w:pos="9000"/>
        </w:tabs>
        <w:jc w:val="both"/>
      </w:pPr>
      <w:r>
        <w:t>§ 2. Dotychczasowy załącznik Nr 2 „Wykaz przedsięwzięć do WPF” do uchwały                    Nr X</w:t>
      </w:r>
      <w:r w:rsidR="009D5FAE">
        <w:t>X</w:t>
      </w:r>
      <w:r>
        <w:t>V</w:t>
      </w:r>
      <w:r w:rsidR="009D5FAE">
        <w:t>I.179</w:t>
      </w:r>
      <w:r>
        <w:t>.201</w:t>
      </w:r>
      <w:r w:rsidR="009D5FAE">
        <w:t>6</w:t>
      </w:r>
      <w:r>
        <w:t xml:space="preserve"> Rady Gminy Pszczew z dnia 29 grudnia 201</w:t>
      </w:r>
      <w:r w:rsidR="009D5FAE">
        <w:t>6</w:t>
      </w:r>
      <w:r>
        <w:t xml:space="preserve"> roku w sprawie uchwalenia wieloletniej prognozy finansowej  Gminy Pszczew na lata 201</w:t>
      </w:r>
      <w:r w:rsidR="009D5FAE">
        <w:t>7</w:t>
      </w:r>
      <w:r>
        <w:t>-2025 otrzymuje brzmienie jak w załączniku nr 2 do uchwały.</w:t>
      </w:r>
    </w:p>
    <w:p w:rsidR="00507D72" w:rsidRDefault="00507D72" w:rsidP="00507D72">
      <w:pPr>
        <w:tabs>
          <w:tab w:val="right" w:pos="9000"/>
        </w:tabs>
        <w:jc w:val="both"/>
      </w:pPr>
    </w:p>
    <w:p w:rsidR="00507D72" w:rsidRDefault="00507D72" w:rsidP="00507D72">
      <w:pPr>
        <w:tabs>
          <w:tab w:val="right" w:pos="7020"/>
        </w:tabs>
        <w:jc w:val="both"/>
      </w:pPr>
      <w:r>
        <w:t>§ 3. Wykonanie uchwały powierza się Wójtowi Gminy.</w:t>
      </w:r>
    </w:p>
    <w:p w:rsidR="00507D72" w:rsidRDefault="00507D72" w:rsidP="00507D72">
      <w:pPr>
        <w:tabs>
          <w:tab w:val="right" w:pos="7020"/>
        </w:tabs>
        <w:jc w:val="both"/>
      </w:pPr>
    </w:p>
    <w:p w:rsidR="00507D72" w:rsidRDefault="00507D72" w:rsidP="00507D72">
      <w:pPr>
        <w:tabs>
          <w:tab w:val="right" w:pos="7020"/>
        </w:tabs>
        <w:jc w:val="both"/>
      </w:pPr>
      <w:r>
        <w:t>§ 4.</w:t>
      </w:r>
      <w:r w:rsidR="00142C12">
        <w:t xml:space="preserve"> </w:t>
      </w:r>
      <w:r>
        <w:t>Uchwała wchodzi w życie z dniem podjęcia.</w:t>
      </w:r>
    </w:p>
    <w:p w:rsidR="00507D72" w:rsidRDefault="00507D72" w:rsidP="00507D72">
      <w:pPr>
        <w:tabs>
          <w:tab w:val="right" w:pos="7020"/>
        </w:tabs>
        <w:ind w:left="57"/>
        <w:jc w:val="both"/>
      </w:pPr>
    </w:p>
    <w:p w:rsidR="00507D72" w:rsidRDefault="00507D72" w:rsidP="00507D72">
      <w:pPr>
        <w:tabs>
          <w:tab w:val="right" w:pos="7020"/>
        </w:tabs>
        <w:ind w:left="57"/>
        <w:jc w:val="both"/>
      </w:pPr>
    </w:p>
    <w:p w:rsidR="00507D72" w:rsidRDefault="00507D72" w:rsidP="00507D72">
      <w:pPr>
        <w:tabs>
          <w:tab w:val="right" w:pos="7020"/>
        </w:tabs>
        <w:ind w:left="57"/>
        <w:jc w:val="both"/>
      </w:pPr>
    </w:p>
    <w:p w:rsidR="00507D72" w:rsidRDefault="00507D72" w:rsidP="00507D72">
      <w:pPr>
        <w:tabs>
          <w:tab w:val="right" w:pos="7020"/>
        </w:tabs>
        <w:ind w:left="57"/>
        <w:jc w:val="both"/>
      </w:pPr>
    </w:p>
    <w:p w:rsidR="00507D72" w:rsidRDefault="00507D72" w:rsidP="00507D72">
      <w:pPr>
        <w:tabs>
          <w:tab w:val="right" w:pos="7020"/>
        </w:tabs>
        <w:spacing w:line="480" w:lineRule="auto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Przewodniczący  Rady Gminy</w:t>
      </w:r>
    </w:p>
    <w:p w:rsidR="00507D72" w:rsidRDefault="00507D72" w:rsidP="00507D72">
      <w:pPr>
        <w:pStyle w:val="Nagwek5"/>
        <w:spacing w:line="480" w:lineRule="auto"/>
      </w:pPr>
      <w:r>
        <w:t xml:space="preserve">                                                                    </w:t>
      </w:r>
      <w:r w:rsidR="00142C12">
        <w:t xml:space="preserve">                              </w:t>
      </w:r>
      <w:r>
        <w:t xml:space="preserve">        Zbigniew Gajewski</w:t>
      </w:r>
    </w:p>
    <w:p w:rsidR="00507D72" w:rsidRDefault="00507D72" w:rsidP="00507D72"/>
    <w:p w:rsidR="00AA7975" w:rsidRDefault="00AA7975"/>
    <w:p w:rsidR="00B143A6" w:rsidRDefault="00B143A6"/>
    <w:p w:rsidR="00B143A6" w:rsidRDefault="00B143A6"/>
    <w:p w:rsidR="00B143A6" w:rsidRDefault="00B143A6"/>
    <w:p w:rsidR="00B143A6" w:rsidRDefault="00B143A6"/>
    <w:p w:rsidR="00B143A6" w:rsidRDefault="00B143A6"/>
    <w:p w:rsidR="00F83F34" w:rsidRPr="001C0D49" w:rsidRDefault="00F83F34" w:rsidP="00F83F34"/>
    <w:p w:rsidR="001A60E4" w:rsidRDefault="001A60E4" w:rsidP="00F83F34">
      <w:pPr>
        <w:spacing w:line="360" w:lineRule="auto"/>
        <w:jc w:val="center"/>
        <w:rPr>
          <w:b/>
        </w:rPr>
      </w:pPr>
    </w:p>
    <w:p w:rsidR="001A60E4" w:rsidRDefault="001A60E4" w:rsidP="00F83F34">
      <w:pPr>
        <w:spacing w:line="360" w:lineRule="auto"/>
        <w:jc w:val="center"/>
        <w:rPr>
          <w:b/>
        </w:rPr>
      </w:pPr>
    </w:p>
    <w:p w:rsidR="00F83F34" w:rsidRPr="001C0D49" w:rsidRDefault="00F83F34" w:rsidP="00F83F34">
      <w:pPr>
        <w:spacing w:line="360" w:lineRule="auto"/>
        <w:jc w:val="center"/>
        <w:rPr>
          <w:b/>
        </w:rPr>
      </w:pPr>
      <w:r w:rsidRPr="001C0D49">
        <w:rPr>
          <w:b/>
        </w:rPr>
        <w:t>OBJAŚNIENIA PRZYJĘTYCH WARTOŚCI DO PROJEKTU UCHWAŁY ZMIENIAJĄCEJ UCHWAŁĘ W SPRAWIE UCHWALENIA WIELOLETNIEJ PROGNOZY FINANSOWEJ GMINY PSZCZEW NA LATA 201</w:t>
      </w:r>
      <w:r w:rsidR="009D5FAE">
        <w:rPr>
          <w:b/>
        </w:rPr>
        <w:t>7</w:t>
      </w:r>
      <w:r w:rsidRPr="001C0D49">
        <w:rPr>
          <w:b/>
        </w:rPr>
        <w:t>-202</w:t>
      </w:r>
      <w:r>
        <w:rPr>
          <w:b/>
        </w:rPr>
        <w:t>5</w:t>
      </w:r>
    </w:p>
    <w:p w:rsidR="00F83F34" w:rsidRPr="001C0D49" w:rsidRDefault="00F83F34" w:rsidP="00F83F34">
      <w:pPr>
        <w:spacing w:line="360" w:lineRule="auto"/>
        <w:jc w:val="center"/>
      </w:pPr>
    </w:p>
    <w:p w:rsidR="00F83F34" w:rsidRPr="001C0D49" w:rsidRDefault="00F83F34" w:rsidP="00F83F34"/>
    <w:p w:rsidR="00F83F34" w:rsidRPr="005178DB" w:rsidRDefault="00F83F34" w:rsidP="00F83F34">
      <w:pPr>
        <w:rPr>
          <w:color w:val="000000" w:themeColor="text1"/>
        </w:rPr>
      </w:pPr>
      <w:r w:rsidRPr="005178DB">
        <w:rPr>
          <w:color w:val="000000" w:themeColor="text1"/>
        </w:rPr>
        <w:t xml:space="preserve">W związku z dokonaniem zmian w uchwale budżetowej wprowadza się następujące zmiany w załącznikach do WPF: </w:t>
      </w:r>
    </w:p>
    <w:p w:rsidR="00F83F34" w:rsidRPr="005178DB" w:rsidRDefault="00F83F34" w:rsidP="00F83F34">
      <w:pPr>
        <w:rPr>
          <w:color w:val="000000" w:themeColor="text1"/>
        </w:rPr>
      </w:pPr>
    </w:p>
    <w:p w:rsidR="00F83F34" w:rsidRPr="005178DB" w:rsidRDefault="00F83F34" w:rsidP="00F83F34">
      <w:pPr>
        <w:rPr>
          <w:color w:val="000000" w:themeColor="text1"/>
        </w:rPr>
      </w:pPr>
      <w:r w:rsidRPr="005178DB">
        <w:rPr>
          <w:color w:val="000000" w:themeColor="text1"/>
        </w:rPr>
        <w:t>1. W załączniku nr 1 – Wieloletnia prognoza finansowa</w:t>
      </w:r>
    </w:p>
    <w:p w:rsidR="00F83F34" w:rsidRPr="005178DB" w:rsidRDefault="00F83F34" w:rsidP="00F83F34">
      <w:pPr>
        <w:rPr>
          <w:color w:val="000000" w:themeColor="text1"/>
        </w:rPr>
      </w:pPr>
    </w:p>
    <w:p w:rsidR="00F83F34" w:rsidRPr="00DC6117" w:rsidRDefault="009D5FAE" w:rsidP="00F83F34">
      <w:r>
        <w:t>Rok 2017</w:t>
      </w:r>
    </w:p>
    <w:p w:rsidR="004E19E2" w:rsidRPr="006D69BD" w:rsidRDefault="00F83F34" w:rsidP="00F83F34">
      <w:pPr>
        <w:pStyle w:val="Akapitzlist"/>
        <w:tabs>
          <w:tab w:val="right" w:pos="4962"/>
        </w:tabs>
        <w:ind w:left="284"/>
        <w:jc w:val="both"/>
        <w:rPr>
          <w:b/>
          <w:i/>
          <w:color w:val="FF0000"/>
        </w:rPr>
      </w:pPr>
      <w:r w:rsidRPr="006D69BD">
        <w:rPr>
          <w:b/>
          <w:i/>
          <w:color w:val="FF0000"/>
        </w:rPr>
        <w:t xml:space="preserve"> </w:t>
      </w:r>
    </w:p>
    <w:p w:rsidR="004E19E2" w:rsidRPr="001A60E4" w:rsidRDefault="004E19E2" w:rsidP="004E19E2">
      <w:pPr>
        <w:tabs>
          <w:tab w:val="right" w:pos="4962"/>
        </w:tabs>
        <w:jc w:val="both"/>
      </w:pPr>
      <w:r w:rsidRPr="001A60E4">
        <w:t>Z</w:t>
      </w:r>
      <w:r w:rsidR="001A60E4" w:rsidRPr="001A60E4">
        <w:t xml:space="preserve">większa </w:t>
      </w:r>
      <w:r w:rsidRPr="001A60E4">
        <w:t xml:space="preserve">się dochody o kwotę  </w:t>
      </w:r>
      <w:r w:rsidRPr="001A60E4">
        <w:rPr>
          <w:strike/>
        </w:rPr>
        <w:tab/>
      </w:r>
      <w:r w:rsidR="009D5FAE" w:rsidRPr="001A60E4">
        <w:t xml:space="preserve">  </w:t>
      </w:r>
      <w:r w:rsidR="001A60E4" w:rsidRPr="001A60E4">
        <w:t>239.327,00</w:t>
      </w:r>
      <w:r w:rsidRPr="001A60E4">
        <w:t xml:space="preserve">  do wysokości  </w:t>
      </w:r>
      <w:r w:rsidR="001A60E4" w:rsidRPr="001A60E4">
        <w:t>22.859.559,93</w:t>
      </w:r>
      <w:r w:rsidR="00316FCD" w:rsidRPr="001A60E4">
        <w:t xml:space="preserve"> </w:t>
      </w:r>
      <w:r w:rsidRPr="001A60E4">
        <w:t>zł</w:t>
      </w:r>
    </w:p>
    <w:p w:rsidR="004E19E2" w:rsidRPr="001A60E4" w:rsidRDefault="004E19E2" w:rsidP="004E19E2">
      <w:pPr>
        <w:tabs>
          <w:tab w:val="right" w:pos="4962"/>
        </w:tabs>
        <w:jc w:val="both"/>
      </w:pPr>
      <w:r w:rsidRPr="001A60E4">
        <w:t xml:space="preserve"> w tym:</w:t>
      </w:r>
    </w:p>
    <w:p w:rsidR="004E19E2" w:rsidRPr="001A60E4" w:rsidRDefault="001A60E4" w:rsidP="004E19E2">
      <w:pPr>
        <w:tabs>
          <w:tab w:val="right" w:pos="4962"/>
        </w:tabs>
        <w:jc w:val="both"/>
      </w:pPr>
      <w:r w:rsidRPr="001A60E4">
        <w:t>1</w:t>
      </w:r>
      <w:r w:rsidR="004E19E2" w:rsidRPr="001A60E4">
        <w:t>)</w:t>
      </w:r>
      <w:r w:rsidRPr="001A60E4">
        <w:t xml:space="preserve"> </w:t>
      </w:r>
      <w:r w:rsidR="004E19E2" w:rsidRPr="001A60E4">
        <w:t xml:space="preserve"> </w:t>
      </w:r>
      <w:r w:rsidR="00DC6117" w:rsidRPr="001A60E4">
        <w:t>dochody</w:t>
      </w:r>
      <w:r w:rsidR="004E19E2" w:rsidRPr="001A60E4">
        <w:t xml:space="preserve"> majątkowe  o kwotę </w:t>
      </w:r>
      <w:r w:rsidRPr="001A60E4">
        <w:t>239.327,00</w:t>
      </w:r>
      <w:r w:rsidR="00316FCD" w:rsidRPr="001A60E4">
        <w:t xml:space="preserve"> </w:t>
      </w:r>
      <w:r w:rsidR="004E19E2" w:rsidRPr="001A60E4">
        <w:t xml:space="preserve">zł   do kwoty </w:t>
      </w:r>
      <w:r w:rsidRPr="001A60E4">
        <w:t xml:space="preserve">   </w:t>
      </w:r>
      <w:r w:rsidR="004E19E2" w:rsidRPr="001A60E4">
        <w:t xml:space="preserve"> </w:t>
      </w:r>
      <w:r w:rsidRPr="001A60E4">
        <w:t>2.256.310,95</w:t>
      </w:r>
      <w:r w:rsidR="00316FCD" w:rsidRPr="001A60E4">
        <w:t xml:space="preserve"> zł</w:t>
      </w:r>
    </w:p>
    <w:p w:rsidR="00F83F34" w:rsidRPr="001A60E4" w:rsidRDefault="00F83F34" w:rsidP="00F83F34">
      <w:pPr>
        <w:pStyle w:val="Akapitzlist"/>
        <w:tabs>
          <w:tab w:val="right" w:pos="4962"/>
        </w:tabs>
        <w:ind w:left="284"/>
        <w:jc w:val="both"/>
        <w:rPr>
          <w:b/>
        </w:rPr>
      </w:pPr>
      <w:r w:rsidRPr="001A60E4">
        <w:rPr>
          <w:b/>
          <w:i/>
        </w:rPr>
        <w:t xml:space="preserve">                                             </w:t>
      </w:r>
      <w:r w:rsidR="00727396" w:rsidRPr="001A60E4">
        <w:rPr>
          <w:b/>
          <w:i/>
        </w:rPr>
        <w:t xml:space="preserve"> </w:t>
      </w:r>
    </w:p>
    <w:p w:rsidR="008E23FC" w:rsidRPr="001A60E4" w:rsidRDefault="001A60E4" w:rsidP="00F83F34">
      <w:pPr>
        <w:tabs>
          <w:tab w:val="right" w:pos="4962"/>
        </w:tabs>
        <w:jc w:val="both"/>
      </w:pPr>
      <w:r w:rsidRPr="001A60E4">
        <w:t>Zwiększa</w:t>
      </w:r>
      <w:r w:rsidR="00F83F34" w:rsidRPr="001A60E4">
        <w:t xml:space="preserve"> się wydatki o kwotę  </w:t>
      </w:r>
      <w:r w:rsidR="00F83F34" w:rsidRPr="001A60E4">
        <w:rPr>
          <w:strike/>
        </w:rPr>
        <w:tab/>
      </w:r>
      <w:r w:rsidR="008625B1">
        <w:t>489.189</w:t>
      </w:r>
      <w:r w:rsidR="00DC00F9" w:rsidRPr="001A60E4">
        <w:t>,00</w:t>
      </w:r>
      <w:r w:rsidR="00316FCD" w:rsidRPr="001A60E4">
        <w:t xml:space="preserve"> </w:t>
      </w:r>
      <w:r w:rsidR="00B25736" w:rsidRPr="001A60E4">
        <w:t>zł</w:t>
      </w:r>
      <w:r w:rsidR="00F83F34" w:rsidRPr="001A60E4">
        <w:t xml:space="preserve"> </w:t>
      </w:r>
      <w:r w:rsidR="005178DB" w:rsidRPr="001A60E4">
        <w:t xml:space="preserve"> </w:t>
      </w:r>
      <w:r w:rsidR="00F83F34" w:rsidRPr="001A60E4">
        <w:t xml:space="preserve">do wysokości </w:t>
      </w:r>
      <w:r w:rsidR="009D5FAE" w:rsidRPr="001A60E4">
        <w:t>2</w:t>
      </w:r>
      <w:r w:rsidRPr="001A60E4">
        <w:t>6</w:t>
      </w:r>
      <w:r w:rsidR="009D5FAE" w:rsidRPr="001A60E4">
        <w:t>.</w:t>
      </w:r>
      <w:r w:rsidR="008625B1">
        <w:t>47</w:t>
      </w:r>
      <w:r w:rsidRPr="001A60E4">
        <w:t>4</w:t>
      </w:r>
      <w:r w:rsidR="00316FCD" w:rsidRPr="001A60E4">
        <w:t>.</w:t>
      </w:r>
      <w:r w:rsidRPr="001A60E4">
        <w:t>479</w:t>
      </w:r>
      <w:r w:rsidR="009D5FAE" w:rsidRPr="001A60E4">
        <w:t>,</w:t>
      </w:r>
      <w:r w:rsidRPr="001A60E4">
        <w:t>71</w:t>
      </w:r>
      <w:r w:rsidR="00316FCD" w:rsidRPr="001A60E4">
        <w:t xml:space="preserve"> </w:t>
      </w:r>
      <w:r w:rsidR="00F83F34" w:rsidRPr="001A60E4">
        <w:t>zł</w:t>
      </w:r>
    </w:p>
    <w:p w:rsidR="00F83F34" w:rsidRPr="001A60E4" w:rsidRDefault="00F83F34" w:rsidP="00F83F34">
      <w:pPr>
        <w:tabs>
          <w:tab w:val="right" w:pos="4962"/>
        </w:tabs>
        <w:jc w:val="both"/>
      </w:pPr>
      <w:r w:rsidRPr="001A60E4">
        <w:t xml:space="preserve"> w tym:</w:t>
      </w:r>
    </w:p>
    <w:p w:rsidR="00F83F34" w:rsidRPr="001A60E4" w:rsidRDefault="005178DB" w:rsidP="00F83F34">
      <w:pPr>
        <w:tabs>
          <w:tab w:val="right" w:pos="4962"/>
        </w:tabs>
        <w:jc w:val="both"/>
      </w:pPr>
      <w:r w:rsidRPr="001A60E4">
        <w:t>1)</w:t>
      </w:r>
      <w:r w:rsidR="00F83F34" w:rsidRPr="001A60E4">
        <w:t xml:space="preserve"> wydatki </w:t>
      </w:r>
      <w:r w:rsidR="001A60E4" w:rsidRPr="001A60E4">
        <w:t xml:space="preserve">majątkowe </w:t>
      </w:r>
      <w:r w:rsidR="00F83F34" w:rsidRPr="001A60E4">
        <w:t xml:space="preserve">o kwotę </w:t>
      </w:r>
      <w:r w:rsidR="008625B1">
        <w:t>489.189</w:t>
      </w:r>
      <w:r w:rsidR="001A60E4" w:rsidRPr="001A60E4">
        <w:t>,</w:t>
      </w:r>
      <w:r w:rsidR="00DC00F9" w:rsidRPr="001A60E4">
        <w:t xml:space="preserve">00 </w:t>
      </w:r>
      <w:r w:rsidR="00F83F34" w:rsidRPr="001A60E4">
        <w:t xml:space="preserve">zł  </w:t>
      </w:r>
      <w:r w:rsidR="008E23FC" w:rsidRPr="001A60E4">
        <w:t xml:space="preserve"> </w:t>
      </w:r>
      <w:r w:rsidR="00F83F34" w:rsidRPr="001A60E4">
        <w:t>do kwoty</w:t>
      </w:r>
      <w:r w:rsidR="001A60E4" w:rsidRPr="001A60E4">
        <w:t xml:space="preserve">       </w:t>
      </w:r>
      <w:r w:rsidR="00F83F34" w:rsidRPr="001A60E4">
        <w:t xml:space="preserve"> </w:t>
      </w:r>
      <w:r w:rsidR="001A60E4" w:rsidRPr="001A60E4">
        <w:t>7.</w:t>
      </w:r>
      <w:r w:rsidR="008625B1">
        <w:t>38</w:t>
      </w:r>
      <w:r w:rsidR="001A60E4" w:rsidRPr="001A60E4">
        <w:t>5.661,00</w:t>
      </w:r>
      <w:r w:rsidR="00DC00F9" w:rsidRPr="001A60E4">
        <w:t xml:space="preserve"> </w:t>
      </w:r>
      <w:r w:rsidR="008E23FC" w:rsidRPr="001A60E4">
        <w:t>zł</w:t>
      </w:r>
    </w:p>
    <w:p w:rsidR="00F83F34" w:rsidRPr="001A60E4" w:rsidRDefault="00F83F34" w:rsidP="00F83F34">
      <w:pPr>
        <w:pStyle w:val="Akapitzlist"/>
        <w:tabs>
          <w:tab w:val="right" w:pos="4962"/>
        </w:tabs>
        <w:ind w:left="284"/>
        <w:jc w:val="both"/>
        <w:rPr>
          <w:b/>
          <w:i/>
        </w:rPr>
      </w:pPr>
      <w:r w:rsidRPr="001A60E4">
        <w:rPr>
          <w:b/>
          <w:i/>
        </w:rPr>
        <w:t xml:space="preserve">                                                                        </w:t>
      </w:r>
    </w:p>
    <w:p w:rsidR="000E6F32" w:rsidRPr="001A60E4" w:rsidRDefault="000E6F32" w:rsidP="00F83F34"/>
    <w:p w:rsidR="00F83F34" w:rsidRPr="001A60E4" w:rsidRDefault="00F83F34" w:rsidP="00F83F34">
      <w:r w:rsidRPr="001A60E4">
        <w:t>2. W załączniku nr 2 – Wykaz przedsięwzięć do WPF</w:t>
      </w:r>
    </w:p>
    <w:p w:rsidR="00F83F34" w:rsidRPr="001A60E4" w:rsidRDefault="00F83F34" w:rsidP="00F83F34"/>
    <w:p w:rsidR="00F83F34" w:rsidRPr="001A60E4" w:rsidRDefault="00F83F34" w:rsidP="00F83F34">
      <w:r w:rsidRPr="001A60E4">
        <w:t>Rok 201</w:t>
      </w:r>
      <w:r w:rsidR="00E73CFD" w:rsidRPr="001A60E4">
        <w:t>7</w:t>
      </w:r>
    </w:p>
    <w:p w:rsidR="00F83F34" w:rsidRPr="001A60E4" w:rsidRDefault="00F83F34" w:rsidP="00F83F34"/>
    <w:p w:rsidR="00DC00F9" w:rsidRPr="001A60E4" w:rsidRDefault="00F83F34" w:rsidP="001A60E4">
      <w:pPr>
        <w:jc w:val="both"/>
      </w:pPr>
      <w:r w:rsidRPr="001A60E4">
        <w:t xml:space="preserve">W wykazie przedsięwzięć realizowanych przez Gminę </w:t>
      </w:r>
      <w:r w:rsidR="001A60E4" w:rsidRPr="001A60E4">
        <w:t xml:space="preserve">dokonuje się zmian </w:t>
      </w:r>
      <w:r w:rsidR="00DC00F9" w:rsidRPr="001A60E4">
        <w:t xml:space="preserve"> w zadaniu pn. „Budowa hali sportowej w Pszczewie”</w:t>
      </w:r>
      <w:r w:rsidR="00DC00F9" w:rsidRPr="001A60E4">
        <w:rPr>
          <w:bCs/>
          <w:sz w:val="23"/>
          <w:szCs w:val="23"/>
        </w:rPr>
        <w:t xml:space="preserve"> w zakresie  limitu na lata 201</w:t>
      </w:r>
      <w:r w:rsidR="004F43AB" w:rsidRPr="001A60E4">
        <w:rPr>
          <w:bCs/>
          <w:sz w:val="23"/>
          <w:szCs w:val="23"/>
        </w:rPr>
        <w:t xml:space="preserve">7 -  2018, </w:t>
      </w:r>
    </w:p>
    <w:p w:rsidR="00B143A6" w:rsidRPr="001A60E4" w:rsidRDefault="00B143A6" w:rsidP="00142C12"/>
    <w:p w:rsidR="00D867FE" w:rsidRPr="001A60E4" w:rsidRDefault="00D867FE"/>
    <w:sectPr w:rsidR="00D867FE" w:rsidRPr="001A60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D1451D"/>
    <w:multiLevelType w:val="hybridMultilevel"/>
    <w:tmpl w:val="425080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D72"/>
    <w:rsid w:val="00047A71"/>
    <w:rsid w:val="000E6F32"/>
    <w:rsid w:val="00142C12"/>
    <w:rsid w:val="001A60E4"/>
    <w:rsid w:val="001E2779"/>
    <w:rsid w:val="00302EE7"/>
    <w:rsid w:val="00316FCD"/>
    <w:rsid w:val="00347A93"/>
    <w:rsid w:val="003B185E"/>
    <w:rsid w:val="00410836"/>
    <w:rsid w:val="00430014"/>
    <w:rsid w:val="004760CD"/>
    <w:rsid w:val="004B683C"/>
    <w:rsid w:val="004D455E"/>
    <w:rsid w:val="004E19E2"/>
    <w:rsid w:val="004F43AB"/>
    <w:rsid w:val="00507D72"/>
    <w:rsid w:val="005178DB"/>
    <w:rsid w:val="00571903"/>
    <w:rsid w:val="005C500C"/>
    <w:rsid w:val="005E12BB"/>
    <w:rsid w:val="00617F37"/>
    <w:rsid w:val="0063615F"/>
    <w:rsid w:val="006D69BD"/>
    <w:rsid w:val="007035FE"/>
    <w:rsid w:val="00727396"/>
    <w:rsid w:val="00750F4A"/>
    <w:rsid w:val="007A3035"/>
    <w:rsid w:val="00807137"/>
    <w:rsid w:val="00832AEC"/>
    <w:rsid w:val="008530FF"/>
    <w:rsid w:val="00861E73"/>
    <w:rsid w:val="008625B1"/>
    <w:rsid w:val="00863EA4"/>
    <w:rsid w:val="008E23FC"/>
    <w:rsid w:val="009455C0"/>
    <w:rsid w:val="00997926"/>
    <w:rsid w:val="009D5109"/>
    <w:rsid w:val="009D5FAE"/>
    <w:rsid w:val="00AA7975"/>
    <w:rsid w:val="00B143A6"/>
    <w:rsid w:val="00B25736"/>
    <w:rsid w:val="00BA599F"/>
    <w:rsid w:val="00BF2934"/>
    <w:rsid w:val="00C35975"/>
    <w:rsid w:val="00CB2DE4"/>
    <w:rsid w:val="00D76D51"/>
    <w:rsid w:val="00D867FE"/>
    <w:rsid w:val="00DC00F9"/>
    <w:rsid w:val="00DC6117"/>
    <w:rsid w:val="00E23838"/>
    <w:rsid w:val="00E73CFD"/>
    <w:rsid w:val="00F83F34"/>
    <w:rsid w:val="00FD1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7D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07D72"/>
    <w:pPr>
      <w:keepNext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07D72"/>
    <w:pPr>
      <w:keepNext/>
      <w:jc w:val="center"/>
      <w:outlineLvl w:val="1"/>
    </w:pPr>
    <w:rPr>
      <w:sz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507D72"/>
    <w:pPr>
      <w:keepNext/>
      <w:tabs>
        <w:tab w:val="right" w:pos="7020"/>
      </w:tabs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7D72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507D72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507D7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507D72"/>
    <w:pPr>
      <w:spacing w:line="360" w:lineRule="auto"/>
      <w:jc w:val="both"/>
    </w:pPr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07D7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507D72"/>
    <w:pPr>
      <w:ind w:firstLine="708"/>
      <w:jc w:val="both"/>
    </w:pPr>
    <w:rPr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507D72"/>
    <w:rPr>
      <w:rFonts w:ascii="Times New Roman" w:eastAsia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43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43A6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83F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7D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07D72"/>
    <w:pPr>
      <w:keepNext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07D72"/>
    <w:pPr>
      <w:keepNext/>
      <w:jc w:val="center"/>
      <w:outlineLvl w:val="1"/>
    </w:pPr>
    <w:rPr>
      <w:sz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507D72"/>
    <w:pPr>
      <w:keepNext/>
      <w:tabs>
        <w:tab w:val="right" w:pos="7020"/>
      </w:tabs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7D72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507D72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507D7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507D72"/>
    <w:pPr>
      <w:spacing w:line="360" w:lineRule="auto"/>
      <w:jc w:val="both"/>
    </w:pPr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07D7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507D72"/>
    <w:pPr>
      <w:ind w:firstLine="708"/>
      <w:jc w:val="both"/>
    </w:pPr>
    <w:rPr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507D72"/>
    <w:rPr>
      <w:rFonts w:ascii="Times New Roman" w:eastAsia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43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43A6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83F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4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1</Pages>
  <Words>363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Wojtucka</dc:creator>
  <cp:lastModifiedBy>Jokiel Halina</cp:lastModifiedBy>
  <cp:revision>56</cp:revision>
  <cp:lastPrinted>2017-11-16T07:44:00Z</cp:lastPrinted>
  <dcterms:created xsi:type="dcterms:W3CDTF">2016-09-14T05:48:00Z</dcterms:created>
  <dcterms:modified xsi:type="dcterms:W3CDTF">2017-11-16T07:44:00Z</dcterms:modified>
</cp:coreProperties>
</file>