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4A4F47">
      <w:bookmarkStart w:id="0" w:name="_GoBack"/>
      <w:bookmarkEnd w:id="0"/>
    </w:p>
    <w:tbl>
      <w:tblPr>
        <w:tblW w:w="0" w:type="auto"/>
        <w:tblBorders>
          <w:top w:val="threeDEmboss" w:sz="36" w:space="0" w:color="339966"/>
          <w:left w:val="threeDEmboss" w:sz="36" w:space="0" w:color="339966"/>
          <w:bottom w:val="threeDEmboss" w:sz="36" w:space="0" w:color="339966"/>
          <w:right w:val="threeDEmboss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E2D07" w:rsidTr="004A4F47">
        <w:trPr>
          <w:trHeight w:val="13027"/>
        </w:trPr>
        <w:tc>
          <w:tcPr>
            <w:tcW w:w="8937" w:type="dxa"/>
            <w:tcBorders>
              <w:top w:val="threeDEmboss" w:sz="36" w:space="0" w:color="339966"/>
              <w:left w:val="threeDEmboss" w:sz="36" w:space="0" w:color="339966"/>
              <w:bottom w:val="threeDEmboss" w:sz="36" w:space="0" w:color="339966"/>
              <w:right w:val="threeDEmboss" w:sz="36" w:space="0" w:color="339966"/>
            </w:tcBorders>
          </w:tcPr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pPr>
              <w:pStyle w:val="Nagwek1"/>
              <w:jc w:val="center"/>
              <w:rPr>
                <w:rFonts w:ascii="Times New Roman" w:hAnsi="Times New Roman"/>
                <w:spacing w:val="208"/>
                <w:sz w:val="52"/>
              </w:rPr>
            </w:pPr>
            <w:r>
              <w:rPr>
                <w:rFonts w:ascii="Times New Roman" w:hAnsi="Times New Roman"/>
                <w:spacing w:val="208"/>
                <w:sz w:val="52"/>
              </w:rPr>
              <w:t>Informacja</w:t>
            </w: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przebiegu  wykonania  budżetu Gminy Pszczew,         o kształtowaniu się wieloletniej prognozy finansowej oraz o  przebiegu wykonania planu finansowego samorządowej instytucji kultury </w:t>
            </w:r>
          </w:p>
          <w:p w:rsidR="00EE2D07" w:rsidRDefault="00EE2D07" w:rsidP="00CA3F76">
            <w:pPr>
              <w:jc w:val="center"/>
              <w:rPr>
                <w:sz w:val="40"/>
              </w:rPr>
            </w:pPr>
          </w:p>
          <w:p w:rsidR="00EE2D07" w:rsidRDefault="00EE2D07" w:rsidP="00CA3F76">
            <w:pPr>
              <w:pStyle w:val="Nagwek2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40"/>
              </w:rPr>
              <w:t>za  I  półrocze 201</w:t>
            </w:r>
            <w:r w:rsidR="00A23C3D">
              <w:rPr>
                <w:rFonts w:ascii="Times New Roman" w:hAnsi="Times New Roman"/>
                <w:b w:val="0"/>
                <w:sz w:val="40"/>
              </w:rPr>
              <w:t>7</w:t>
            </w:r>
            <w:r>
              <w:rPr>
                <w:rFonts w:ascii="Times New Roman" w:hAnsi="Times New Roman"/>
                <w:b w:val="0"/>
                <w:sz w:val="40"/>
              </w:rPr>
              <w:t xml:space="preserve"> roku</w:t>
            </w:r>
          </w:p>
          <w:p w:rsidR="00EE2D07" w:rsidRDefault="00EE2D07" w:rsidP="00CA3F76">
            <w:pPr>
              <w:pStyle w:val="Nagwek3"/>
              <w:rPr>
                <w:rFonts w:ascii="Times New Roman" w:hAnsi="Times New Roman"/>
                <w:b w:val="0"/>
                <w:bCs/>
                <w:sz w:val="36"/>
              </w:rPr>
            </w:pPr>
          </w:p>
          <w:p w:rsidR="00EE2D07" w:rsidRDefault="00EE2D07" w:rsidP="00CA3F76">
            <w:pPr>
              <w:pStyle w:val="Nagwek3"/>
              <w:rPr>
                <w:b w:val="0"/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 </w:t>
            </w:r>
          </w:p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r>
              <w:t xml:space="preserve">                     _________________________________________________________</w:t>
            </w:r>
          </w:p>
          <w:p w:rsidR="00EE2D07" w:rsidRDefault="00EE2D07" w:rsidP="00CA3F76">
            <w:r>
              <w:t xml:space="preserve">                  </w:t>
            </w:r>
          </w:p>
          <w:p w:rsidR="00EE2D07" w:rsidRDefault="0084789D" w:rsidP="00A23C3D">
            <w:pPr>
              <w:jc w:val="center"/>
            </w:pPr>
            <w:r>
              <w:rPr>
                <w:i/>
                <w:iCs/>
                <w:sz w:val="40"/>
              </w:rPr>
              <w:t>sierpień</w:t>
            </w:r>
            <w:r w:rsidR="00EE2D07">
              <w:rPr>
                <w:i/>
                <w:iCs/>
                <w:sz w:val="40"/>
              </w:rPr>
              <w:t xml:space="preserve"> 201</w:t>
            </w:r>
            <w:r w:rsidR="00A23C3D">
              <w:rPr>
                <w:i/>
                <w:iCs/>
                <w:sz w:val="40"/>
              </w:rPr>
              <w:t>7</w:t>
            </w:r>
            <w:r w:rsidR="00EE2D07">
              <w:rPr>
                <w:i/>
                <w:iCs/>
                <w:sz w:val="40"/>
              </w:rPr>
              <w:t xml:space="preserve"> rok</w:t>
            </w:r>
          </w:p>
        </w:tc>
      </w:tr>
    </w:tbl>
    <w:p w:rsidR="00EE2D07" w:rsidRDefault="00EE2D07" w:rsidP="00EE2D07">
      <w:pPr>
        <w:spacing w:line="360" w:lineRule="auto"/>
        <w:rPr>
          <w:b/>
          <w:u w:val="single"/>
        </w:rPr>
      </w:pPr>
    </w:p>
    <w:p w:rsidR="00EE2D07" w:rsidRPr="00E2756B" w:rsidRDefault="00EE2D07" w:rsidP="00EE2D07">
      <w:pPr>
        <w:spacing w:line="360" w:lineRule="auto"/>
        <w:rPr>
          <w:b/>
          <w:bCs/>
          <w:sz w:val="26"/>
          <w:u w:val="single"/>
        </w:rPr>
      </w:pPr>
      <w:r w:rsidRPr="00E2756B">
        <w:rPr>
          <w:b/>
          <w:bCs/>
          <w:sz w:val="26"/>
          <w:u w:val="single"/>
        </w:rPr>
        <w:lastRenderedPageBreak/>
        <w:t>I. Informacja o przebiegu wykonania budżetu Gminy Pszczew za I półrocze 201</w:t>
      </w:r>
      <w:r w:rsidR="00A23C3D">
        <w:rPr>
          <w:b/>
          <w:bCs/>
          <w:sz w:val="26"/>
          <w:u w:val="single"/>
        </w:rPr>
        <w:t>7</w:t>
      </w:r>
      <w:r w:rsidRPr="00E2756B">
        <w:rPr>
          <w:b/>
          <w:bCs/>
          <w:sz w:val="26"/>
          <w:u w:val="single"/>
        </w:rPr>
        <w:t xml:space="preserve"> roku</w:t>
      </w:r>
    </w:p>
    <w:p w:rsidR="00EE2D07" w:rsidRPr="00E2756B" w:rsidRDefault="00EE2D07" w:rsidP="00EE2D07">
      <w:pPr>
        <w:spacing w:line="360" w:lineRule="auto"/>
        <w:rPr>
          <w:b/>
          <w:bCs/>
          <w:sz w:val="26"/>
        </w:rPr>
      </w:pPr>
    </w:p>
    <w:p w:rsidR="00EE2D07" w:rsidRPr="00E2756B" w:rsidRDefault="00EE2D07" w:rsidP="00EE2D07">
      <w:pPr>
        <w:spacing w:line="360" w:lineRule="auto"/>
        <w:rPr>
          <w:b/>
          <w:bCs/>
          <w:sz w:val="26"/>
        </w:rPr>
      </w:pPr>
      <w:r w:rsidRPr="00E2756B">
        <w:rPr>
          <w:b/>
          <w:bCs/>
          <w:sz w:val="26"/>
        </w:rPr>
        <w:t>1. Realizacja dochodów.</w:t>
      </w:r>
    </w:p>
    <w:p w:rsidR="00EE2D07" w:rsidRPr="00E2756B" w:rsidRDefault="00EE2D07" w:rsidP="00EE2D07">
      <w:pPr>
        <w:spacing w:line="360" w:lineRule="auto"/>
      </w:pPr>
    </w:p>
    <w:p w:rsidR="00EE2D07" w:rsidRPr="008A1732" w:rsidRDefault="00EE2D07" w:rsidP="00EE2D07">
      <w:pPr>
        <w:spacing w:line="360" w:lineRule="auto"/>
        <w:ind w:firstLine="708"/>
        <w:jc w:val="both"/>
      </w:pPr>
      <w:r w:rsidRPr="008A1732">
        <w:t>Uchwała budżetowa Gminy Pszczew na 201</w:t>
      </w:r>
      <w:r w:rsidR="00A23C3D" w:rsidRPr="008A1732">
        <w:t>7</w:t>
      </w:r>
      <w:r w:rsidRPr="008A1732">
        <w:t xml:space="preserve"> rok zakładała realizację dochodó</w:t>
      </w:r>
      <w:r w:rsidR="00A8314D" w:rsidRPr="008A1732">
        <w:t xml:space="preserve">w    w łącznej kwocie </w:t>
      </w:r>
      <w:r w:rsidR="00A23C3D" w:rsidRPr="008A1732">
        <w:t>21</w:t>
      </w:r>
      <w:r w:rsidR="00D0185C" w:rsidRPr="008A1732">
        <w:t>.</w:t>
      </w:r>
      <w:r w:rsidR="003172F9" w:rsidRPr="008A1732">
        <w:t>5</w:t>
      </w:r>
      <w:r w:rsidR="00A23C3D" w:rsidRPr="008A1732">
        <w:t>2</w:t>
      </w:r>
      <w:r w:rsidR="003172F9" w:rsidRPr="008A1732">
        <w:t>8</w:t>
      </w:r>
      <w:r w:rsidR="00D0185C" w:rsidRPr="008A1732">
        <w:t>.</w:t>
      </w:r>
      <w:r w:rsidR="00A23C3D" w:rsidRPr="008A1732">
        <w:t>834</w:t>
      </w:r>
      <w:r w:rsidR="0075091E" w:rsidRPr="008A1732">
        <w:t>,00</w:t>
      </w:r>
      <w:r w:rsidRPr="008A1732">
        <w:t xml:space="preserve"> zł, </w:t>
      </w:r>
      <w:r w:rsidR="00A8314D" w:rsidRPr="008A1732">
        <w:t xml:space="preserve">w tym dochody bieżące </w:t>
      </w:r>
      <w:r w:rsidR="003172F9" w:rsidRPr="008A1732">
        <w:t>1</w:t>
      </w:r>
      <w:r w:rsidR="00A23C3D" w:rsidRPr="008A1732">
        <w:t>9</w:t>
      </w:r>
      <w:r w:rsidR="003172F9" w:rsidRPr="008A1732">
        <w:t>.</w:t>
      </w:r>
      <w:r w:rsidR="00A23C3D" w:rsidRPr="008A1732">
        <w:t>571</w:t>
      </w:r>
      <w:r w:rsidR="003172F9" w:rsidRPr="008A1732">
        <w:t>.</w:t>
      </w:r>
      <w:r w:rsidR="00A23C3D" w:rsidRPr="008A1732">
        <w:t>534</w:t>
      </w:r>
      <w:r w:rsidR="00ED16A2" w:rsidRPr="008A1732">
        <w:t>,</w:t>
      </w:r>
      <w:r w:rsidR="00CB5852" w:rsidRPr="008A1732">
        <w:t>00</w:t>
      </w:r>
      <w:r w:rsidRPr="008A1732">
        <w:t xml:space="preserve"> zł </w:t>
      </w:r>
      <w:r w:rsidR="00A8314D" w:rsidRPr="008A1732">
        <w:t xml:space="preserve">oraz dochody majątkowe </w:t>
      </w:r>
      <w:r w:rsidR="008A1732" w:rsidRPr="008A1732">
        <w:t>1.957.300</w:t>
      </w:r>
      <w:r w:rsidRPr="008A1732">
        <w:t xml:space="preserve">,00 zł. </w:t>
      </w:r>
      <w:r w:rsidR="00A8314D" w:rsidRPr="008A1732">
        <w:t>W ciągu pierwszego półrocza 201</w:t>
      </w:r>
      <w:r w:rsidR="008A1732" w:rsidRPr="008A1732">
        <w:t>7</w:t>
      </w:r>
      <w:r w:rsidRPr="008A1732">
        <w:t xml:space="preserve"> roku plan ulegał kilkukrotnym zmianom, w wyniku czego ostatecznie </w:t>
      </w:r>
      <w:r w:rsidR="00CB5852" w:rsidRPr="008A1732">
        <w:t xml:space="preserve">zamknął się kwotą </w:t>
      </w:r>
      <w:r w:rsidR="008A1732" w:rsidRPr="008A1732">
        <w:t>21</w:t>
      </w:r>
      <w:r w:rsidR="003172F9" w:rsidRPr="008A1732">
        <w:t>.</w:t>
      </w:r>
      <w:r w:rsidR="008A1732" w:rsidRPr="008A1732">
        <w:t>930.999,48</w:t>
      </w:r>
      <w:r w:rsidRPr="008A1732">
        <w:t xml:space="preserve"> zł,     </w:t>
      </w:r>
      <w:r w:rsidR="00A8314D" w:rsidRPr="008A1732">
        <w:t xml:space="preserve">w tym dochody bieżące </w:t>
      </w:r>
      <w:r w:rsidR="003172F9" w:rsidRPr="008A1732">
        <w:t>1</w:t>
      </w:r>
      <w:r w:rsidR="008A1732" w:rsidRPr="008A1732">
        <w:t>9</w:t>
      </w:r>
      <w:r w:rsidR="003172F9" w:rsidRPr="008A1732">
        <w:t>.9</w:t>
      </w:r>
      <w:r w:rsidR="008A1732" w:rsidRPr="008A1732">
        <w:t>30</w:t>
      </w:r>
      <w:r w:rsidR="003172F9" w:rsidRPr="008A1732">
        <w:t>.</w:t>
      </w:r>
      <w:r w:rsidR="008A1732" w:rsidRPr="008A1732">
        <w:t>118</w:t>
      </w:r>
      <w:r w:rsidR="003172F9" w:rsidRPr="008A1732">
        <w:t>,</w:t>
      </w:r>
      <w:r w:rsidR="008A1732" w:rsidRPr="008A1732">
        <w:t>48</w:t>
      </w:r>
      <w:r w:rsidRPr="008A1732">
        <w:t xml:space="preserve"> zł </w:t>
      </w:r>
      <w:r w:rsidR="00A8314D" w:rsidRPr="008A1732">
        <w:t xml:space="preserve">oraz dochody majątkowe </w:t>
      </w:r>
      <w:r w:rsidR="008A1732" w:rsidRPr="008A1732">
        <w:t>2.000</w:t>
      </w:r>
      <w:r w:rsidR="003172F9" w:rsidRPr="008A1732">
        <w:t>.8</w:t>
      </w:r>
      <w:r w:rsidR="008A1732" w:rsidRPr="008A1732">
        <w:t>81</w:t>
      </w:r>
      <w:r w:rsidR="00D0185C" w:rsidRPr="008A1732">
        <w:t>,00</w:t>
      </w:r>
      <w:r w:rsidRPr="008A1732">
        <w:t xml:space="preserve">zł. </w:t>
      </w:r>
    </w:p>
    <w:p w:rsidR="00EE2D07" w:rsidRPr="008A1732" w:rsidRDefault="00EE2D07" w:rsidP="00EE2D07">
      <w:pPr>
        <w:spacing w:line="360" w:lineRule="auto"/>
        <w:jc w:val="both"/>
      </w:pPr>
      <w:r w:rsidRPr="008A1732">
        <w:t>Wpływ na powyższe, miały następujące zmiany w planie dochodów:</w:t>
      </w:r>
    </w:p>
    <w:p w:rsidR="00EE2D07" w:rsidRPr="00C32D22" w:rsidRDefault="00EE2D07" w:rsidP="00EE2D07">
      <w:pPr>
        <w:spacing w:line="360" w:lineRule="auto"/>
        <w:jc w:val="both"/>
      </w:pPr>
      <w:r w:rsidRPr="00C32D22">
        <w:t>1. Zwiększenie dochodów, w tym:</w:t>
      </w:r>
    </w:p>
    <w:p w:rsidR="00EE2D07" w:rsidRPr="00C32D22" w:rsidRDefault="00EE2D07" w:rsidP="00EE2D07">
      <w:pPr>
        <w:spacing w:line="360" w:lineRule="auto"/>
        <w:jc w:val="both"/>
      </w:pPr>
      <w:r w:rsidRPr="00C32D22">
        <w:t>1) w zakresie dochodów bieżących</w:t>
      </w:r>
    </w:p>
    <w:p w:rsidR="00C32D22" w:rsidRPr="00C32D22" w:rsidRDefault="00EE2D07" w:rsidP="00EE2D07">
      <w:pPr>
        <w:spacing w:line="360" w:lineRule="auto"/>
        <w:jc w:val="both"/>
      </w:pPr>
      <w:r w:rsidRPr="00C32D22">
        <w:t xml:space="preserve">- zwiększenie dotacji celowych otrzymanych z budżetu państwa na realizację zadań bieżących z zakresu administracji rządowej oraz innych zadań zleconych </w:t>
      </w:r>
      <w:r w:rsidR="005E713D" w:rsidRPr="00C32D22">
        <w:t xml:space="preserve">gminie ustawami w kwocie </w:t>
      </w:r>
      <w:r w:rsidR="008A1732" w:rsidRPr="00C32D22">
        <w:t>331.505,48</w:t>
      </w:r>
      <w:r w:rsidR="00ED16A2" w:rsidRPr="00C32D22">
        <w:t>zł</w:t>
      </w:r>
      <w:r w:rsidR="003F01B7" w:rsidRPr="00C32D22">
        <w:t>,</w:t>
      </w:r>
      <w:r w:rsidR="00ED16A2" w:rsidRPr="00C32D22">
        <w:t xml:space="preserve"> w tym</w:t>
      </w:r>
      <w:r w:rsidR="0006289D">
        <w:t xml:space="preserve"> na realizację następujących zadań</w:t>
      </w:r>
      <w:r w:rsidR="00ED16A2" w:rsidRPr="00C32D22">
        <w:t xml:space="preserve">: </w:t>
      </w:r>
      <w:r w:rsidRPr="00C32D22">
        <w:t>zwrot podatku akcyzowego zawartego w cenie oleju napędowego wykorzystywanego do produkcji rolnej</w:t>
      </w:r>
      <w:r w:rsidR="003F01B7" w:rsidRPr="00C32D22">
        <w:t xml:space="preserve"> </w:t>
      </w:r>
      <w:r w:rsidR="00347945" w:rsidRPr="00C32D22">
        <w:t>–</w:t>
      </w:r>
      <w:r w:rsidR="003F01B7" w:rsidRPr="00C32D22">
        <w:t xml:space="preserve"> </w:t>
      </w:r>
      <w:r w:rsidR="008A1732" w:rsidRPr="00C32D22">
        <w:t>235.056,67zł</w:t>
      </w:r>
      <w:r w:rsidR="003F01B7" w:rsidRPr="00C32D22">
        <w:t>;</w:t>
      </w:r>
      <w:r w:rsidR="004A4F47" w:rsidRPr="00C32D22">
        <w:t xml:space="preserve"> </w:t>
      </w:r>
      <w:r w:rsidR="00E9534F" w:rsidRPr="00C32D22">
        <w:t xml:space="preserve">obsługę administracyjną zadań, m.in.: z zakresu USC, działalności </w:t>
      </w:r>
      <w:r w:rsidR="004A4F47" w:rsidRPr="00C32D22">
        <w:t xml:space="preserve"> </w:t>
      </w:r>
      <w:r w:rsidR="00E9534F" w:rsidRPr="00C32D22">
        <w:t xml:space="preserve">gospodarczej, spraw wojskowych </w:t>
      </w:r>
      <w:r w:rsidR="004A4F47" w:rsidRPr="00C32D22">
        <w:t xml:space="preserve">w kwocie – </w:t>
      </w:r>
      <w:r w:rsidR="008A1732" w:rsidRPr="00C32D22">
        <w:t>16.097</w:t>
      </w:r>
      <w:r w:rsidR="004A4F47" w:rsidRPr="00C32D22">
        <w:t xml:space="preserve">,00zł, </w:t>
      </w:r>
      <w:r w:rsidR="003F01B7" w:rsidRPr="00C32D22">
        <w:t xml:space="preserve"> </w:t>
      </w:r>
      <w:r w:rsidR="008A1732" w:rsidRPr="00C32D22">
        <w:t xml:space="preserve">prowadzenie  ŚDS – 69.966,00 zł; </w:t>
      </w:r>
      <w:r w:rsidR="00ED16A2" w:rsidRPr="00C32D22">
        <w:t>dodatk</w:t>
      </w:r>
      <w:r w:rsidR="00F65AAC" w:rsidRPr="00C32D22">
        <w:t xml:space="preserve">i </w:t>
      </w:r>
      <w:r w:rsidR="00C2788F" w:rsidRPr="00C32D22">
        <w:t>energetyczne</w:t>
      </w:r>
      <w:r w:rsidR="008A1732" w:rsidRPr="00C32D22">
        <w:t xml:space="preserve"> – 2.137,81</w:t>
      </w:r>
      <w:r w:rsidR="003F01B7" w:rsidRPr="00C32D22">
        <w:t xml:space="preserve">zł; </w:t>
      </w:r>
      <w:r w:rsidR="008A1732" w:rsidRPr="00C32D22">
        <w:t xml:space="preserve"> </w:t>
      </w:r>
      <w:r w:rsidR="00C32D22" w:rsidRPr="00C32D22">
        <w:t>realizację świadczenia wynikającego z ustawy o wsparciu kobiet w ciąży i rodzin „Za życiem”  - 8.248,00zł.</w:t>
      </w:r>
    </w:p>
    <w:p w:rsidR="00EE2D07" w:rsidRPr="00B83C56" w:rsidRDefault="00EE2D07" w:rsidP="00EE2D07">
      <w:pPr>
        <w:spacing w:line="360" w:lineRule="auto"/>
        <w:jc w:val="both"/>
      </w:pPr>
      <w:r w:rsidRPr="00B83C56">
        <w:t xml:space="preserve">- zwiększenie dotacji celowych otrzymanych z budżetu państwa na realizację własnych zadań  bieżących gmin w kwocie </w:t>
      </w:r>
      <w:r w:rsidR="009A2984" w:rsidRPr="00B83C56">
        <w:t>45</w:t>
      </w:r>
      <w:r w:rsidR="00E9534F" w:rsidRPr="00B83C56">
        <w:t>.0</w:t>
      </w:r>
      <w:r w:rsidR="009A2984" w:rsidRPr="00B83C56">
        <w:t>1</w:t>
      </w:r>
      <w:r w:rsidR="00E9534F" w:rsidRPr="00B83C56">
        <w:t>8</w:t>
      </w:r>
      <w:r w:rsidR="00F65AAC" w:rsidRPr="00B83C56">
        <w:t>,00zł</w:t>
      </w:r>
      <w:r w:rsidR="00CA3D4A" w:rsidRPr="00B83C56">
        <w:t xml:space="preserve">, </w:t>
      </w:r>
      <w:r w:rsidR="00181FBD" w:rsidRPr="00B83C56">
        <w:t xml:space="preserve"> w tym</w:t>
      </w:r>
      <w:r w:rsidR="00B83C56" w:rsidRPr="00B83C56">
        <w:t xml:space="preserve"> na</w:t>
      </w:r>
      <w:r w:rsidR="00181FBD" w:rsidRPr="00B83C56">
        <w:t xml:space="preserve">: </w:t>
      </w:r>
      <w:r w:rsidR="00411EAA" w:rsidRPr="00B83C56">
        <w:t xml:space="preserve"> </w:t>
      </w:r>
      <w:r w:rsidR="00D2022E" w:rsidRPr="00B83C56">
        <w:t xml:space="preserve">rządowy program „Pomoc państwa w zakresie dożywiania” – </w:t>
      </w:r>
      <w:r w:rsidR="009A2984" w:rsidRPr="00B83C56">
        <w:t>24</w:t>
      </w:r>
      <w:r w:rsidR="00D2022E" w:rsidRPr="00B83C56">
        <w:t>.</w:t>
      </w:r>
      <w:r w:rsidR="009A2984" w:rsidRPr="00B83C56">
        <w:t>0</w:t>
      </w:r>
      <w:r w:rsidR="00D2022E" w:rsidRPr="00B83C56">
        <w:t xml:space="preserve">00,00zł;  </w:t>
      </w:r>
      <w:r w:rsidR="00034378" w:rsidRPr="00B83C56">
        <w:t>stypendi</w:t>
      </w:r>
      <w:r w:rsidR="0036269B" w:rsidRPr="00B83C56">
        <w:t>a</w:t>
      </w:r>
      <w:r w:rsidR="00034378" w:rsidRPr="00B83C56">
        <w:t xml:space="preserve"> socjaln</w:t>
      </w:r>
      <w:r w:rsidR="0036269B" w:rsidRPr="00B83C56">
        <w:t xml:space="preserve">e </w:t>
      </w:r>
      <w:r w:rsidR="00D2022E" w:rsidRPr="00B83C56">
        <w:t>–</w:t>
      </w:r>
      <w:r w:rsidR="00CA3D4A" w:rsidRPr="00B83C56">
        <w:t xml:space="preserve"> </w:t>
      </w:r>
      <w:r w:rsidR="009A2984" w:rsidRPr="00B83C56">
        <w:t>19</w:t>
      </w:r>
      <w:r w:rsidR="00D2022E" w:rsidRPr="00B83C56">
        <w:t>.</w:t>
      </w:r>
      <w:r w:rsidR="009A2984" w:rsidRPr="00B83C56">
        <w:t>680</w:t>
      </w:r>
      <w:r w:rsidR="00B83C56" w:rsidRPr="00B83C56">
        <w:t>,00zł, realizację zadań wymagających stosowania specjalnej organizacji nauki w przedszkolu – 1.338,00zł</w:t>
      </w:r>
    </w:p>
    <w:p w:rsidR="00B83C56" w:rsidRPr="00B83C56" w:rsidRDefault="00B83C56" w:rsidP="00B83C56">
      <w:pPr>
        <w:spacing w:line="360" w:lineRule="auto"/>
        <w:jc w:val="both"/>
      </w:pPr>
      <w:r w:rsidRPr="00B83C56">
        <w:t>- zwiększenie subwencji oświatowej w wysokości 66.445,00zł.</w:t>
      </w:r>
    </w:p>
    <w:p w:rsidR="00B83C56" w:rsidRDefault="00A414D0" w:rsidP="00FD5B46">
      <w:pPr>
        <w:spacing w:line="360" w:lineRule="auto"/>
        <w:jc w:val="both"/>
      </w:pPr>
      <w:r w:rsidRPr="00B83C56">
        <w:t>- zw</w:t>
      </w:r>
      <w:r w:rsidR="00EE2D07" w:rsidRPr="00B83C56">
        <w:t xml:space="preserve">iększenie </w:t>
      </w:r>
      <w:r w:rsidR="002E3FB8" w:rsidRPr="00B83C56">
        <w:t>pozostałych dochodów</w:t>
      </w:r>
      <w:r w:rsidR="009E40F4" w:rsidRPr="00B83C56">
        <w:t xml:space="preserve"> w łącznej kwocie </w:t>
      </w:r>
      <w:r w:rsidR="00B83C56" w:rsidRPr="00B83C56">
        <w:t>43.068,</w:t>
      </w:r>
      <w:r w:rsidR="00F57E1E" w:rsidRPr="00B83C56">
        <w:t>00</w:t>
      </w:r>
      <w:r w:rsidR="00276566" w:rsidRPr="00B83C56">
        <w:t>zł</w:t>
      </w:r>
      <w:r w:rsidR="00EE2D07" w:rsidRPr="00B83C56">
        <w:t>,</w:t>
      </w:r>
      <w:r w:rsidR="002E3FB8" w:rsidRPr="00B83C56">
        <w:t xml:space="preserve"> w tym</w:t>
      </w:r>
      <w:r w:rsidR="0011383C" w:rsidRPr="00B83C56">
        <w:t>, m.in.:</w:t>
      </w:r>
      <w:r w:rsidR="00055D28" w:rsidRPr="00B83C56">
        <w:t xml:space="preserve">                  </w:t>
      </w:r>
      <w:r w:rsidR="0011383C" w:rsidRPr="00B83C56">
        <w:t xml:space="preserve"> </w:t>
      </w:r>
    </w:p>
    <w:p w:rsidR="00EE2D07" w:rsidRPr="00A93701" w:rsidRDefault="00B83C56" w:rsidP="00FD5B46">
      <w:pPr>
        <w:spacing w:line="360" w:lineRule="auto"/>
        <w:jc w:val="both"/>
      </w:pPr>
      <w:r w:rsidRPr="00A93701">
        <w:t>wpływy z</w:t>
      </w:r>
      <w:r w:rsidR="001C1316" w:rsidRPr="00A93701">
        <w:t xml:space="preserve"> </w:t>
      </w:r>
      <w:r w:rsidRPr="00A93701">
        <w:t>rozliczeń lub zwrotów z lat ubiegł</w:t>
      </w:r>
      <w:r w:rsidR="00695190" w:rsidRPr="00A93701">
        <w:t xml:space="preserve">ych </w:t>
      </w:r>
      <w:r w:rsidR="00335E8C" w:rsidRPr="00A93701">
        <w:t xml:space="preserve">– </w:t>
      </w:r>
      <w:r w:rsidR="00A93701" w:rsidRPr="00A93701">
        <w:t>30.510</w:t>
      </w:r>
      <w:r w:rsidR="00335E8C" w:rsidRPr="00A93701">
        <w:t>,00</w:t>
      </w:r>
      <w:r w:rsidR="00276566" w:rsidRPr="00A93701">
        <w:t>zł</w:t>
      </w:r>
      <w:r w:rsidR="00F510F0" w:rsidRPr="00A93701">
        <w:t>;</w:t>
      </w:r>
      <w:r w:rsidR="00E6239D" w:rsidRPr="00A93701">
        <w:t xml:space="preserve"> </w:t>
      </w:r>
      <w:r w:rsidR="00AF4D68">
        <w:t xml:space="preserve">wpływy z opłaty eksploatacyjnej – 1.000,00zł; </w:t>
      </w:r>
      <w:r w:rsidR="00E6239D" w:rsidRPr="00A93701">
        <w:t xml:space="preserve"> </w:t>
      </w:r>
      <w:r w:rsidR="00AF4D68" w:rsidRPr="00AF4D68">
        <w:t>wpływy z tytułu kosztów egzekucyjnych, opłaty komorniczej i kosztów upomnień</w:t>
      </w:r>
      <w:r w:rsidR="00AF4D68">
        <w:t xml:space="preserve"> </w:t>
      </w:r>
      <w:r w:rsidR="00E6239D" w:rsidRPr="00AF4D68">
        <w:t>–</w:t>
      </w:r>
      <w:r w:rsidR="00AF4D68">
        <w:t xml:space="preserve"> </w:t>
      </w:r>
      <w:r w:rsidR="00AF4D68" w:rsidRPr="00AF4D68">
        <w:t>2.124</w:t>
      </w:r>
      <w:r w:rsidR="00AF4D68">
        <w:t xml:space="preserve">,00zł;  </w:t>
      </w:r>
      <w:r w:rsidR="001C1316" w:rsidRPr="00A93701">
        <w:t>wpływ rekompensat utracon</w:t>
      </w:r>
      <w:r w:rsidR="00276566" w:rsidRPr="00A93701">
        <w:t xml:space="preserve">ych dochodów podatkowych – </w:t>
      </w:r>
      <w:r w:rsidR="00335E8C" w:rsidRPr="00A93701">
        <w:t>3.</w:t>
      </w:r>
      <w:r w:rsidR="00472913" w:rsidRPr="00A93701">
        <w:t>305</w:t>
      </w:r>
      <w:r w:rsidR="00E6239D" w:rsidRPr="00A93701">
        <w:t xml:space="preserve">,00zł; </w:t>
      </w:r>
      <w:r w:rsidR="00AF4D68">
        <w:t xml:space="preserve"> </w:t>
      </w:r>
      <w:r w:rsidR="00E6239D" w:rsidRPr="00A93701">
        <w:t xml:space="preserve">odsetki pozostałe – </w:t>
      </w:r>
      <w:r w:rsidR="00A93701" w:rsidRPr="00A93701">
        <w:t>2.198</w:t>
      </w:r>
      <w:r w:rsidR="00E6239D" w:rsidRPr="00A93701">
        <w:t xml:space="preserve">,00zł;  </w:t>
      </w:r>
      <w:r w:rsidR="00AF4D68">
        <w:t>dochody pozostałe – 3.931,00zł.</w:t>
      </w:r>
    </w:p>
    <w:p w:rsidR="00385B75" w:rsidRDefault="00385B75" w:rsidP="00EE2D07">
      <w:pPr>
        <w:spacing w:line="360" w:lineRule="auto"/>
      </w:pPr>
    </w:p>
    <w:p w:rsidR="00EE2D07" w:rsidRPr="00AF4D68" w:rsidRDefault="00EE2D07" w:rsidP="00EE2D07">
      <w:pPr>
        <w:spacing w:line="360" w:lineRule="auto"/>
      </w:pPr>
      <w:r w:rsidRPr="00AF4D68">
        <w:t>2) w zakresie dochodów majątkowych:</w:t>
      </w:r>
    </w:p>
    <w:p w:rsidR="004143C6" w:rsidRPr="00B21C47" w:rsidRDefault="00EE2D07" w:rsidP="00EE2D07">
      <w:pPr>
        <w:spacing w:line="360" w:lineRule="auto"/>
        <w:jc w:val="both"/>
      </w:pPr>
      <w:r w:rsidRPr="00B21C47">
        <w:t xml:space="preserve">- zwiększenie dochodów w kwocie </w:t>
      </w:r>
      <w:r w:rsidR="00B46758" w:rsidRPr="00B21C47">
        <w:t>43.581</w:t>
      </w:r>
      <w:r w:rsidR="001C1316" w:rsidRPr="00B21C47">
        <w:t>,</w:t>
      </w:r>
      <w:r w:rsidR="00276566" w:rsidRPr="00B21C47">
        <w:t>00zł</w:t>
      </w:r>
      <w:r w:rsidR="00CA3D4A" w:rsidRPr="00B21C47">
        <w:t>,</w:t>
      </w:r>
      <w:r w:rsidR="00CE014C" w:rsidRPr="00B21C47">
        <w:t xml:space="preserve"> </w:t>
      </w:r>
      <w:r w:rsidR="00B46758" w:rsidRPr="00B21C47">
        <w:t>w tym:  z tytułu przekształcenia prawa użytkowania wieczystego przysługującego osobom fizycznym w prawo własności – 5.</w:t>
      </w:r>
      <w:r w:rsidR="00B21C47" w:rsidRPr="00B21C47">
        <w:t xml:space="preserve">081,00zł; </w:t>
      </w:r>
      <w:r w:rsidR="00B46758" w:rsidRPr="00B21C47">
        <w:t>dotacji celowej</w:t>
      </w:r>
      <w:r w:rsidR="00181893" w:rsidRPr="00B21C47">
        <w:t xml:space="preserve"> otrzymanej z samorządu województwa na inwestycje </w:t>
      </w:r>
      <w:r w:rsidR="008B3EDC">
        <w:t xml:space="preserve">i zakupy inwestycyjne </w:t>
      </w:r>
      <w:r w:rsidR="00181893" w:rsidRPr="00B21C47">
        <w:t xml:space="preserve">realizowane na podstawie porozumień między </w:t>
      </w:r>
      <w:proofErr w:type="spellStart"/>
      <w:r w:rsidR="00181893" w:rsidRPr="00B21C47">
        <w:t>jst</w:t>
      </w:r>
      <w:proofErr w:type="spellEnd"/>
      <w:r w:rsidR="00B21C47" w:rsidRPr="00B21C47">
        <w:t xml:space="preserve"> – 38.500,00zł.</w:t>
      </w:r>
    </w:p>
    <w:p w:rsidR="00385B75" w:rsidRDefault="004143C6" w:rsidP="00EE2D07">
      <w:pPr>
        <w:spacing w:line="360" w:lineRule="auto"/>
        <w:jc w:val="both"/>
      </w:pPr>
      <w:r w:rsidRPr="00B21C47">
        <w:t xml:space="preserve"> </w:t>
      </w:r>
    </w:p>
    <w:p w:rsidR="00EE2D07" w:rsidRPr="00B21C47" w:rsidRDefault="00EE2D07" w:rsidP="00EE2D07">
      <w:pPr>
        <w:spacing w:line="360" w:lineRule="auto"/>
        <w:jc w:val="both"/>
      </w:pPr>
      <w:r w:rsidRPr="00B21C47">
        <w:t xml:space="preserve">2. Zmniejszenie dochodów, w tym: </w:t>
      </w:r>
    </w:p>
    <w:p w:rsidR="00EE2D07" w:rsidRPr="00B21C47" w:rsidRDefault="00EE2D07" w:rsidP="00EE2D07">
      <w:pPr>
        <w:spacing w:line="360" w:lineRule="auto"/>
        <w:jc w:val="both"/>
      </w:pPr>
      <w:r w:rsidRPr="00B21C47">
        <w:t>1) w zakresie dochodów bieżących</w:t>
      </w:r>
      <w:r w:rsidR="00B21C47">
        <w:t xml:space="preserve"> w łącznej kwocie 127.452,00zł, w tym:</w:t>
      </w:r>
    </w:p>
    <w:p w:rsidR="00DB7CF4" w:rsidRDefault="00EE2D07" w:rsidP="00EE2D07">
      <w:pPr>
        <w:pStyle w:val="Tekstpodstawowy"/>
        <w:rPr>
          <w:rFonts w:ascii="Times New Roman" w:hAnsi="Times New Roman"/>
        </w:rPr>
      </w:pPr>
      <w:r w:rsidRPr="009A4879">
        <w:rPr>
          <w:rFonts w:ascii="Times New Roman" w:hAnsi="Times New Roman"/>
        </w:rPr>
        <w:t xml:space="preserve">- zmniejszenie dotacji celowych otrzymanych z budżetu państwa na realizację zadań bieżących z zakresu administracji rządowej oraz innych zadań zleconych gminie ustawami </w:t>
      </w:r>
      <w:r w:rsidR="00DB7CF4" w:rsidRPr="009A4879">
        <w:rPr>
          <w:rFonts w:ascii="Times New Roman" w:hAnsi="Times New Roman"/>
        </w:rPr>
        <w:t>o</w:t>
      </w:r>
      <w:r w:rsidRPr="009A4879">
        <w:rPr>
          <w:rFonts w:ascii="Times New Roman" w:hAnsi="Times New Roman"/>
        </w:rPr>
        <w:t xml:space="preserve"> kwo</w:t>
      </w:r>
      <w:r w:rsidR="00DB7CF4" w:rsidRPr="009A4879">
        <w:rPr>
          <w:rFonts w:ascii="Times New Roman" w:hAnsi="Times New Roman"/>
        </w:rPr>
        <w:t>tę</w:t>
      </w:r>
      <w:r w:rsidR="007539E5" w:rsidRPr="009A4879">
        <w:rPr>
          <w:rFonts w:ascii="Times New Roman" w:hAnsi="Times New Roman"/>
        </w:rPr>
        <w:t xml:space="preserve"> </w:t>
      </w:r>
      <w:r w:rsidR="00CE014C" w:rsidRPr="009A4879">
        <w:rPr>
          <w:rFonts w:ascii="Times New Roman" w:hAnsi="Times New Roman"/>
        </w:rPr>
        <w:t>–</w:t>
      </w:r>
      <w:r w:rsidR="007539E5" w:rsidRPr="009A4879">
        <w:rPr>
          <w:rFonts w:ascii="Times New Roman" w:hAnsi="Times New Roman"/>
        </w:rPr>
        <w:t xml:space="preserve"> </w:t>
      </w:r>
      <w:r w:rsidR="00B21C47" w:rsidRPr="009A4879">
        <w:rPr>
          <w:rFonts w:ascii="Times New Roman" w:hAnsi="Times New Roman"/>
        </w:rPr>
        <w:t>111.268</w:t>
      </w:r>
      <w:r w:rsidR="00CE014C" w:rsidRPr="009A4879">
        <w:rPr>
          <w:rFonts w:ascii="Times New Roman" w:hAnsi="Times New Roman"/>
        </w:rPr>
        <w:t>,00zł</w:t>
      </w:r>
      <w:r w:rsidR="00F510F0" w:rsidRPr="009A4879">
        <w:rPr>
          <w:rFonts w:ascii="Times New Roman" w:hAnsi="Times New Roman"/>
        </w:rPr>
        <w:t>,</w:t>
      </w:r>
      <w:r w:rsidR="007539E5" w:rsidRPr="009A4879">
        <w:rPr>
          <w:rFonts w:ascii="Times New Roman" w:hAnsi="Times New Roman"/>
        </w:rPr>
        <w:t xml:space="preserve"> </w:t>
      </w:r>
      <w:r w:rsidR="001B593C" w:rsidRPr="009A4879">
        <w:rPr>
          <w:rFonts w:ascii="Times New Roman" w:hAnsi="Times New Roman"/>
        </w:rPr>
        <w:t>w tym:</w:t>
      </w:r>
      <w:r w:rsidR="00B21C47" w:rsidRPr="009A4879">
        <w:rPr>
          <w:rFonts w:ascii="Times New Roman" w:hAnsi="Times New Roman"/>
        </w:rPr>
        <w:t xml:space="preserve"> </w:t>
      </w:r>
      <w:r w:rsidR="008A1732" w:rsidRPr="009A4879">
        <w:rPr>
          <w:rFonts w:ascii="Times New Roman" w:hAnsi="Times New Roman"/>
        </w:rPr>
        <w:t xml:space="preserve">świadczenie wychowawcze w ramach Program „Rodzina 500+” - </w:t>
      </w:r>
      <w:r w:rsidR="00B21C47" w:rsidRPr="009A4879">
        <w:rPr>
          <w:rFonts w:ascii="Times New Roman" w:hAnsi="Times New Roman"/>
        </w:rPr>
        <w:t>94.000</w:t>
      </w:r>
      <w:r w:rsidR="008A1732" w:rsidRPr="009A4879">
        <w:rPr>
          <w:rFonts w:ascii="Times New Roman" w:hAnsi="Times New Roman"/>
        </w:rPr>
        <w:t xml:space="preserve">,00 zł; </w:t>
      </w:r>
      <w:r w:rsidR="00B21C47" w:rsidRPr="009A4879">
        <w:rPr>
          <w:rFonts w:ascii="Times New Roman" w:hAnsi="Times New Roman"/>
        </w:rPr>
        <w:t xml:space="preserve"> </w:t>
      </w:r>
      <w:r w:rsidR="008A1732" w:rsidRPr="009A4879">
        <w:rPr>
          <w:rFonts w:ascii="Times New Roman" w:hAnsi="Times New Roman"/>
        </w:rPr>
        <w:t xml:space="preserve">zasiłki rodzinne i świadczenia z funduszu alimentacyjnego – </w:t>
      </w:r>
      <w:r w:rsidR="00B21C47" w:rsidRPr="009A4879">
        <w:rPr>
          <w:rFonts w:ascii="Times New Roman" w:hAnsi="Times New Roman"/>
        </w:rPr>
        <w:t>12</w:t>
      </w:r>
      <w:r w:rsidR="008A1732" w:rsidRPr="009A4879">
        <w:rPr>
          <w:rFonts w:ascii="Times New Roman" w:hAnsi="Times New Roman"/>
        </w:rPr>
        <w:t>.</w:t>
      </w:r>
      <w:r w:rsidR="00B21C47" w:rsidRPr="009A4879">
        <w:rPr>
          <w:rFonts w:ascii="Times New Roman" w:hAnsi="Times New Roman"/>
        </w:rPr>
        <w:t>248</w:t>
      </w:r>
      <w:r w:rsidR="008A1732" w:rsidRPr="009A4879">
        <w:rPr>
          <w:rFonts w:ascii="Times New Roman" w:hAnsi="Times New Roman"/>
        </w:rPr>
        <w:t xml:space="preserve">,00 zł; </w:t>
      </w:r>
      <w:r w:rsidR="00DB7CF4" w:rsidRPr="009A4879">
        <w:rPr>
          <w:rFonts w:ascii="Times New Roman" w:hAnsi="Times New Roman"/>
        </w:rPr>
        <w:t xml:space="preserve"> </w:t>
      </w:r>
      <w:r w:rsidR="001B593C" w:rsidRPr="009A4879">
        <w:rPr>
          <w:rFonts w:ascii="Times New Roman" w:hAnsi="Times New Roman"/>
        </w:rPr>
        <w:t>usług</w:t>
      </w:r>
      <w:r w:rsidR="00DB7CF4" w:rsidRPr="009A4879">
        <w:rPr>
          <w:rFonts w:ascii="Times New Roman" w:hAnsi="Times New Roman"/>
        </w:rPr>
        <w:t>i</w:t>
      </w:r>
      <w:r w:rsidR="001B593C" w:rsidRPr="009A4879">
        <w:rPr>
          <w:rFonts w:ascii="Times New Roman" w:hAnsi="Times New Roman"/>
        </w:rPr>
        <w:t xml:space="preserve"> opiekuńcz</w:t>
      </w:r>
      <w:r w:rsidR="00DB7CF4" w:rsidRPr="009A4879">
        <w:rPr>
          <w:rFonts w:ascii="Times New Roman" w:hAnsi="Times New Roman"/>
        </w:rPr>
        <w:t>e</w:t>
      </w:r>
      <w:r w:rsidR="001B593C" w:rsidRPr="009A4879">
        <w:rPr>
          <w:rFonts w:ascii="Times New Roman" w:hAnsi="Times New Roman"/>
        </w:rPr>
        <w:t xml:space="preserve">  i specjalistyczn</w:t>
      </w:r>
      <w:r w:rsidR="00DB7CF4" w:rsidRPr="009A4879">
        <w:rPr>
          <w:rFonts w:ascii="Times New Roman" w:hAnsi="Times New Roman"/>
        </w:rPr>
        <w:t>e</w:t>
      </w:r>
      <w:r w:rsidR="001B593C" w:rsidRPr="009A4879">
        <w:rPr>
          <w:rFonts w:ascii="Times New Roman" w:hAnsi="Times New Roman"/>
        </w:rPr>
        <w:t xml:space="preserve"> usług</w:t>
      </w:r>
      <w:r w:rsidR="00DB7CF4" w:rsidRPr="009A4879">
        <w:rPr>
          <w:rFonts w:ascii="Times New Roman" w:hAnsi="Times New Roman"/>
        </w:rPr>
        <w:t>i</w:t>
      </w:r>
      <w:r w:rsidR="001B593C" w:rsidRPr="009A4879">
        <w:rPr>
          <w:rFonts w:ascii="Times New Roman" w:hAnsi="Times New Roman"/>
        </w:rPr>
        <w:t xml:space="preserve"> opiekuńcz</w:t>
      </w:r>
      <w:r w:rsidR="00DB7CF4" w:rsidRPr="009A4879">
        <w:rPr>
          <w:rFonts w:ascii="Times New Roman" w:hAnsi="Times New Roman"/>
        </w:rPr>
        <w:t>e</w:t>
      </w:r>
      <w:r w:rsidR="004143C6" w:rsidRPr="009A4879">
        <w:rPr>
          <w:rFonts w:ascii="Times New Roman" w:hAnsi="Times New Roman"/>
        </w:rPr>
        <w:t xml:space="preserve"> -  </w:t>
      </w:r>
      <w:r w:rsidR="00DB7CF4" w:rsidRPr="009A4879">
        <w:rPr>
          <w:rFonts w:ascii="Times New Roman" w:hAnsi="Times New Roman"/>
        </w:rPr>
        <w:t>5.020</w:t>
      </w:r>
      <w:r w:rsidR="00CA3D4A" w:rsidRPr="009A4879">
        <w:rPr>
          <w:rFonts w:ascii="Times New Roman" w:hAnsi="Times New Roman"/>
        </w:rPr>
        <w:t>,00zł</w:t>
      </w:r>
      <w:r w:rsidR="00DB7CF4" w:rsidRPr="009A4879">
        <w:rPr>
          <w:rFonts w:ascii="Times New Roman" w:hAnsi="Times New Roman"/>
        </w:rPr>
        <w:t xml:space="preserve">; </w:t>
      </w:r>
    </w:p>
    <w:p w:rsidR="008B3EDC" w:rsidRPr="008B3EDC" w:rsidRDefault="008B3EDC" w:rsidP="00EE2D07">
      <w:pPr>
        <w:pStyle w:val="Tekstpodstawowy"/>
        <w:rPr>
          <w:rFonts w:ascii="Times New Roman" w:hAnsi="Times New Roman"/>
          <w:vanish/>
          <w:specVanish/>
        </w:rPr>
      </w:pPr>
      <w:r>
        <w:rPr>
          <w:rFonts w:ascii="Times New Roman" w:hAnsi="Times New Roman"/>
        </w:rPr>
        <w:t xml:space="preserve">- zmniejszenie dotacji celowych otrzymywanych z budżetu państwa na realizacje własnych </w:t>
      </w:r>
      <w:r w:rsidRPr="008B3EDC">
        <w:rPr>
          <w:rFonts w:ascii="Times New Roman" w:hAnsi="Times New Roman"/>
        </w:rPr>
        <w:t xml:space="preserve">zadań bieżących gmin w kwocie 14.738,00zł, w tym: </w:t>
      </w:r>
    </w:p>
    <w:p w:rsidR="00DB7CF4" w:rsidRPr="008B3EDC" w:rsidRDefault="009A2984" w:rsidP="00277274">
      <w:pPr>
        <w:spacing w:line="360" w:lineRule="auto"/>
        <w:jc w:val="both"/>
      </w:pPr>
      <w:r w:rsidRPr="008B3EDC">
        <w:t>wychowanie przedszkolne –</w:t>
      </w:r>
      <w:r w:rsidR="008B3EDC">
        <w:t xml:space="preserve"> 1.338,00zł, składki na ubezpieczenie zdrowotne opłacane za osoby pobierające niektóre świadczenia z pomocy społecznej, niektóre świadczenia rodzinne oraz za osoby uczestniczące w zajęciach w centrum integracji społecznej – 400,00zł, zasiłki okresowe, celowe i pomoc w naturze oraz składki na ubezpieczenia emerytalne i rentowe – 13.000,00zł.</w:t>
      </w:r>
    </w:p>
    <w:p w:rsidR="00277274" w:rsidRPr="009A4879" w:rsidRDefault="00277274" w:rsidP="00277274">
      <w:pPr>
        <w:spacing w:line="360" w:lineRule="auto"/>
        <w:jc w:val="both"/>
        <w:rPr>
          <w:vanish/>
          <w:specVanish/>
        </w:rPr>
      </w:pPr>
    </w:p>
    <w:p w:rsidR="00F449A9" w:rsidRPr="009A4879" w:rsidRDefault="00F449A9" w:rsidP="00277274">
      <w:pPr>
        <w:spacing w:line="360" w:lineRule="auto"/>
        <w:jc w:val="both"/>
        <w:rPr>
          <w:vanish/>
          <w:specVanish/>
        </w:rPr>
      </w:pPr>
    </w:p>
    <w:p w:rsidR="00DC5A1F" w:rsidRDefault="00CE014C" w:rsidP="00F7504F">
      <w:pPr>
        <w:spacing w:line="360" w:lineRule="auto"/>
        <w:jc w:val="both"/>
      </w:pPr>
      <w:r w:rsidRPr="009A4879">
        <w:t xml:space="preserve"> </w:t>
      </w:r>
      <w:r w:rsidR="00F449A9" w:rsidRPr="009A4879">
        <w:t>- zmniejszenie</w:t>
      </w:r>
      <w:r w:rsidR="00277274" w:rsidRPr="009A4879">
        <w:t xml:space="preserve"> o kwotę</w:t>
      </w:r>
      <w:r w:rsidR="009A4879" w:rsidRPr="009A4879">
        <w:t xml:space="preserve"> 1.446</w:t>
      </w:r>
      <w:r w:rsidR="00277274" w:rsidRPr="009A4879">
        <w:t xml:space="preserve">,00zł </w:t>
      </w:r>
      <w:r w:rsidR="00F449A9" w:rsidRPr="009A4879">
        <w:t xml:space="preserve"> pozostałych dochodów </w:t>
      </w:r>
      <w:r w:rsidR="009A4879" w:rsidRPr="009A4879">
        <w:t xml:space="preserve">w tym: </w:t>
      </w:r>
      <w:r w:rsidR="00A93701" w:rsidRPr="009A4879">
        <w:t>udziały w podatku dochodowym od osób fizycznych</w:t>
      </w:r>
      <w:r w:rsidR="009A4879" w:rsidRPr="009A4879">
        <w:t xml:space="preserve"> – 919,00zł, wpływy z różnych opłat – 500,00zł;  dochody </w:t>
      </w:r>
      <w:proofErr w:type="spellStart"/>
      <w:r w:rsidR="009A4879" w:rsidRPr="009A4879">
        <w:t>jst</w:t>
      </w:r>
      <w:proofErr w:type="spellEnd"/>
      <w:r w:rsidR="009A4879" w:rsidRPr="009A4879">
        <w:t xml:space="preserve"> związane z realizacją zadań zleconych - 27,00zł.</w:t>
      </w:r>
    </w:p>
    <w:p w:rsidR="00277274" w:rsidRDefault="00277274" w:rsidP="00277274">
      <w:pPr>
        <w:spacing w:line="360" w:lineRule="auto"/>
        <w:jc w:val="both"/>
      </w:pPr>
    </w:p>
    <w:p w:rsidR="00385B75" w:rsidRPr="00765BFF" w:rsidRDefault="00385B75" w:rsidP="00277274">
      <w:pPr>
        <w:spacing w:line="360" w:lineRule="auto"/>
        <w:jc w:val="both"/>
        <w:rPr>
          <w:vanish/>
          <w:specVanish/>
        </w:rPr>
      </w:pPr>
    </w:p>
    <w:p w:rsidR="0071658E" w:rsidRPr="00765BFF" w:rsidRDefault="0071658E" w:rsidP="00F7504F">
      <w:pPr>
        <w:spacing w:line="360" w:lineRule="auto"/>
        <w:jc w:val="both"/>
        <w:rPr>
          <w:vanish/>
          <w:specVanish/>
        </w:rPr>
      </w:pPr>
    </w:p>
    <w:p w:rsidR="00EE2D07" w:rsidRPr="00765BFF" w:rsidRDefault="00EE2D07" w:rsidP="00331601">
      <w:pPr>
        <w:spacing w:line="360" w:lineRule="auto"/>
        <w:ind w:firstLine="708"/>
        <w:jc w:val="both"/>
      </w:pPr>
      <w:r w:rsidRPr="00765BFF">
        <w:t>W pierwszym półroczu 201</w:t>
      </w:r>
      <w:r w:rsidR="009A4879" w:rsidRPr="00765BFF">
        <w:t>7</w:t>
      </w:r>
      <w:r w:rsidRPr="00765BFF">
        <w:t xml:space="preserve"> roku  dochody budżetowe zreal</w:t>
      </w:r>
      <w:r w:rsidR="00B86FDF" w:rsidRPr="00765BFF">
        <w:t xml:space="preserve">izowano w wysokości </w:t>
      </w:r>
      <w:r w:rsidR="003172F9" w:rsidRPr="00765BFF">
        <w:t>1</w:t>
      </w:r>
      <w:r w:rsidR="009A4879" w:rsidRPr="00765BFF">
        <w:t>0</w:t>
      </w:r>
      <w:r w:rsidR="003172F9" w:rsidRPr="00765BFF">
        <w:t>.</w:t>
      </w:r>
      <w:r w:rsidR="009A4879" w:rsidRPr="00765BFF">
        <w:t>707</w:t>
      </w:r>
      <w:r w:rsidR="003172F9" w:rsidRPr="00765BFF">
        <w:t>.</w:t>
      </w:r>
      <w:r w:rsidR="009A4879" w:rsidRPr="00765BFF">
        <w:t>306</w:t>
      </w:r>
      <w:r w:rsidR="003172F9" w:rsidRPr="00765BFF">
        <w:t>,</w:t>
      </w:r>
      <w:r w:rsidR="009A4879" w:rsidRPr="00765BFF">
        <w:t>92</w:t>
      </w:r>
      <w:r w:rsidRPr="00765BFF">
        <w:t xml:space="preserve"> zł,  co stanowi </w:t>
      </w:r>
      <w:r w:rsidR="00385B75">
        <w:t>48,8</w:t>
      </w:r>
      <w:r w:rsidRPr="00765BFF">
        <w:t xml:space="preserve"> % założonego planu, w tym dochod</w:t>
      </w:r>
      <w:r w:rsidR="00B86FDF" w:rsidRPr="00765BFF">
        <w:t xml:space="preserve">y bieżące, w kwocie </w:t>
      </w:r>
      <w:r w:rsidR="003172F9" w:rsidRPr="00765BFF">
        <w:t>10.5</w:t>
      </w:r>
      <w:r w:rsidR="00765BFF" w:rsidRPr="00765BFF">
        <w:t>98</w:t>
      </w:r>
      <w:r w:rsidR="003172F9" w:rsidRPr="00765BFF">
        <w:t>.</w:t>
      </w:r>
      <w:r w:rsidR="00765BFF" w:rsidRPr="00765BFF">
        <w:t>459</w:t>
      </w:r>
      <w:r w:rsidR="003172F9" w:rsidRPr="00765BFF">
        <w:t>,</w:t>
      </w:r>
      <w:r w:rsidR="00765BFF" w:rsidRPr="00765BFF">
        <w:t xml:space="preserve">70 </w:t>
      </w:r>
      <w:r w:rsidR="00F62624" w:rsidRPr="00765BFF">
        <w:t>zł, (</w:t>
      </w:r>
      <w:r w:rsidR="00385B75">
        <w:t>53,2</w:t>
      </w:r>
      <w:r w:rsidRPr="00765BFF">
        <w:t>% założonego planu) oraz dochody majątkowe w kwo</w:t>
      </w:r>
      <w:r w:rsidR="00B86FDF" w:rsidRPr="00765BFF">
        <w:t xml:space="preserve">cie </w:t>
      </w:r>
      <w:r w:rsidR="00765BFF" w:rsidRPr="00765BFF">
        <w:t>108.847,2</w:t>
      </w:r>
      <w:r w:rsidR="003172F9" w:rsidRPr="00765BFF">
        <w:t>2</w:t>
      </w:r>
      <w:r w:rsidR="00B86FDF" w:rsidRPr="00765BFF">
        <w:t xml:space="preserve"> zł (</w:t>
      </w:r>
      <w:r w:rsidR="00765BFF" w:rsidRPr="00765BFF">
        <w:t>5,4</w:t>
      </w:r>
      <w:r w:rsidRPr="00765BFF">
        <w:t>% założonego planu).</w:t>
      </w:r>
    </w:p>
    <w:p w:rsidR="00385B75" w:rsidRDefault="00385B75" w:rsidP="00EE2D07">
      <w:pPr>
        <w:spacing w:line="360" w:lineRule="auto"/>
      </w:pPr>
    </w:p>
    <w:p w:rsidR="00385B75" w:rsidRDefault="00385B75" w:rsidP="00EE2D07">
      <w:pPr>
        <w:spacing w:line="360" w:lineRule="auto"/>
      </w:pPr>
    </w:p>
    <w:p w:rsidR="00385B75" w:rsidRDefault="00385B75" w:rsidP="00EE2D07">
      <w:pPr>
        <w:spacing w:line="360" w:lineRule="auto"/>
      </w:pPr>
    </w:p>
    <w:p w:rsidR="00EE2D07" w:rsidRPr="00765BFF" w:rsidRDefault="00EE2D07" w:rsidP="00EE2D07">
      <w:pPr>
        <w:spacing w:line="360" w:lineRule="auto"/>
      </w:pPr>
      <w:r w:rsidRPr="00765BFF">
        <w:t>Strukturę wykonania dochodów przedstawia poniżej zamieszczona tabela.</w:t>
      </w:r>
    </w:p>
    <w:p w:rsidR="00DC5A1F" w:rsidRPr="00765BFF" w:rsidRDefault="00DC5A1F" w:rsidP="00EE2D07">
      <w:pPr>
        <w:spacing w:line="360" w:lineRule="auto"/>
      </w:pPr>
    </w:p>
    <w:p w:rsidR="00EE2D07" w:rsidRPr="00765BFF" w:rsidRDefault="00EE2D07" w:rsidP="00EE2D07">
      <w:pPr>
        <w:spacing w:line="360" w:lineRule="auto"/>
        <w:jc w:val="right"/>
        <w:rPr>
          <w:b/>
          <w:bCs/>
        </w:rPr>
      </w:pPr>
      <w:r w:rsidRPr="00765BFF">
        <w:rPr>
          <w:b/>
          <w:bCs/>
        </w:rPr>
        <w:lastRenderedPageBreak/>
        <w:t>Tabela nr 1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318"/>
      </w:tblGrid>
      <w:tr w:rsidR="00A23C3D" w:rsidRPr="00A23C3D" w:rsidTr="005E1CD1">
        <w:trPr>
          <w:trHeight w:val="253"/>
        </w:trPr>
        <w:tc>
          <w:tcPr>
            <w:tcW w:w="5032" w:type="dxa"/>
            <w:shd w:val="clear" w:color="auto" w:fill="999999"/>
          </w:tcPr>
          <w:p w:rsidR="00EE2D07" w:rsidRPr="00697EBA" w:rsidRDefault="00EE2D07" w:rsidP="00B51746">
            <w:pPr>
              <w:spacing w:line="360" w:lineRule="auto"/>
              <w:jc w:val="center"/>
              <w:rPr>
                <w:b/>
                <w:sz w:val="25"/>
              </w:rPr>
            </w:pPr>
            <w:r w:rsidRPr="00697EBA">
              <w:rPr>
                <w:b/>
                <w:sz w:val="25"/>
              </w:rPr>
              <w:t>Wyszczególnienie</w:t>
            </w:r>
          </w:p>
        </w:tc>
        <w:tc>
          <w:tcPr>
            <w:tcW w:w="3318" w:type="dxa"/>
            <w:shd w:val="clear" w:color="auto" w:fill="999999"/>
          </w:tcPr>
          <w:p w:rsidR="00EE2D07" w:rsidRPr="00697EBA" w:rsidRDefault="00EE2D07" w:rsidP="00B51746">
            <w:pPr>
              <w:pStyle w:val="Nagwek2"/>
              <w:jc w:val="center"/>
              <w:rPr>
                <w:rFonts w:ascii="Times New Roman" w:hAnsi="Times New Roman"/>
                <w:sz w:val="25"/>
              </w:rPr>
            </w:pPr>
            <w:r w:rsidRPr="00697EBA">
              <w:rPr>
                <w:rFonts w:ascii="Times New Roman" w:hAnsi="Times New Roman"/>
                <w:sz w:val="25"/>
              </w:rPr>
              <w:t>Kwota zrealizowanych  dochodów</w:t>
            </w:r>
          </w:p>
        </w:tc>
      </w:tr>
      <w:tr w:rsidR="00BF30F6" w:rsidRPr="00BF30F6" w:rsidTr="005E1CD1">
        <w:tc>
          <w:tcPr>
            <w:tcW w:w="5032" w:type="dxa"/>
          </w:tcPr>
          <w:p w:rsidR="00EE2D07" w:rsidRPr="00BF30F6" w:rsidRDefault="00EE2D07" w:rsidP="00CA3F76">
            <w:pPr>
              <w:spacing w:line="360" w:lineRule="auto"/>
              <w:jc w:val="both"/>
            </w:pPr>
            <w:r w:rsidRPr="00BF30F6">
              <w:t>Dochody własne</w:t>
            </w:r>
          </w:p>
        </w:tc>
        <w:tc>
          <w:tcPr>
            <w:tcW w:w="3318" w:type="dxa"/>
          </w:tcPr>
          <w:p w:rsidR="00EE2D07" w:rsidRPr="00BF30F6" w:rsidRDefault="00E469B0" w:rsidP="00274475">
            <w:pPr>
              <w:spacing w:line="360" w:lineRule="auto"/>
              <w:jc w:val="center"/>
            </w:pPr>
            <w:r w:rsidRPr="00BF30F6">
              <w:t>4.848.950,89</w:t>
            </w:r>
          </w:p>
        </w:tc>
      </w:tr>
      <w:tr w:rsidR="00BF30F6" w:rsidRPr="00BF30F6" w:rsidTr="005E1CD1">
        <w:tc>
          <w:tcPr>
            <w:tcW w:w="5032" w:type="dxa"/>
          </w:tcPr>
          <w:p w:rsidR="00EE2D07" w:rsidRPr="00BF30F6" w:rsidRDefault="00EE2D07" w:rsidP="00CA3F76">
            <w:pPr>
              <w:spacing w:line="360" w:lineRule="auto"/>
              <w:jc w:val="both"/>
            </w:pPr>
            <w:r w:rsidRPr="00BF30F6">
              <w:t>Subwencje</w:t>
            </w:r>
          </w:p>
        </w:tc>
        <w:tc>
          <w:tcPr>
            <w:tcW w:w="3318" w:type="dxa"/>
          </w:tcPr>
          <w:p w:rsidR="00EE2D07" w:rsidRPr="00BF30F6" w:rsidRDefault="00576D1A" w:rsidP="00E469B0">
            <w:pPr>
              <w:spacing w:line="360" w:lineRule="auto"/>
              <w:jc w:val="center"/>
            </w:pPr>
            <w:r w:rsidRPr="00BF30F6">
              <w:t>2.</w:t>
            </w:r>
            <w:r w:rsidR="00E469B0" w:rsidRPr="00BF30F6">
              <w:t>747.088</w:t>
            </w:r>
            <w:r w:rsidR="007D0CF3" w:rsidRPr="00BF30F6">
              <w:t>,</w:t>
            </w:r>
            <w:r w:rsidRPr="00BF30F6">
              <w:t>00</w:t>
            </w:r>
          </w:p>
        </w:tc>
      </w:tr>
      <w:tr w:rsidR="00BF30F6" w:rsidRPr="00BF30F6" w:rsidTr="005E1CD1">
        <w:tc>
          <w:tcPr>
            <w:tcW w:w="5032" w:type="dxa"/>
          </w:tcPr>
          <w:p w:rsidR="00EE2D07" w:rsidRPr="00BF30F6" w:rsidRDefault="00EE2D07" w:rsidP="005E1CD1">
            <w:pPr>
              <w:spacing w:line="360" w:lineRule="auto"/>
            </w:pPr>
            <w:r w:rsidRPr="00BF30F6">
              <w:t xml:space="preserve">Dotacje </w:t>
            </w:r>
            <w:r w:rsidR="005E1CD1" w:rsidRPr="00BF30F6">
              <w:t>i środki przeznaczone na dofinansowanie zadań własnych</w:t>
            </w:r>
          </w:p>
        </w:tc>
        <w:tc>
          <w:tcPr>
            <w:tcW w:w="3318" w:type="dxa"/>
          </w:tcPr>
          <w:p w:rsidR="00EE2D07" w:rsidRPr="00BF30F6" w:rsidRDefault="00E469B0" w:rsidP="00CA3F76">
            <w:pPr>
              <w:spacing w:line="360" w:lineRule="auto"/>
              <w:jc w:val="center"/>
            </w:pPr>
            <w:r w:rsidRPr="00BF30F6">
              <w:t>3.111.268,03</w:t>
            </w:r>
          </w:p>
        </w:tc>
      </w:tr>
      <w:tr w:rsidR="00A23C3D" w:rsidRPr="00A23C3D" w:rsidTr="005E1CD1">
        <w:tc>
          <w:tcPr>
            <w:tcW w:w="5032" w:type="dxa"/>
          </w:tcPr>
          <w:p w:rsidR="00EE2D07" w:rsidRPr="00765BFF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765BFF">
              <w:rPr>
                <w:b/>
              </w:rPr>
              <w:t>Ogółem</w:t>
            </w:r>
          </w:p>
          <w:p w:rsidR="00EE2D07" w:rsidRPr="00765BFF" w:rsidRDefault="00EE2D07" w:rsidP="00CA3F76">
            <w:pPr>
              <w:pStyle w:val="Tekstpodstawowy"/>
              <w:rPr>
                <w:rFonts w:ascii="Times New Roman" w:hAnsi="Times New Roman"/>
                <w:bCs/>
              </w:rPr>
            </w:pPr>
            <w:r w:rsidRPr="00765BFF">
              <w:rPr>
                <w:rFonts w:ascii="Times New Roman" w:hAnsi="Times New Roman"/>
                <w:bCs/>
              </w:rPr>
              <w:t>w tym:</w:t>
            </w:r>
          </w:p>
          <w:p w:rsidR="00EE2D07" w:rsidRPr="00765BFF" w:rsidRDefault="00EE2D07" w:rsidP="00CA3F76">
            <w:pPr>
              <w:spacing w:line="360" w:lineRule="auto"/>
              <w:jc w:val="both"/>
              <w:rPr>
                <w:bCs/>
              </w:rPr>
            </w:pPr>
            <w:r w:rsidRPr="00765BFF">
              <w:rPr>
                <w:bCs/>
              </w:rPr>
              <w:t xml:space="preserve"> dochody bieżące</w:t>
            </w:r>
          </w:p>
          <w:p w:rsidR="00EE2D07" w:rsidRPr="00765BFF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765BFF">
              <w:rPr>
                <w:bCs/>
              </w:rPr>
              <w:t xml:space="preserve"> dochody majątkowe</w:t>
            </w:r>
            <w:r w:rsidRPr="00765BFF">
              <w:rPr>
                <w:b/>
              </w:rPr>
              <w:t xml:space="preserve">       </w:t>
            </w:r>
          </w:p>
        </w:tc>
        <w:tc>
          <w:tcPr>
            <w:tcW w:w="3318" w:type="dxa"/>
          </w:tcPr>
          <w:p w:rsidR="00EE2D07" w:rsidRPr="00765BFF" w:rsidRDefault="00BC1D8C" w:rsidP="00CA3F76">
            <w:pPr>
              <w:spacing w:line="360" w:lineRule="auto"/>
              <w:jc w:val="center"/>
              <w:rPr>
                <w:b/>
              </w:rPr>
            </w:pPr>
            <w:r w:rsidRPr="00765BFF">
              <w:rPr>
                <w:b/>
              </w:rPr>
              <w:t>1</w:t>
            </w:r>
            <w:r w:rsidR="00765BFF" w:rsidRPr="00765BFF">
              <w:rPr>
                <w:b/>
              </w:rPr>
              <w:t>0</w:t>
            </w:r>
            <w:r w:rsidRPr="00765BFF">
              <w:rPr>
                <w:b/>
              </w:rPr>
              <w:t>.</w:t>
            </w:r>
            <w:r w:rsidR="00765BFF" w:rsidRPr="00765BFF">
              <w:rPr>
                <w:b/>
              </w:rPr>
              <w:t>707</w:t>
            </w:r>
            <w:r w:rsidRPr="00765BFF">
              <w:rPr>
                <w:b/>
              </w:rPr>
              <w:t>.</w:t>
            </w:r>
            <w:r w:rsidR="00765BFF" w:rsidRPr="00765BFF">
              <w:rPr>
                <w:b/>
              </w:rPr>
              <w:t>306</w:t>
            </w:r>
            <w:r w:rsidRPr="00765BFF">
              <w:rPr>
                <w:b/>
              </w:rPr>
              <w:t>,</w:t>
            </w:r>
            <w:r w:rsidR="00765BFF" w:rsidRPr="00765BFF">
              <w:rPr>
                <w:b/>
              </w:rPr>
              <w:t>92</w:t>
            </w:r>
          </w:p>
          <w:p w:rsidR="00EE2D07" w:rsidRPr="00765BFF" w:rsidRDefault="00EE2D07" w:rsidP="00CA3F76">
            <w:pPr>
              <w:spacing w:line="360" w:lineRule="auto"/>
              <w:jc w:val="center"/>
              <w:rPr>
                <w:b/>
              </w:rPr>
            </w:pPr>
          </w:p>
          <w:p w:rsidR="00EE2D07" w:rsidRPr="00765BFF" w:rsidRDefault="00BC1D8C" w:rsidP="00CA3F76">
            <w:pPr>
              <w:spacing w:line="360" w:lineRule="auto"/>
              <w:jc w:val="center"/>
              <w:rPr>
                <w:bCs/>
              </w:rPr>
            </w:pPr>
            <w:r w:rsidRPr="00765BFF">
              <w:rPr>
                <w:bCs/>
              </w:rPr>
              <w:t>10.5</w:t>
            </w:r>
            <w:r w:rsidR="00765BFF" w:rsidRPr="00765BFF">
              <w:rPr>
                <w:bCs/>
              </w:rPr>
              <w:t>98</w:t>
            </w:r>
            <w:r w:rsidRPr="00765BFF">
              <w:rPr>
                <w:bCs/>
              </w:rPr>
              <w:t>.</w:t>
            </w:r>
            <w:r w:rsidR="00765BFF" w:rsidRPr="00765BFF">
              <w:rPr>
                <w:bCs/>
              </w:rPr>
              <w:t>459</w:t>
            </w:r>
            <w:r w:rsidRPr="00765BFF">
              <w:rPr>
                <w:bCs/>
              </w:rPr>
              <w:t>,</w:t>
            </w:r>
            <w:r w:rsidR="00765BFF" w:rsidRPr="00765BFF">
              <w:rPr>
                <w:bCs/>
              </w:rPr>
              <w:t>70</w:t>
            </w:r>
          </w:p>
          <w:p w:rsidR="00EE2D07" w:rsidRPr="00765BFF" w:rsidRDefault="00BC1D8C" w:rsidP="00765BFF">
            <w:pPr>
              <w:spacing w:line="360" w:lineRule="auto"/>
              <w:jc w:val="center"/>
              <w:rPr>
                <w:b/>
              </w:rPr>
            </w:pPr>
            <w:r w:rsidRPr="00765BFF">
              <w:rPr>
                <w:bCs/>
              </w:rPr>
              <w:t xml:space="preserve">      </w:t>
            </w:r>
            <w:r w:rsidR="00765BFF" w:rsidRPr="00765BFF">
              <w:rPr>
                <w:bCs/>
              </w:rPr>
              <w:t>108</w:t>
            </w:r>
            <w:r w:rsidR="002B1AD2" w:rsidRPr="00765BFF">
              <w:rPr>
                <w:bCs/>
              </w:rPr>
              <w:t>.</w:t>
            </w:r>
            <w:r w:rsidR="00765BFF" w:rsidRPr="00765BFF">
              <w:rPr>
                <w:bCs/>
              </w:rPr>
              <w:t>847</w:t>
            </w:r>
            <w:r w:rsidRPr="00765BFF">
              <w:rPr>
                <w:bCs/>
              </w:rPr>
              <w:t>,</w:t>
            </w:r>
            <w:r w:rsidR="00765BFF" w:rsidRPr="00765BFF">
              <w:rPr>
                <w:bCs/>
              </w:rPr>
              <w:t>2</w:t>
            </w:r>
            <w:r w:rsidRPr="00765BFF">
              <w:rPr>
                <w:bCs/>
              </w:rPr>
              <w:t>2</w:t>
            </w:r>
          </w:p>
        </w:tc>
      </w:tr>
    </w:tbl>
    <w:p w:rsidR="00385B75" w:rsidRDefault="00385B75" w:rsidP="00EE2D07">
      <w:pPr>
        <w:pStyle w:val="Tekstpodstawowy"/>
        <w:rPr>
          <w:rFonts w:ascii="Times New Roman" w:hAnsi="Times New Roman"/>
          <w:b/>
        </w:rPr>
      </w:pPr>
    </w:p>
    <w:p w:rsidR="00EE2D07" w:rsidRPr="008D6281" w:rsidRDefault="00EE2D07" w:rsidP="00EE2D07">
      <w:pPr>
        <w:pStyle w:val="Tekstpodstawowy"/>
        <w:rPr>
          <w:rFonts w:ascii="Times New Roman" w:hAnsi="Times New Roman"/>
        </w:rPr>
      </w:pPr>
      <w:r w:rsidRPr="008D6281">
        <w:rPr>
          <w:rFonts w:ascii="Times New Roman" w:hAnsi="Times New Roman"/>
          <w:b/>
        </w:rPr>
        <w:t>1.</w:t>
      </w:r>
      <w:r w:rsidRPr="008D6281">
        <w:rPr>
          <w:rFonts w:ascii="Times New Roman" w:hAnsi="Times New Roman"/>
        </w:rPr>
        <w:t xml:space="preserve">  Z analizy powyższej tabeli wynika, iż  główne źródło dochodów  Gminy Pszczew stanowią dochody w</w:t>
      </w:r>
      <w:r w:rsidR="00AC31B0" w:rsidRPr="008D6281">
        <w:rPr>
          <w:rFonts w:ascii="Times New Roman" w:hAnsi="Times New Roman"/>
        </w:rPr>
        <w:t>łasne. W pierwszym półroczu 201</w:t>
      </w:r>
      <w:r w:rsidR="008D6281" w:rsidRPr="008D6281">
        <w:rPr>
          <w:rFonts w:ascii="Times New Roman" w:hAnsi="Times New Roman"/>
        </w:rPr>
        <w:t>7</w:t>
      </w:r>
      <w:r w:rsidRPr="008D6281">
        <w:rPr>
          <w:rFonts w:ascii="Times New Roman" w:hAnsi="Times New Roman"/>
        </w:rPr>
        <w:t xml:space="preserve"> roku dochody własne zrealizowano z następujących tytułów:</w:t>
      </w:r>
    </w:p>
    <w:p w:rsidR="00EE2D07" w:rsidRPr="008D6281" w:rsidRDefault="00EE2D07" w:rsidP="00EE2D07">
      <w:pPr>
        <w:spacing w:line="360" w:lineRule="auto"/>
        <w:jc w:val="both"/>
      </w:pPr>
      <w:r w:rsidRPr="008D6281">
        <w:t>1) dochody bieżące</w:t>
      </w:r>
    </w:p>
    <w:p w:rsidR="00EE2D07" w:rsidRPr="008D6281" w:rsidRDefault="00EE2D07" w:rsidP="00EE2D07">
      <w:pPr>
        <w:tabs>
          <w:tab w:val="right" w:pos="8640"/>
        </w:tabs>
        <w:spacing w:line="360" w:lineRule="auto"/>
        <w:jc w:val="both"/>
      </w:pPr>
      <w:r w:rsidRPr="008D6281">
        <w:t xml:space="preserve">- </w:t>
      </w:r>
      <w:r w:rsidR="00F0508C">
        <w:t xml:space="preserve">wpływy z </w:t>
      </w:r>
      <w:r w:rsidRPr="008D6281">
        <w:t>podat</w:t>
      </w:r>
      <w:r w:rsidR="00F0508C">
        <w:t>ku</w:t>
      </w:r>
      <w:r w:rsidRPr="008D6281">
        <w:t xml:space="preserve"> dochodo</w:t>
      </w:r>
      <w:r w:rsidR="00493A4E" w:rsidRPr="008D6281">
        <w:t>w</w:t>
      </w:r>
      <w:r w:rsidR="00F0508C">
        <w:t>ego</w:t>
      </w:r>
      <w:r w:rsidR="00493A4E" w:rsidRPr="008D6281">
        <w:t xml:space="preserve"> od osób fizycznych</w:t>
      </w:r>
      <w:r w:rsidR="00493A4E" w:rsidRPr="008D6281">
        <w:tab/>
      </w:r>
      <w:r w:rsidR="008D6281" w:rsidRPr="008D6281">
        <w:t>1.002.662,00</w:t>
      </w:r>
      <w:r w:rsidRPr="008D6281">
        <w:t xml:space="preserve"> zł</w:t>
      </w:r>
    </w:p>
    <w:p w:rsidR="00EE2D07" w:rsidRPr="008D6281" w:rsidRDefault="00EE2D07" w:rsidP="00EE2D07">
      <w:pPr>
        <w:pStyle w:val="Tekstpodstawowy"/>
        <w:tabs>
          <w:tab w:val="right" w:pos="8640"/>
        </w:tabs>
        <w:rPr>
          <w:rFonts w:ascii="Times New Roman" w:hAnsi="Times New Roman"/>
        </w:rPr>
      </w:pPr>
      <w:r w:rsidRPr="008D6281">
        <w:rPr>
          <w:rFonts w:ascii="Times New Roman" w:hAnsi="Times New Roman"/>
        </w:rPr>
        <w:t xml:space="preserve">- </w:t>
      </w:r>
      <w:r w:rsidR="00F0508C">
        <w:rPr>
          <w:rFonts w:ascii="Times New Roman" w:hAnsi="Times New Roman"/>
        </w:rPr>
        <w:t xml:space="preserve">wpływy z </w:t>
      </w:r>
      <w:r w:rsidRPr="008D6281">
        <w:rPr>
          <w:rFonts w:ascii="Times New Roman" w:hAnsi="Times New Roman"/>
        </w:rPr>
        <w:t>podat</w:t>
      </w:r>
      <w:r w:rsidR="00F0508C">
        <w:rPr>
          <w:rFonts w:ascii="Times New Roman" w:hAnsi="Times New Roman"/>
        </w:rPr>
        <w:t>ku</w:t>
      </w:r>
      <w:r w:rsidRPr="008D6281">
        <w:rPr>
          <w:rFonts w:ascii="Times New Roman" w:hAnsi="Times New Roman"/>
        </w:rPr>
        <w:t xml:space="preserve"> doc</w:t>
      </w:r>
      <w:r w:rsidR="00493A4E" w:rsidRPr="008D6281">
        <w:rPr>
          <w:rFonts w:ascii="Times New Roman" w:hAnsi="Times New Roman"/>
        </w:rPr>
        <w:t>hodow</w:t>
      </w:r>
      <w:r w:rsidR="00F0508C">
        <w:rPr>
          <w:rFonts w:ascii="Times New Roman" w:hAnsi="Times New Roman"/>
        </w:rPr>
        <w:t>ego</w:t>
      </w:r>
      <w:r w:rsidR="00493A4E" w:rsidRPr="008D6281">
        <w:rPr>
          <w:rFonts w:ascii="Times New Roman" w:hAnsi="Times New Roman"/>
        </w:rPr>
        <w:t xml:space="preserve"> od osób prawnych</w:t>
      </w:r>
      <w:r w:rsidR="00493A4E" w:rsidRPr="008D6281">
        <w:rPr>
          <w:rFonts w:ascii="Times New Roman" w:hAnsi="Times New Roman"/>
        </w:rPr>
        <w:tab/>
      </w:r>
      <w:r w:rsidR="008D6281" w:rsidRPr="008D6281">
        <w:rPr>
          <w:rFonts w:ascii="Times New Roman" w:hAnsi="Times New Roman"/>
        </w:rPr>
        <w:t>11.032,02</w:t>
      </w:r>
      <w:r w:rsidRPr="008D6281">
        <w:rPr>
          <w:rFonts w:ascii="Times New Roman" w:hAnsi="Times New Roman"/>
        </w:rPr>
        <w:t xml:space="preserve"> zł</w:t>
      </w:r>
    </w:p>
    <w:p w:rsidR="00EE2D07" w:rsidRPr="007B3A79" w:rsidRDefault="00EE2D07" w:rsidP="00EE2D07">
      <w:pPr>
        <w:tabs>
          <w:tab w:val="right" w:pos="8640"/>
        </w:tabs>
        <w:spacing w:line="360" w:lineRule="auto"/>
        <w:jc w:val="both"/>
      </w:pPr>
      <w:r w:rsidRPr="007B3A79">
        <w:t xml:space="preserve">- </w:t>
      </w:r>
      <w:r w:rsidR="00F0508C">
        <w:t xml:space="preserve">wpływy z </w:t>
      </w:r>
      <w:r w:rsidRPr="007B3A79">
        <w:t>podat</w:t>
      </w:r>
      <w:r w:rsidR="00F0508C">
        <w:t>ku</w:t>
      </w:r>
      <w:r w:rsidR="00493A4E" w:rsidRPr="007B3A79">
        <w:t xml:space="preserve"> od nieruchomości </w:t>
      </w:r>
      <w:r w:rsidR="00493A4E" w:rsidRPr="007B3A79">
        <w:tab/>
      </w:r>
      <w:r w:rsidR="008D6281" w:rsidRPr="007B3A79">
        <w:t>2.829.448,09</w:t>
      </w:r>
      <w:r w:rsidR="000C6912" w:rsidRPr="007B3A79">
        <w:t xml:space="preserve"> </w:t>
      </w:r>
      <w:r w:rsidRPr="007B3A79">
        <w:t>zł</w:t>
      </w:r>
    </w:p>
    <w:p w:rsidR="00EE2D07" w:rsidRPr="007B3A79" w:rsidRDefault="00493A4E" w:rsidP="00EE2D07">
      <w:pPr>
        <w:tabs>
          <w:tab w:val="right" w:pos="8640"/>
        </w:tabs>
        <w:spacing w:line="360" w:lineRule="auto"/>
        <w:jc w:val="both"/>
      </w:pPr>
      <w:r w:rsidRPr="007B3A79">
        <w:t xml:space="preserve">- </w:t>
      </w:r>
      <w:r w:rsidR="00F0508C">
        <w:t xml:space="preserve">wpływy z </w:t>
      </w:r>
      <w:r w:rsidRPr="007B3A79">
        <w:t>podat</w:t>
      </w:r>
      <w:r w:rsidR="00F0508C">
        <w:t>ku</w:t>
      </w:r>
      <w:r w:rsidRPr="007B3A79">
        <w:t xml:space="preserve"> roln</w:t>
      </w:r>
      <w:r w:rsidR="00F0508C">
        <w:t>ego</w:t>
      </w:r>
      <w:r w:rsidRPr="007B3A79">
        <w:tab/>
      </w:r>
      <w:r w:rsidR="00AC4222" w:rsidRPr="007B3A79">
        <w:t>1</w:t>
      </w:r>
      <w:r w:rsidR="008D6281" w:rsidRPr="007B3A79">
        <w:t>10.206,83</w:t>
      </w:r>
      <w:r w:rsidR="00AC4222" w:rsidRPr="007B3A79">
        <w:t xml:space="preserve"> </w:t>
      </w:r>
      <w:r w:rsidR="00EE2D07" w:rsidRPr="007B3A79">
        <w:t>zł</w:t>
      </w:r>
    </w:p>
    <w:p w:rsidR="00EE2D07" w:rsidRPr="007B3A79" w:rsidRDefault="00493A4E" w:rsidP="00EE2D07">
      <w:pPr>
        <w:tabs>
          <w:tab w:val="right" w:pos="8640"/>
        </w:tabs>
        <w:spacing w:line="360" w:lineRule="auto"/>
        <w:jc w:val="both"/>
      </w:pPr>
      <w:r w:rsidRPr="007B3A79">
        <w:t xml:space="preserve">- </w:t>
      </w:r>
      <w:r w:rsidR="00F0508C">
        <w:t xml:space="preserve">wpływy z </w:t>
      </w:r>
      <w:r w:rsidRPr="007B3A79">
        <w:t>podat</w:t>
      </w:r>
      <w:r w:rsidR="00F0508C">
        <w:t>ku</w:t>
      </w:r>
      <w:r w:rsidRPr="007B3A79">
        <w:t xml:space="preserve"> leśn</w:t>
      </w:r>
      <w:r w:rsidR="00F0508C">
        <w:t>ego</w:t>
      </w:r>
      <w:r w:rsidRPr="007B3A79">
        <w:tab/>
      </w:r>
      <w:r w:rsidR="00590E21" w:rsidRPr="007B3A79">
        <w:t>1</w:t>
      </w:r>
      <w:r w:rsidR="008D6281" w:rsidRPr="007B3A79">
        <w:t>42.888,20</w:t>
      </w:r>
      <w:r w:rsidR="00EE2D07" w:rsidRPr="007B3A79">
        <w:t xml:space="preserve"> zł</w:t>
      </w:r>
    </w:p>
    <w:p w:rsidR="00EE2D07" w:rsidRPr="007B3A79" w:rsidRDefault="00EE2D07" w:rsidP="00EE2D07">
      <w:pPr>
        <w:tabs>
          <w:tab w:val="right" w:pos="8640"/>
        </w:tabs>
        <w:spacing w:line="360" w:lineRule="auto"/>
        <w:jc w:val="both"/>
      </w:pPr>
      <w:r w:rsidRPr="007B3A79">
        <w:t xml:space="preserve">- </w:t>
      </w:r>
      <w:r w:rsidR="00F0508C">
        <w:t xml:space="preserve">wpływy z </w:t>
      </w:r>
      <w:r w:rsidRPr="007B3A79">
        <w:t>podat</w:t>
      </w:r>
      <w:r w:rsidR="00F0508C">
        <w:t>ku</w:t>
      </w:r>
      <w:r w:rsidRPr="007B3A79">
        <w:t xml:space="preserve"> od </w:t>
      </w:r>
      <w:r w:rsidR="000C6912" w:rsidRPr="007B3A79">
        <w:t>środków transportowych</w:t>
      </w:r>
      <w:r w:rsidR="000C6912" w:rsidRPr="007B3A79">
        <w:tab/>
      </w:r>
      <w:r w:rsidR="00AC4222" w:rsidRPr="007B3A79">
        <w:t>1</w:t>
      </w:r>
      <w:r w:rsidR="008D6281" w:rsidRPr="007B3A79">
        <w:t>1.459</w:t>
      </w:r>
      <w:r w:rsidR="00AC4222" w:rsidRPr="007B3A79">
        <w:t>,</w:t>
      </w:r>
      <w:r w:rsidR="00203AA0" w:rsidRPr="007B3A79">
        <w:t>00</w:t>
      </w:r>
      <w:r w:rsidRPr="007B3A79">
        <w:t xml:space="preserve"> zł</w:t>
      </w:r>
    </w:p>
    <w:p w:rsidR="008D6281" w:rsidRPr="007B3A79" w:rsidRDefault="008D6281" w:rsidP="00EE2D07">
      <w:pPr>
        <w:tabs>
          <w:tab w:val="right" w:pos="8640"/>
        </w:tabs>
        <w:spacing w:line="360" w:lineRule="auto"/>
        <w:jc w:val="both"/>
      </w:pPr>
      <w:r w:rsidRPr="007B3A79">
        <w:t xml:space="preserve">- wpływy z podatku od działalności gospodarczej osób fizycznych, </w:t>
      </w:r>
    </w:p>
    <w:p w:rsidR="008D6281" w:rsidRPr="007B3A79" w:rsidRDefault="008D6281" w:rsidP="00EE2D07">
      <w:pPr>
        <w:tabs>
          <w:tab w:val="right" w:pos="8640"/>
        </w:tabs>
        <w:spacing w:line="360" w:lineRule="auto"/>
        <w:jc w:val="both"/>
      </w:pPr>
      <w:r w:rsidRPr="007B3A79">
        <w:t xml:space="preserve">  opłacanego w formie karty podatkowej</w:t>
      </w:r>
      <w:r w:rsidR="007B3A79" w:rsidRPr="007B3A79">
        <w:t xml:space="preserve">                                                     </w:t>
      </w:r>
      <w:r w:rsidR="00683656">
        <w:t xml:space="preserve"> </w:t>
      </w:r>
      <w:r w:rsidR="007B3A79" w:rsidRPr="007B3A79">
        <w:t xml:space="preserve">     </w:t>
      </w:r>
      <w:r w:rsidRPr="007B3A79">
        <w:t>596,04 zł</w:t>
      </w:r>
    </w:p>
    <w:p w:rsidR="00EE2D07" w:rsidRPr="007B3A79" w:rsidRDefault="00EE2D07" w:rsidP="00203AA0">
      <w:pPr>
        <w:pStyle w:val="Tekstpodstawowy2"/>
        <w:tabs>
          <w:tab w:val="left" w:pos="7434"/>
        </w:tabs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</w:t>
      </w:r>
      <w:r w:rsidR="00F0508C">
        <w:rPr>
          <w:rFonts w:ascii="Times New Roman" w:hAnsi="Times New Roman"/>
          <w:sz w:val="24"/>
        </w:rPr>
        <w:t>wpływy z podatku</w:t>
      </w:r>
      <w:r w:rsidRPr="007B3A79">
        <w:rPr>
          <w:rFonts w:ascii="Times New Roman" w:hAnsi="Times New Roman"/>
          <w:sz w:val="24"/>
        </w:rPr>
        <w:t xml:space="preserve"> od spadków i darowizn                 </w:t>
      </w:r>
      <w:r w:rsidR="00F0508C">
        <w:rPr>
          <w:rFonts w:ascii="Times New Roman" w:hAnsi="Times New Roman"/>
          <w:sz w:val="24"/>
        </w:rPr>
        <w:t xml:space="preserve">                          </w:t>
      </w:r>
      <w:r w:rsidR="00B023E3" w:rsidRPr="007B3A79">
        <w:rPr>
          <w:rFonts w:ascii="Times New Roman" w:hAnsi="Times New Roman"/>
          <w:sz w:val="24"/>
        </w:rPr>
        <w:t xml:space="preserve">  </w:t>
      </w:r>
      <w:r w:rsidRPr="007B3A79">
        <w:rPr>
          <w:rFonts w:ascii="Times New Roman" w:hAnsi="Times New Roman"/>
          <w:sz w:val="24"/>
        </w:rPr>
        <w:t xml:space="preserve">   </w:t>
      </w:r>
      <w:r w:rsidR="00DC28D9" w:rsidRPr="007B3A79">
        <w:rPr>
          <w:rFonts w:ascii="Times New Roman" w:hAnsi="Times New Roman"/>
          <w:sz w:val="24"/>
        </w:rPr>
        <w:t xml:space="preserve"> </w:t>
      </w:r>
      <w:r w:rsidR="008D6281" w:rsidRPr="007B3A79">
        <w:rPr>
          <w:rFonts w:ascii="Times New Roman" w:hAnsi="Times New Roman"/>
          <w:sz w:val="24"/>
        </w:rPr>
        <w:t xml:space="preserve"> </w:t>
      </w:r>
      <w:r w:rsidRPr="007B3A79">
        <w:rPr>
          <w:rFonts w:ascii="Times New Roman" w:hAnsi="Times New Roman"/>
          <w:sz w:val="24"/>
        </w:rPr>
        <w:t xml:space="preserve"> </w:t>
      </w:r>
      <w:r w:rsidR="00683656">
        <w:rPr>
          <w:rFonts w:ascii="Times New Roman" w:hAnsi="Times New Roman"/>
          <w:sz w:val="24"/>
        </w:rPr>
        <w:t xml:space="preserve"> </w:t>
      </w:r>
      <w:r w:rsidRPr="007B3A79">
        <w:rPr>
          <w:rFonts w:ascii="Times New Roman" w:hAnsi="Times New Roman"/>
          <w:sz w:val="24"/>
        </w:rPr>
        <w:t xml:space="preserve">  </w:t>
      </w:r>
      <w:r w:rsidR="008D6281" w:rsidRPr="007B3A79">
        <w:rPr>
          <w:rFonts w:ascii="Times New Roman" w:hAnsi="Times New Roman"/>
          <w:sz w:val="24"/>
        </w:rPr>
        <w:t xml:space="preserve"> 7.179,36</w:t>
      </w:r>
      <w:r w:rsidR="00F0508C">
        <w:rPr>
          <w:rFonts w:ascii="Times New Roman" w:hAnsi="Times New Roman"/>
          <w:sz w:val="24"/>
        </w:rPr>
        <w:t xml:space="preserve"> </w:t>
      </w:r>
      <w:r w:rsidRPr="007B3A79">
        <w:rPr>
          <w:rFonts w:ascii="Times New Roman" w:hAnsi="Times New Roman"/>
          <w:sz w:val="24"/>
        </w:rPr>
        <w:t>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</w:t>
      </w:r>
      <w:r w:rsidR="00F0508C">
        <w:rPr>
          <w:rFonts w:ascii="Times New Roman" w:hAnsi="Times New Roman"/>
          <w:sz w:val="24"/>
        </w:rPr>
        <w:t xml:space="preserve">wpływy z </w:t>
      </w:r>
      <w:r w:rsidRPr="007B3A79">
        <w:rPr>
          <w:rFonts w:ascii="Times New Roman" w:hAnsi="Times New Roman"/>
          <w:sz w:val="24"/>
        </w:rPr>
        <w:t>op</w:t>
      </w:r>
      <w:r w:rsidR="000C6912" w:rsidRPr="007B3A79">
        <w:rPr>
          <w:rFonts w:ascii="Times New Roman" w:hAnsi="Times New Roman"/>
          <w:sz w:val="24"/>
        </w:rPr>
        <w:t>łat</w:t>
      </w:r>
      <w:r w:rsidR="00F0508C">
        <w:rPr>
          <w:rFonts w:ascii="Times New Roman" w:hAnsi="Times New Roman"/>
          <w:sz w:val="24"/>
        </w:rPr>
        <w:t>y</w:t>
      </w:r>
      <w:r w:rsidR="000C6912" w:rsidRPr="007B3A79">
        <w:rPr>
          <w:rFonts w:ascii="Times New Roman" w:hAnsi="Times New Roman"/>
          <w:sz w:val="24"/>
        </w:rPr>
        <w:t xml:space="preserve"> od posiadania psów</w:t>
      </w:r>
      <w:r w:rsidR="000C6912" w:rsidRPr="007B3A79">
        <w:rPr>
          <w:rFonts w:ascii="Times New Roman" w:hAnsi="Times New Roman"/>
          <w:sz w:val="24"/>
        </w:rPr>
        <w:tab/>
        <w:t>1.</w:t>
      </w:r>
      <w:r w:rsidR="007B3A79" w:rsidRPr="007B3A79">
        <w:rPr>
          <w:rFonts w:ascii="Times New Roman" w:hAnsi="Times New Roman"/>
          <w:sz w:val="24"/>
        </w:rPr>
        <w:t>290,00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</w:t>
      </w:r>
      <w:r w:rsidR="00AC4222" w:rsidRPr="007B3A79">
        <w:rPr>
          <w:rFonts w:ascii="Times New Roman" w:hAnsi="Times New Roman"/>
          <w:sz w:val="24"/>
        </w:rPr>
        <w:t>ywy z opłaty skarbowej</w:t>
      </w:r>
      <w:r w:rsidR="00AC4222"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10.029</w:t>
      </w:r>
      <w:r w:rsidR="000C6912" w:rsidRPr="007B3A79">
        <w:rPr>
          <w:rFonts w:ascii="Times New Roman" w:hAnsi="Times New Roman"/>
          <w:sz w:val="24"/>
        </w:rPr>
        <w:t>,00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</w:t>
      </w:r>
      <w:r w:rsidR="000C6912" w:rsidRPr="007B3A79">
        <w:rPr>
          <w:rFonts w:ascii="Times New Roman" w:hAnsi="Times New Roman"/>
          <w:sz w:val="24"/>
        </w:rPr>
        <w:t>pływy z opłaty targowej</w:t>
      </w:r>
      <w:r w:rsidR="000C6912" w:rsidRPr="007B3A79">
        <w:rPr>
          <w:rFonts w:ascii="Times New Roman" w:hAnsi="Times New Roman"/>
          <w:sz w:val="24"/>
        </w:rPr>
        <w:tab/>
      </w:r>
      <w:r w:rsidR="00203AA0" w:rsidRPr="007B3A79">
        <w:rPr>
          <w:rFonts w:ascii="Times New Roman" w:hAnsi="Times New Roman"/>
          <w:sz w:val="24"/>
        </w:rPr>
        <w:t>2</w:t>
      </w:r>
      <w:r w:rsidR="007B3A79" w:rsidRPr="007B3A79">
        <w:rPr>
          <w:rFonts w:ascii="Times New Roman" w:hAnsi="Times New Roman"/>
          <w:sz w:val="24"/>
        </w:rPr>
        <w:t>75</w:t>
      </w:r>
      <w:r w:rsidR="000C6912" w:rsidRPr="007B3A79">
        <w:rPr>
          <w:rFonts w:ascii="Times New Roman" w:hAnsi="Times New Roman"/>
          <w:sz w:val="24"/>
        </w:rPr>
        <w:t>,00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</w:t>
      </w:r>
      <w:r w:rsidR="000C6912" w:rsidRPr="007B3A79">
        <w:rPr>
          <w:rFonts w:ascii="Times New Roman" w:hAnsi="Times New Roman"/>
          <w:sz w:val="24"/>
        </w:rPr>
        <w:t>pływy z opłaty miejscowej</w:t>
      </w:r>
      <w:r w:rsidR="000C6912"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919,8</w:t>
      </w:r>
      <w:r w:rsidR="00203AA0" w:rsidRPr="007B3A79">
        <w:rPr>
          <w:rFonts w:ascii="Times New Roman" w:hAnsi="Times New Roman"/>
          <w:sz w:val="24"/>
        </w:rPr>
        <w:t>0</w:t>
      </w:r>
      <w:r w:rsidRPr="007B3A79">
        <w:rPr>
          <w:rFonts w:ascii="Times New Roman" w:hAnsi="Times New Roman"/>
          <w:sz w:val="24"/>
        </w:rPr>
        <w:t xml:space="preserve"> zł</w:t>
      </w:r>
    </w:p>
    <w:p w:rsidR="007B3A79" w:rsidRPr="007B3A79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opłaty eksploatacyjnej</w:t>
      </w:r>
      <w:r w:rsidRPr="007B3A79">
        <w:rPr>
          <w:rFonts w:ascii="Times New Roman" w:hAnsi="Times New Roman"/>
          <w:sz w:val="24"/>
        </w:rPr>
        <w:tab/>
        <w:t>1.140,05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opłat za zarząd, użytkowanie</w:t>
      </w:r>
      <w:r w:rsidR="00203AA0" w:rsidRPr="007B3A79">
        <w:rPr>
          <w:rFonts w:ascii="Times New Roman" w:hAnsi="Times New Roman"/>
          <w:sz w:val="24"/>
        </w:rPr>
        <w:t xml:space="preserve"> i</w:t>
      </w:r>
      <w:r w:rsidRPr="007B3A79">
        <w:rPr>
          <w:rFonts w:ascii="Times New Roman" w:hAnsi="Times New Roman"/>
          <w:sz w:val="24"/>
        </w:rPr>
        <w:t xml:space="preserve"> </w:t>
      </w:r>
      <w:r w:rsidR="00586C56" w:rsidRPr="007B3A79">
        <w:rPr>
          <w:rFonts w:ascii="Times New Roman" w:hAnsi="Times New Roman"/>
          <w:sz w:val="24"/>
        </w:rPr>
        <w:t>służebnoś</w:t>
      </w:r>
      <w:r w:rsidR="00203AA0" w:rsidRPr="007B3A79">
        <w:rPr>
          <w:rFonts w:ascii="Times New Roman" w:hAnsi="Times New Roman"/>
          <w:sz w:val="24"/>
        </w:rPr>
        <w:t>ci</w:t>
      </w:r>
      <w:r w:rsidR="000C6912" w:rsidRPr="007B3A79">
        <w:rPr>
          <w:rFonts w:ascii="Times New Roman" w:hAnsi="Times New Roman"/>
          <w:sz w:val="24"/>
        </w:rPr>
        <w:tab/>
      </w:r>
      <w:r w:rsidR="00203AA0" w:rsidRPr="007B3A79">
        <w:rPr>
          <w:rFonts w:ascii="Times New Roman" w:hAnsi="Times New Roman"/>
          <w:sz w:val="24"/>
        </w:rPr>
        <w:t>5</w:t>
      </w:r>
      <w:r w:rsidR="00AC4222" w:rsidRPr="007B3A79">
        <w:rPr>
          <w:rFonts w:ascii="Times New Roman" w:hAnsi="Times New Roman"/>
          <w:sz w:val="24"/>
        </w:rPr>
        <w:t>.</w:t>
      </w:r>
      <w:r w:rsidR="00203AA0" w:rsidRPr="007B3A79">
        <w:rPr>
          <w:rFonts w:ascii="Times New Roman" w:hAnsi="Times New Roman"/>
          <w:sz w:val="24"/>
        </w:rPr>
        <w:t>443</w:t>
      </w:r>
      <w:r w:rsidR="00AC4222" w:rsidRPr="007B3A79">
        <w:rPr>
          <w:rFonts w:ascii="Times New Roman" w:hAnsi="Times New Roman"/>
          <w:sz w:val="24"/>
        </w:rPr>
        <w:t>,</w:t>
      </w:r>
      <w:r w:rsidR="00203AA0" w:rsidRPr="007B3A79">
        <w:rPr>
          <w:rFonts w:ascii="Times New Roman" w:hAnsi="Times New Roman"/>
          <w:sz w:val="24"/>
        </w:rPr>
        <w:t>2</w:t>
      </w:r>
      <w:r w:rsidR="00AC4222" w:rsidRPr="007B3A79">
        <w:rPr>
          <w:rFonts w:ascii="Times New Roman" w:hAnsi="Times New Roman"/>
          <w:sz w:val="24"/>
        </w:rPr>
        <w:t>7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opłat za zezwoleni</w:t>
      </w:r>
      <w:r w:rsidR="00493A4E" w:rsidRPr="007B3A79">
        <w:rPr>
          <w:rFonts w:ascii="Times New Roman" w:hAnsi="Times New Roman"/>
          <w:sz w:val="24"/>
        </w:rPr>
        <w:t xml:space="preserve">a na sprzedaż </w:t>
      </w:r>
      <w:r w:rsidR="00F82ACE" w:rsidRPr="007B3A79">
        <w:rPr>
          <w:rFonts w:ascii="Times New Roman" w:hAnsi="Times New Roman"/>
          <w:sz w:val="24"/>
        </w:rPr>
        <w:t>napojów alkoholowych</w:t>
      </w:r>
      <w:r w:rsidR="00493A4E"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70.822,44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wpływy z innych lokalnych opłat pobieranych przez </w:t>
      </w:r>
      <w:proofErr w:type="spellStart"/>
      <w:r w:rsidRPr="007B3A79">
        <w:rPr>
          <w:rFonts w:ascii="Times New Roman" w:hAnsi="Times New Roman"/>
          <w:sz w:val="24"/>
        </w:rPr>
        <w:t>jst</w:t>
      </w:r>
      <w:proofErr w:type="spellEnd"/>
      <w:r w:rsidRPr="007B3A79">
        <w:rPr>
          <w:rFonts w:ascii="Times New Roman" w:hAnsi="Times New Roman"/>
          <w:sz w:val="24"/>
        </w:rPr>
        <w:t xml:space="preserve">. 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lastRenderedPageBreak/>
        <w:t xml:space="preserve">  na pod</w:t>
      </w:r>
      <w:r w:rsidR="00493A4E" w:rsidRPr="007B3A79">
        <w:rPr>
          <w:rFonts w:ascii="Times New Roman" w:hAnsi="Times New Roman"/>
          <w:sz w:val="24"/>
        </w:rPr>
        <w:t>stawie  odrębnych ustaw</w:t>
      </w:r>
      <w:r w:rsidR="00493A4E" w:rsidRPr="007B3A79">
        <w:rPr>
          <w:rFonts w:ascii="Times New Roman" w:hAnsi="Times New Roman"/>
          <w:sz w:val="24"/>
        </w:rPr>
        <w:tab/>
      </w:r>
      <w:r w:rsidR="00590E21" w:rsidRPr="007B3A79">
        <w:rPr>
          <w:rFonts w:ascii="Times New Roman" w:hAnsi="Times New Roman"/>
          <w:sz w:val="24"/>
        </w:rPr>
        <w:t>2</w:t>
      </w:r>
      <w:r w:rsidR="007B3A79" w:rsidRPr="007B3A79">
        <w:rPr>
          <w:rFonts w:ascii="Times New Roman" w:hAnsi="Times New Roman"/>
          <w:sz w:val="24"/>
        </w:rPr>
        <w:t>10.924,54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podatek od czynności cywi</w:t>
      </w:r>
      <w:r w:rsidR="00493A4E" w:rsidRPr="007B3A79">
        <w:rPr>
          <w:rFonts w:ascii="Times New Roman" w:hAnsi="Times New Roman"/>
          <w:sz w:val="24"/>
        </w:rPr>
        <w:t>lnoprawnych</w:t>
      </w:r>
      <w:r w:rsidR="00493A4E"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58.227,67</w:t>
      </w:r>
      <w:r w:rsidRPr="007B3A79">
        <w:rPr>
          <w:rFonts w:ascii="Times New Roman" w:hAnsi="Times New Roman"/>
          <w:sz w:val="24"/>
        </w:rPr>
        <w:t xml:space="preserve"> zł</w:t>
      </w:r>
    </w:p>
    <w:p w:rsidR="00F764D0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opłat z tytułu użytkowania wi</w:t>
      </w:r>
      <w:r w:rsidR="007B3A79" w:rsidRPr="007B3A79">
        <w:rPr>
          <w:rFonts w:ascii="Times New Roman" w:hAnsi="Times New Roman"/>
          <w:sz w:val="24"/>
        </w:rPr>
        <w:t>eczystego nieruchomości</w:t>
      </w:r>
      <w:r w:rsidR="007B3A79" w:rsidRPr="007B3A79">
        <w:rPr>
          <w:rFonts w:ascii="Times New Roman" w:hAnsi="Times New Roman"/>
          <w:sz w:val="24"/>
        </w:rPr>
        <w:tab/>
        <w:t>3.610,28</w:t>
      </w:r>
      <w:r w:rsidRPr="007B3A79">
        <w:rPr>
          <w:rFonts w:ascii="Times New Roman" w:hAnsi="Times New Roman"/>
          <w:sz w:val="24"/>
        </w:rPr>
        <w:t xml:space="preserve"> zł</w:t>
      </w:r>
    </w:p>
    <w:p w:rsidR="007B3A79" w:rsidRDefault="007B3A79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tytułu kosztów egzekucyjnych, opłaty komorniczej i</w:t>
      </w:r>
    </w:p>
    <w:p w:rsidR="007B3A79" w:rsidRPr="007B3A79" w:rsidRDefault="007B3A79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kosztów upomnień</w:t>
      </w:r>
      <w:r>
        <w:rPr>
          <w:rFonts w:ascii="Times New Roman" w:hAnsi="Times New Roman"/>
          <w:sz w:val="24"/>
        </w:rPr>
        <w:tab/>
        <w:t>3.222,37 zł</w:t>
      </w:r>
    </w:p>
    <w:p w:rsidR="00F764D0" w:rsidRPr="007B3A79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opłat za korzystanie z wy</w:t>
      </w:r>
      <w:r w:rsidR="007B3A79" w:rsidRPr="007B3A79">
        <w:rPr>
          <w:rFonts w:ascii="Times New Roman" w:hAnsi="Times New Roman"/>
          <w:sz w:val="24"/>
        </w:rPr>
        <w:t>chowania przedszkolnego</w:t>
      </w:r>
      <w:r w:rsidR="007B3A79" w:rsidRPr="007B3A79">
        <w:rPr>
          <w:rFonts w:ascii="Times New Roman" w:hAnsi="Times New Roman"/>
          <w:sz w:val="24"/>
        </w:rPr>
        <w:tab/>
        <w:t>11.476,00</w:t>
      </w:r>
      <w:r w:rsidRPr="007B3A79">
        <w:rPr>
          <w:rFonts w:ascii="Times New Roman" w:hAnsi="Times New Roman"/>
          <w:sz w:val="24"/>
        </w:rPr>
        <w:t xml:space="preserve"> zł</w:t>
      </w:r>
    </w:p>
    <w:p w:rsidR="00F764D0" w:rsidRPr="007B3A79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opłat za korzystanie z wyżywienia w jednostkach realizujących</w:t>
      </w:r>
    </w:p>
    <w:p w:rsidR="00F764D0" w:rsidRPr="007B3A79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 zadania z zakresu wyc</w:t>
      </w:r>
      <w:r w:rsidR="007B3A79" w:rsidRPr="007B3A79">
        <w:rPr>
          <w:rFonts w:ascii="Times New Roman" w:hAnsi="Times New Roman"/>
          <w:sz w:val="24"/>
        </w:rPr>
        <w:t>howania przedszkolnego</w:t>
      </w:r>
      <w:r w:rsidR="007B3A79" w:rsidRPr="007B3A79">
        <w:rPr>
          <w:rFonts w:ascii="Times New Roman" w:hAnsi="Times New Roman"/>
          <w:sz w:val="24"/>
        </w:rPr>
        <w:tab/>
        <w:t>58.361,49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</w:t>
      </w:r>
      <w:r w:rsidR="00134689" w:rsidRPr="007B3A79">
        <w:rPr>
          <w:rFonts w:ascii="Times New Roman" w:hAnsi="Times New Roman"/>
          <w:sz w:val="24"/>
        </w:rPr>
        <w:t xml:space="preserve"> wpływy z różnych opłat</w:t>
      </w:r>
      <w:r w:rsidR="00134689"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7.152,11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dochody z najmu i dzierżawy składników majątkowych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  Skarbu Państwa, </w:t>
      </w:r>
      <w:proofErr w:type="spellStart"/>
      <w:r w:rsidRPr="007B3A79">
        <w:rPr>
          <w:rFonts w:ascii="Times New Roman" w:hAnsi="Times New Roman"/>
          <w:sz w:val="24"/>
        </w:rPr>
        <w:t>jst</w:t>
      </w:r>
      <w:proofErr w:type="spellEnd"/>
      <w:r w:rsidRPr="007B3A79">
        <w:rPr>
          <w:rFonts w:ascii="Times New Roman" w:hAnsi="Times New Roman"/>
          <w:sz w:val="24"/>
        </w:rPr>
        <w:t xml:space="preserve"> lub innych jednostek zaliczanych 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  do sektora finansów publicznych oraz innych umów o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  podobnym charakterze                                                               </w:t>
      </w:r>
      <w:r w:rsidR="00AC4222" w:rsidRPr="007B3A79">
        <w:rPr>
          <w:rFonts w:ascii="Times New Roman" w:hAnsi="Times New Roman"/>
          <w:sz w:val="24"/>
        </w:rPr>
        <w:t xml:space="preserve">    </w:t>
      </w:r>
      <w:r w:rsidR="00C056AD" w:rsidRPr="007B3A79">
        <w:rPr>
          <w:rFonts w:ascii="Times New Roman" w:hAnsi="Times New Roman"/>
          <w:sz w:val="24"/>
        </w:rPr>
        <w:t xml:space="preserve"> </w:t>
      </w:r>
      <w:r w:rsidR="00AA0936" w:rsidRPr="007B3A79">
        <w:rPr>
          <w:rFonts w:ascii="Times New Roman" w:hAnsi="Times New Roman"/>
          <w:sz w:val="24"/>
        </w:rPr>
        <w:t xml:space="preserve"> </w:t>
      </w:r>
      <w:r w:rsidR="00134689" w:rsidRPr="007B3A79">
        <w:rPr>
          <w:rFonts w:ascii="Times New Roman" w:hAnsi="Times New Roman"/>
          <w:sz w:val="24"/>
        </w:rPr>
        <w:t xml:space="preserve">     </w:t>
      </w:r>
      <w:r w:rsidR="00C056AD" w:rsidRPr="007B3A79">
        <w:rPr>
          <w:rFonts w:ascii="Times New Roman" w:hAnsi="Times New Roman"/>
          <w:sz w:val="24"/>
        </w:rPr>
        <w:t xml:space="preserve"> </w:t>
      </w:r>
      <w:r w:rsidR="00134689" w:rsidRPr="007B3A79">
        <w:rPr>
          <w:rFonts w:ascii="Times New Roman" w:hAnsi="Times New Roman"/>
          <w:sz w:val="24"/>
        </w:rPr>
        <w:t xml:space="preserve"> </w:t>
      </w:r>
      <w:r w:rsidR="00DC28D9" w:rsidRPr="007B3A79">
        <w:rPr>
          <w:rFonts w:ascii="Times New Roman" w:hAnsi="Times New Roman"/>
          <w:sz w:val="24"/>
        </w:rPr>
        <w:t xml:space="preserve">  </w:t>
      </w:r>
      <w:r w:rsidR="00134689" w:rsidRPr="007B3A79">
        <w:rPr>
          <w:rFonts w:ascii="Times New Roman" w:hAnsi="Times New Roman"/>
          <w:sz w:val="24"/>
        </w:rPr>
        <w:t xml:space="preserve"> </w:t>
      </w:r>
      <w:r w:rsidR="007B3A79" w:rsidRPr="007B3A79">
        <w:rPr>
          <w:rFonts w:ascii="Times New Roman" w:hAnsi="Times New Roman"/>
          <w:sz w:val="24"/>
        </w:rPr>
        <w:t>8</w:t>
      </w:r>
      <w:r w:rsidR="00BF0FAF">
        <w:rPr>
          <w:rFonts w:ascii="Times New Roman" w:hAnsi="Times New Roman"/>
          <w:sz w:val="24"/>
        </w:rPr>
        <w:t>3</w:t>
      </w:r>
      <w:r w:rsidR="007B3A79" w:rsidRPr="007B3A79">
        <w:rPr>
          <w:rFonts w:ascii="Times New Roman" w:hAnsi="Times New Roman"/>
          <w:sz w:val="24"/>
        </w:rPr>
        <w:t>.472,55</w:t>
      </w:r>
      <w:r w:rsidR="00193A29" w:rsidRPr="007B3A79">
        <w:rPr>
          <w:rFonts w:ascii="Times New Roman" w:hAnsi="Times New Roman"/>
          <w:sz w:val="24"/>
        </w:rPr>
        <w:t xml:space="preserve"> </w:t>
      </w:r>
      <w:r w:rsidRPr="007B3A79">
        <w:rPr>
          <w:rFonts w:ascii="Times New Roman" w:hAnsi="Times New Roman"/>
          <w:sz w:val="24"/>
        </w:rPr>
        <w:t>zł</w:t>
      </w:r>
    </w:p>
    <w:p w:rsidR="00EE2D07" w:rsidRPr="007B3A79" w:rsidRDefault="00BB37A9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wpływy z usług                                               </w:t>
      </w:r>
      <w:r w:rsidR="00683656">
        <w:rPr>
          <w:rFonts w:ascii="Times New Roman" w:hAnsi="Times New Roman"/>
          <w:sz w:val="24"/>
        </w:rPr>
        <w:t xml:space="preserve"> </w:t>
      </w:r>
      <w:r w:rsidRPr="007B3A79">
        <w:rPr>
          <w:rFonts w:ascii="Times New Roman" w:hAnsi="Times New Roman"/>
          <w:sz w:val="24"/>
        </w:rPr>
        <w:t xml:space="preserve">    </w:t>
      </w:r>
      <w:r w:rsidR="00193A29" w:rsidRPr="007B3A79">
        <w:rPr>
          <w:rFonts w:ascii="Times New Roman" w:hAnsi="Times New Roman"/>
          <w:sz w:val="24"/>
        </w:rPr>
        <w:t xml:space="preserve">                           </w:t>
      </w:r>
      <w:r w:rsidRPr="007B3A79">
        <w:rPr>
          <w:rFonts w:ascii="Times New Roman" w:hAnsi="Times New Roman"/>
          <w:sz w:val="24"/>
        </w:rPr>
        <w:t xml:space="preserve"> </w:t>
      </w:r>
      <w:r w:rsidR="00AA0936" w:rsidRPr="007B3A79">
        <w:rPr>
          <w:rFonts w:ascii="Times New Roman" w:hAnsi="Times New Roman"/>
          <w:sz w:val="24"/>
        </w:rPr>
        <w:t xml:space="preserve"> </w:t>
      </w:r>
      <w:r w:rsidR="00683656">
        <w:rPr>
          <w:rFonts w:ascii="Times New Roman" w:hAnsi="Times New Roman"/>
          <w:sz w:val="24"/>
        </w:rPr>
        <w:t xml:space="preserve">  </w:t>
      </w:r>
      <w:r w:rsidR="00AA0936" w:rsidRPr="007B3A79">
        <w:rPr>
          <w:rFonts w:ascii="Times New Roman" w:hAnsi="Times New Roman"/>
          <w:sz w:val="24"/>
        </w:rPr>
        <w:t xml:space="preserve"> </w:t>
      </w:r>
      <w:r w:rsidR="00C056AD" w:rsidRPr="007B3A79">
        <w:rPr>
          <w:rFonts w:ascii="Times New Roman" w:hAnsi="Times New Roman"/>
          <w:sz w:val="24"/>
        </w:rPr>
        <w:t xml:space="preserve">  </w:t>
      </w:r>
      <w:r w:rsidR="00193A29" w:rsidRPr="007B3A79">
        <w:rPr>
          <w:rFonts w:ascii="Times New Roman" w:hAnsi="Times New Roman"/>
          <w:sz w:val="24"/>
        </w:rPr>
        <w:t xml:space="preserve">   </w:t>
      </w:r>
      <w:r w:rsidR="00DC28D9" w:rsidRPr="007B3A79">
        <w:rPr>
          <w:rFonts w:ascii="Times New Roman" w:hAnsi="Times New Roman"/>
          <w:sz w:val="24"/>
        </w:rPr>
        <w:t xml:space="preserve">  </w:t>
      </w:r>
      <w:r w:rsidR="00193A29" w:rsidRPr="007B3A79">
        <w:rPr>
          <w:rFonts w:ascii="Times New Roman" w:hAnsi="Times New Roman"/>
          <w:sz w:val="24"/>
        </w:rPr>
        <w:t xml:space="preserve">  </w:t>
      </w:r>
      <w:r w:rsidR="007B3A79" w:rsidRPr="007B3A79">
        <w:rPr>
          <w:rFonts w:ascii="Times New Roman" w:hAnsi="Times New Roman"/>
          <w:sz w:val="24"/>
        </w:rPr>
        <w:t>57.664,53</w:t>
      </w:r>
      <w:r w:rsidR="00EE2D07" w:rsidRPr="007B3A79">
        <w:rPr>
          <w:rFonts w:ascii="Times New Roman" w:hAnsi="Times New Roman"/>
          <w:sz w:val="24"/>
        </w:rPr>
        <w:t xml:space="preserve"> zł</w:t>
      </w:r>
    </w:p>
    <w:p w:rsidR="000C6912" w:rsidRPr="007B3A79" w:rsidRDefault="000C6912" w:rsidP="00590E21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</w:t>
      </w:r>
      <w:r w:rsidR="007B3A79" w:rsidRPr="007B3A79">
        <w:rPr>
          <w:rFonts w:ascii="Times New Roman" w:hAnsi="Times New Roman"/>
          <w:sz w:val="24"/>
        </w:rPr>
        <w:t xml:space="preserve">wpływy ze sprzedaży wyrobów </w:t>
      </w:r>
      <w:r w:rsidR="007B3A79" w:rsidRPr="007B3A79">
        <w:rPr>
          <w:rFonts w:ascii="Times New Roman" w:hAnsi="Times New Roman"/>
          <w:sz w:val="24"/>
        </w:rPr>
        <w:tab/>
      </w:r>
      <w:r w:rsidR="00683656">
        <w:rPr>
          <w:rFonts w:ascii="Times New Roman" w:hAnsi="Times New Roman"/>
          <w:sz w:val="24"/>
        </w:rPr>
        <w:t xml:space="preserve"> </w:t>
      </w:r>
      <w:r w:rsidR="007B3A79" w:rsidRPr="007B3A79">
        <w:rPr>
          <w:rFonts w:ascii="Times New Roman" w:hAnsi="Times New Roman"/>
          <w:sz w:val="24"/>
        </w:rPr>
        <w:t>965,75</w:t>
      </w:r>
      <w:r w:rsidRPr="007B3A79">
        <w:rPr>
          <w:rFonts w:ascii="Times New Roman" w:hAnsi="Times New Roman"/>
          <w:sz w:val="24"/>
        </w:rPr>
        <w:t xml:space="preserve"> zł</w:t>
      </w:r>
    </w:p>
    <w:p w:rsidR="000C6912" w:rsidRPr="007B3A79" w:rsidRDefault="000C6912" w:rsidP="000C6912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odsetki od nieterminowych wpłat z tytułu podatków i opłat</w:t>
      </w:r>
      <w:r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(-)</w:t>
      </w:r>
      <w:r w:rsidR="00683656">
        <w:rPr>
          <w:rFonts w:ascii="Times New Roman" w:hAnsi="Times New Roman"/>
          <w:sz w:val="24"/>
        </w:rPr>
        <w:t xml:space="preserve"> </w:t>
      </w:r>
      <w:r w:rsidR="007B3A79" w:rsidRPr="007B3A79">
        <w:rPr>
          <w:rFonts w:ascii="Times New Roman" w:hAnsi="Times New Roman"/>
          <w:sz w:val="24"/>
        </w:rPr>
        <w:t>26.595,39</w:t>
      </w:r>
      <w:r w:rsidRPr="007B3A79">
        <w:rPr>
          <w:rFonts w:ascii="Times New Roman" w:hAnsi="Times New Roman"/>
          <w:sz w:val="24"/>
        </w:rPr>
        <w:t xml:space="preserve"> zł</w:t>
      </w:r>
    </w:p>
    <w:p w:rsidR="00EE2D07" w:rsidRDefault="001216D8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pozostałe odsetki</w:t>
      </w:r>
      <w:r w:rsidRPr="007B3A79">
        <w:rPr>
          <w:rFonts w:ascii="Times New Roman" w:hAnsi="Times New Roman"/>
          <w:sz w:val="24"/>
        </w:rPr>
        <w:tab/>
      </w:r>
      <w:r w:rsidR="007B3A79" w:rsidRPr="007B3A79">
        <w:rPr>
          <w:rFonts w:ascii="Times New Roman" w:hAnsi="Times New Roman"/>
          <w:sz w:val="24"/>
        </w:rPr>
        <w:t>30.023,94</w:t>
      </w:r>
      <w:r w:rsidRPr="007B3A79">
        <w:rPr>
          <w:rFonts w:ascii="Times New Roman" w:hAnsi="Times New Roman"/>
          <w:sz w:val="24"/>
        </w:rPr>
        <w:t xml:space="preserve"> </w:t>
      </w:r>
      <w:r w:rsidR="00EE2D07" w:rsidRPr="007B3A79">
        <w:rPr>
          <w:rFonts w:ascii="Times New Roman" w:hAnsi="Times New Roman"/>
          <w:sz w:val="24"/>
        </w:rPr>
        <w:t>zł</w:t>
      </w:r>
    </w:p>
    <w:p w:rsidR="007B3A79" w:rsidRPr="007B3A79" w:rsidRDefault="007B3A79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rozliczeń/zwrotów z lat ubiegłych</w:t>
      </w:r>
      <w:r>
        <w:rPr>
          <w:rFonts w:ascii="Times New Roman" w:hAnsi="Times New Roman"/>
          <w:sz w:val="24"/>
        </w:rPr>
        <w:tab/>
        <w:t>27.287,00 zł</w:t>
      </w:r>
    </w:p>
    <w:p w:rsidR="00EE2D07" w:rsidRPr="00DE1F96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>- wpływy z różnych dochodów</w:t>
      </w:r>
      <w:r w:rsidRPr="00DE1F96">
        <w:rPr>
          <w:rFonts w:ascii="Times New Roman" w:hAnsi="Times New Roman"/>
          <w:sz w:val="24"/>
        </w:rPr>
        <w:tab/>
      </w:r>
      <w:r w:rsidR="00DE1F96" w:rsidRPr="00DE1F96">
        <w:rPr>
          <w:rFonts w:ascii="Times New Roman" w:hAnsi="Times New Roman"/>
          <w:sz w:val="24"/>
        </w:rPr>
        <w:t>2.338,51</w:t>
      </w:r>
      <w:r w:rsidRPr="00DE1F96">
        <w:rPr>
          <w:rFonts w:ascii="Times New Roman" w:hAnsi="Times New Roman"/>
          <w:sz w:val="24"/>
        </w:rPr>
        <w:t xml:space="preserve"> zł</w:t>
      </w:r>
    </w:p>
    <w:p w:rsidR="00EE2D07" w:rsidRPr="00DE1F96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 xml:space="preserve">- dochody </w:t>
      </w:r>
      <w:proofErr w:type="spellStart"/>
      <w:r w:rsidRPr="00DE1F96">
        <w:rPr>
          <w:rFonts w:ascii="Times New Roman" w:hAnsi="Times New Roman"/>
          <w:sz w:val="24"/>
        </w:rPr>
        <w:t>jst</w:t>
      </w:r>
      <w:proofErr w:type="spellEnd"/>
      <w:r w:rsidRPr="00DE1F96">
        <w:rPr>
          <w:rFonts w:ascii="Times New Roman" w:hAnsi="Times New Roman"/>
          <w:sz w:val="24"/>
        </w:rPr>
        <w:t xml:space="preserve"> związane z realizacją zadań z zakresu administracji</w:t>
      </w:r>
    </w:p>
    <w:p w:rsidR="00EE2D07" w:rsidRPr="00DE1F96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 xml:space="preserve">  rządowej oraz innych z</w:t>
      </w:r>
      <w:r w:rsidR="000C6912" w:rsidRPr="00DE1F96">
        <w:rPr>
          <w:rFonts w:ascii="Times New Roman" w:hAnsi="Times New Roman"/>
          <w:sz w:val="24"/>
        </w:rPr>
        <w:t>adań zleconych ustawami</w:t>
      </w:r>
      <w:r w:rsidR="000C6912" w:rsidRPr="00DE1F96">
        <w:rPr>
          <w:rFonts w:ascii="Times New Roman" w:hAnsi="Times New Roman"/>
          <w:sz w:val="24"/>
        </w:rPr>
        <w:tab/>
      </w:r>
      <w:r w:rsidR="00DE1F96" w:rsidRPr="00DE1F96">
        <w:rPr>
          <w:rFonts w:ascii="Times New Roman" w:hAnsi="Times New Roman"/>
          <w:sz w:val="24"/>
        </w:rPr>
        <w:t>3.132,01</w:t>
      </w:r>
      <w:r w:rsidRPr="00DE1F96">
        <w:rPr>
          <w:rFonts w:ascii="Times New Roman" w:hAnsi="Times New Roman"/>
          <w:sz w:val="24"/>
        </w:rPr>
        <w:t xml:space="preserve"> zł</w:t>
      </w:r>
    </w:p>
    <w:p w:rsidR="00EE2D07" w:rsidRPr="00DE1F96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>- rekompensaty utraconych dochodów w poda</w:t>
      </w:r>
      <w:r w:rsidR="00862904" w:rsidRPr="00DE1F96">
        <w:rPr>
          <w:rFonts w:ascii="Times New Roman" w:hAnsi="Times New Roman"/>
          <w:sz w:val="24"/>
        </w:rPr>
        <w:t>tkach i opłatach lokalnych</w:t>
      </w:r>
      <w:r w:rsidR="00862904" w:rsidRPr="00DE1F96">
        <w:rPr>
          <w:rFonts w:ascii="Times New Roman" w:hAnsi="Times New Roman"/>
          <w:sz w:val="24"/>
        </w:rPr>
        <w:tab/>
      </w:r>
      <w:r w:rsidR="00BB37A9" w:rsidRPr="00DE1F96">
        <w:rPr>
          <w:rFonts w:ascii="Times New Roman" w:hAnsi="Times New Roman"/>
          <w:sz w:val="24"/>
        </w:rPr>
        <w:t>3.</w:t>
      </w:r>
      <w:r w:rsidR="00F764D0" w:rsidRPr="00DE1F96">
        <w:rPr>
          <w:rFonts w:ascii="Times New Roman" w:hAnsi="Times New Roman"/>
          <w:sz w:val="24"/>
        </w:rPr>
        <w:t>305</w:t>
      </w:r>
      <w:r w:rsidRPr="00DE1F96">
        <w:rPr>
          <w:rFonts w:ascii="Times New Roman" w:hAnsi="Times New Roman"/>
          <w:sz w:val="24"/>
        </w:rPr>
        <w:t>,00 zł</w:t>
      </w:r>
    </w:p>
    <w:p w:rsidR="006C5199" w:rsidRPr="00DE1F96" w:rsidRDefault="00CD3C3C" w:rsidP="00572DF3">
      <w:pPr>
        <w:pStyle w:val="Tekstpodstawowy2"/>
        <w:jc w:val="left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 xml:space="preserve">- </w:t>
      </w:r>
      <w:r w:rsidR="00D80166" w:rsidRPr="00DE1F96">
        <w:rPr>
          <w:rFonts w:ascii="Times New Roman" w:hAnsi="Times New Roman"/>
          <w:sz w:val="24"/>
        </w:rPr>
        <w:t xml:space="preserve">wpływy ze zwrotu </w:t>
      </w:r>
      <w:r w:rsidR="0065331C" w:rsidRPr="00DE1F96">
        <w:rPr>
          <w:rFonts w:ascii="Times New Roman" w:hAnsi="Times New Roman"/>
          <w:sz w:val="24"/>
        </w:rPr>
        <w:t>dotacji oraz płatności</w:t>
      </w:r>
      <w:r w:rsidR="00D80166" w:rsidRPr="00DE1F96">
        <w:rPr>
          <w:rFonts w:ascii="Times New Roman" w:hAnsi="Times New Roman"/>
          <w:sz w:val="24"/>
        </w:rPr>
        <w:t>, w tym</w:t>
      </w:r>
      <w:r w:rsidR="0065331C" w:rsidRPr="00DE1F96">
        <w:rPr>
          <w:rFonts w:ascii="Times New Roman" w:hAnsi="Times New Roman"/>
          <w:sz w:val="24"/>
        </w:rPr>
        <w:t xml:space="preserve"> wykorzystanych</w:t>
      </w:r>
      <w:r w:rsidRPr="00DE1F96">
        <w:rPr>
          <w:rFonts w:ascii="Times New Roman" w:hAnsi="Times New Roman"/>
          <w:sz w:val="24"/>
        </w:rPr>
        <w:t xml:space="preserve"> </w:t>
      </w:r>
      <w:r w:rsidR="006C5199" w:rsidRPr="00DE1F96">
        <w:rPr>
          <w:rFonts w:ascii="Times New Roman" w:hAnsi="Times New Roman"/>
          <w:sz w:val="24"/>
        </w:rPr>
        <w:t xml:space="preserve">niezgodnie </w:t>
      </w:r>
    </w:p>
    <w:p w:rsidR="006C5199" w:rsidRPr="00DE1F96" w:rsidRDefault="006C5199" w:rsidP="00572DF3">
      <w:pPr>
        <w:pStyle w:val="Tekstpodstawowy2"/>
        <w:jc w:val="left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>z p</w:t>
      </w:r>
      <w:r w:rsidR="0065331C" w:rsidRPr="00DE1F96">
        <w:rPr>
          <w:rFonts w:ascii="Times New Roman" w:hAnsi="Times New Roman"/>
          <w:sz w:val="24"/>
        </w:rPr>
        <w:t>rzeznaczeniem  lub wykorzystanych</w:t>
      </w:r>
      <w:r w:rsidRPr="00DE1F96">
        <w:rPr>
          <w:rFonts w:ascii="Times New Roman" w:hAnsi="Times New Roman"/>
          <w:sz w:val="24"/>
        </w:rPr>
        <w:t xml:space="preserve"> </w:t>
      </w:r>
      <w:r w:rsidR="00572DF3" w:rsidRPr="00DE1F96">
        <w:rPr>
          <w:rFonts w:ascii="Times New Roman" w:hAnsi="Times New Roman"/>
          <w:sz w:val="24"/>
        </w:rPr>
        <w:t xml:space="preserve">z naruszeniem procedur, o których mowa </w:t>
      </w:r>
    </w:p>
    <w:p w:rsidR="00EE2D07" w:rsidRPr="00DE1F96" w:rsidRDefault="00572DF3" w:rsidP="006C5199">
      <w:pPr>
        <w:pStyle w:val="Tekstpodstawowy2"/>
        <w:jc w:val="left"/>
        <w:rPr>
          <w:rFonts w:ascii="Times New Roman" w:hAnsi="Times New Roman"/>
          <w:sz w:val="24"/>
        </w:rPr>
      </w:pPr>
      <w:r w:rsidRPr="00DE1F96">
        <w:rPr>
          <w:rFonts w:ascii="Times New Roman" w:hAnsi="Times New Roman"/>
          <w:sz w:val="24"/>
        </w:rPr>
        <w:t>w art. 184 ustawy,</w:t>
      </w:r>
      <w:r w:rsidR="006C5199" w:rsidRPr="00DE1F96">
        <w:rPr>
          <w:rFonts w:ascii="Times New Roman" w:hAnsi="Times New Roman"/>
          <w:sz w:val="24"/>
        </w:rPr>
        <w:t xml:space="preserve"> </w:t>
      </w:r>
      <w:r w:rsidRPr="00DE1F96">
        <w:rPr>
          <w:rFonts w:ascii="Times New Roman" w:hAnsi="Times New Roman"/>
          <w:sz w:val="24"/>
        </w:rPr>
        <w:t>pobranych nienależnie lub w nadmiernej wysokośc</w:t>
      </w:r>
      <w:r w:rsidR="006C5199" w:rsidRPr="00DE1F96">
        <w:rPr>
          <w:rFonts w:ascii="Times New Roman" w:hAnsi="Times New Roman"/>
          <w:sz w:val="24"/>
        </w:rPr>
        <w:t>i</w:t>
      </w:r>
      <w:r w:rsidR="0065331C" w:rsidRPr="00DE1F96">
        <w:rPr>
          <w:rFonts w:ascii="Times New Roman" w:hAnsi="Times New Roman"/>
          <w:sz w:val="24"/>
        </w:rPr>
        <w:tab/>
      </w:r>
      <w:r w:rsidR="00DE1F96" w:rsidRPr="00DE1F96">
        <w:rPr>
          <w:rFonts w:ascii="Times New Roman" w:hAnsi="Times New Roman"/>
          <w:sz w:val="24"/>
        </w:rPr>
        <w:t>144,21</w:t>
      </w:r>
      <w:r w:rsidR="006C5199" w:rsidRPr="00DE1F96">
        <w:rPr>
          <w:rFonts w:ascii="Times New Roman" w:hAnsi="Times New Roman"/>
          <w:sz w:val="24"/>
        </w:rPr>
        <w:t xml:space="preserve"> </w:t>
      </w:r>
      <w:r w:rsidR="004F7121" w:rsidRPr="00DE1F96">
        <w:rPr>
          <w:rFonts w:ascii="Times New Roman" w:hAnsi="Times New Roman"/>
          <w:sz w:val="24"/>
        </w:rPr>
        <w:t>zł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2) dochody majątkowe</w:t>
      </w:r>
    </w:p>
    <w:p w:rsidR="00EE2D07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- wpływy z tytułu odpłatnego nabycia prawa własności oraz</w:t>
      </w:r>
    </w:p>
    <w:p w:rsidR="00297B12" w:rsidRPr="007B3A79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  prawa użytkowania wieczystego nieruchomości                                     </w:t>
      </w:r>
      <w:r w:rsidR="006D3472" w:rsidRPr="007B3A79">
        <w:rPr>
          <w:rFonts w:ascii="Times New Roman" w:hAnsi="Times New Roman"/>
          <w:sz w:val="24"/>
        </w:rPr>
        <w:t xml:space="preserve">  </w:t>
      </w:r>
      <w:r w:rsidRPr="007B3A79">
        <w:rPr>
          <w:rFonts w:ascii="Times New Roman" w:hAnsi="Times New Roman"/>
          <w:sz w:val="24"/>
        </w:rPr>
        <w:t xml:space="preserve">      </w:t>
      </w:r>
      <w:r w:rsidR="007B3A79" w:rsidRPr="007B3A79">
        <w:rPr>
          <w:rFonts w:ascii="Times New Roman" w:hAnsi="Times New Roman"/>
          <w:sz w:val="24"/>
        </w:rPr>
        <w:t>75.024,11</w:t>
      </w:r>
      <w:r w:rsidRPr="007B3A79">
        <w:rPr>
          <w:rFonts w:ascii="Times New Roman" w:hAnsi="Times New Roman"/>
          <w:sz w:val="24"/>
        </w:rPr>
        <w:t xml:space="preserve"> zł</w:t>
      </w:r>
    </w:p>
    <w:p w:rsidR="000851FB" w:rsidRPr="007B3A79" w:rsidRDefault="000851FB" w:rsidP="00EE2D07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wpływy z tytułu przekształcenia prawa użytkowania wieczystego </w:t>
      </w:r>
    </w:p>
    <w:p w:rsidR="000851FB" w:rsidRPr="007B3A79" w:rsidRDefault="000851FB" w:rsidP="000851FB">
      <w:pPr>
        <w:pStyle w:val="Tekstpodstawowy2"/>
        <w:tabs>
          <w:tab w:val="clear" w:pos="8640"/>
          <w:tab w:val="right" w:pos="8789"/>
        </w:tabs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przysługującego osobom fizycznym</w:t>
      </w:r>
      <w:r w:rsidR="007B3A79" w:rsidRPr="007B3A79">
        <w:rPr>
          <w:rFonts w:ascii="Times New Roman" w:hAnsi="Times New Roman"/>
          <w:sz w:val="24"/>
        </w:rPr>
        <w:t xml:space="preserve"> w prawo własności</w:t>
      </w:r>
      <w:r w:rsidR="007B3A79" w:rsidRPr="007B3A79">
        <w:rPr>
          <w:rFonts w:ascii="Times New Roman" w:hAnsi="Times New Roman"/>
          <w:sz w:val="24"/>
        </w:rPr>
        <w:tab/>
        <w:t xml:space="preserve">  5.081</w:t>
      </w:r>
      <w:r w:rsidRPr="007B3A79">
        <w:rPr>
          <w:rFonts w:ascii="Times New Roman" w:hAnsi="Times New Roman"/>
          <w:sz w:val="24"/>
        </w:rPr>
        <w:t>,00 zł</w:t>
      </w:r>
    </w:p>
    <w:p w:rsidR="000851FB" w:rsidRPr="007B3A79" w:rsidRDefault="00EE2D07" w:rsidP="000851FB">
      <w:pPr>
        <w:pStyle w:val="Tekstpodstawowy2"/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 xml:space="preserve">- </w:t>
      </w:r>
      <w:r w:rsidR="000851FB" w:rsidRPr="007B3A79">
        <w:rPr>
          <w:rFonts w:ascii="Times New Roman" w:hAnsi="Times New Roman"/>
          <w:sz w:val="24"/>
        </w:rPr>
        <w:t xml:space="preserve">wpłaty środków finansowych z niewykorzystanych w terminie wydatków, </w:t>
      </w:r>
    </w:p>
    <w:p w:rsidR="00EE2D07" w:rsidRPr="007B3A79" w:rsidRDefault="000851FB" w:rsidP="000851FB">
      <w:pPr>
        <w:pStyle w:val="Tekstpodstawowy2"/>
        <w:tabs>
          <w:tab w:val="clear" w:pos="8640"/>
          <w:tab w:val="right" w:pos="8789"/>
        </w:tabs>
        <w:rPr>
          <w:rFonts w:ascii="Times New Roman" w:hAnsi="Times New Roman"/>
          <w:sz w:val="24"/>
        </w:rPr>
      </w:pPr>
      <w:r w:rsidRPr="007B3A79">
        <w:rPr>
          <w:rFonts w:ascii="Times New Roman" w:hAnsi="Times New Roman"/>
          <w:sz w:val="24"/>
        </w:rPr>
        <w:t>które nie wygasają z upływem roku budżetowego</w:t>
      </w:r>
      <w:r w:rsidRPr="007B3A79">
        <w:rPr>
          <w:rFonts w:ascii="Times New Roman" w:hAnsi="Times New Roman"/>
          <w:sz w:val="24"/>
        </w:rPr>
        <w:tab/>
        <w:t xml:space="preserve">   </w:t>
      </w:r>
      <w:r w:rsidR="007B3A79" w:rsidRPr="007B3A79">
        <w:rPr>
          <w:rFonts w:ascii="Times New Roman" w:hAnsi="Times New Roman"/>
          <w:sz w:val="24"/>
        </w:rPr>
        <w:t>28.742,11</w:t>
      </w:r>
      <w:r w:rsidR="00EE2D07" w:rsidRPr="007B3A79">
        <w:rPr>
          <w:rFonts w:ascii="Times New Roman" w:hAnsi="Times New Roman"/>
          <w:sz w:val="24"/>
        </w:rPr>
        <w:t xml:space="preserve"> zł</w:t>
      </w:r>
    </w:p>
    <w:p w:rsidR="006D3472" w:rsidRPr="00A23C3D" w:rsidRDefault="006D3472" w:rsidP="00EE2D07">
      <w:pPr>
        <w:pStyle w:val="Tekstpodstawowywcity"/>
        <w:ind w:firstLine="0"/>
        <w:rPr>
          <w:color w:val="FF0000"/>
        </w:rPr>
      </w:pPr>
    </w:p>
    <w:p w:rsidR="00EE2D07" w:rsidRPr="00683656" w:rsidRDefault="00EE2D07" w:rsidP="00EE2D07">
      <w:pPr>
        <w:pStyle w:val="Tekstpodstawowywcity"/>
        <w:ind w:firstLine="0"/>
      </w:pPr>
      <w:r w:rsidRPr="00683656">
        <w:rPr>
          <w:b/>
        </w:rPr>
        <w:lastRenderedPageBreak/>
        <w:t>2.</w:t>
      </w:r>
      <w:r w:rsidRPr="00683656">
        <w:t xml:space="preserve">  W strukturze dochodów subwencje stanowią  </w:t>
      </w:r>
      <w:r w:rsidR="00331601" w:rsidRPr="00683656">
        <w:t>istotne</w:t>
      </w:r>
      <w:r w:rsidRPr="00683656">
        <w:t xml:space="preserve"> źródło</w:t>
      </w:r>
      <w:r w:rsidR="00331601" w:rsidRPr="00683656">
        <w:t xml:space="preserve"> po stronie </w:t>
      </w:r>
      <w:r w:rsidRPr="00683656">
        <w:t xml:space="preserve">dochodów </w:t>
      </w:r>
      <w:r w:rsidR="00331601" w:rsidRPr="00683656">
        <w:t xml:space="preserve">budżetu </w:t>
      </w:r>
      <w:r w:rsidRPr="00683656">
        <w:t>Gminy Pszczew. W  pierwszym  półroczu subwencje wpłynę</w:t>
      </w:r>
      <w:r w:rsidR="009E19E5" w:rsidRPr="00683656">
        <w:t xml:space="preserve">ły w łącznej wysokości </w:t>
      </w:r>
      <w:r w:rsidR="00683656" w:rsidRPr="00683656">
        <w:t>2.747.088</w:t>
      </w:r>
      <w:r w:rsidR="009E19E5" w:rsidRPr="00683656">
        <w:t>,00</w:t>
      </w:r>
      <w:r w:rsidRPr="00683656">
        <w:t xml:space="preserve"> zł, w tym:</w:t>
      </w:r>
    </w:p>
    <w:p w:rsidR="00EE2D07" w:rsidRPr="00683656" w:rsidRDefault="00EE2D07" w:rsidP="00EE2D07">
      <w:pPr>
        <w:pStyle w:val="Tekstpodstawowywcity"/>
        <w:tabs>
          <w:tab w:val="right" w:pos="5040"/>
        </w:tabs>
        <w:ind w:firstLine="0"/>
      </w:pPr>
      <w:r w:rsidRPr="00683656">
        <w:t>- część oświatowa subwencji ogólnej</w:t>
      </w:r>
      <w:r w:rsidRPr="00683656">
        <w:tab/>
        <w:t xml:space="preserve">  </w:t>
      </w:r>
      <w:r w:rsidR="00366CA8" w:rsidRPr="00683656">
        <w:t xml:space="preserve">              </w:t>
      </w:r>
      <w:r w:rsidR="00C056AD" w:rsidRPr="00683656">
        <w:t xml:space="preserve">  </w:t>
      </w:r>
      <w:r w:rsidR="00366CA8" w:rsidRPr="00683656">
        <w:t xml:space="preserve">         </w:t>
      </w:r>
      <w:r w:rsidR="0086534F" w:rsidRPr="00683656">
        <w:t>2.</w:t>
      </w:r>
      <w:r w:rsidR="00683656" w:rsidRPr="00683656">
        <w:t>262.672</w:t>
      </w:r>
      <w:r w:rsidR="00636628" w:rsidRPr="00683656">
        <w:t>,</w:t>
      </w:r>
      <w:r w:rsidRPr="00683656">
        <w:t>00 zł</w:t>
      </w:r>
      <w:r w:rsidR="00636628" w:rsidRPr="00683656">
        <w:t>,</w:t>
      </w:r>
    </w:p>
    <w:p w:rsidR="00EE2D07" w:rsidRPr="00683656" w:rsidRDefault="00EE2D07" w:rsidP="00EE2D07">
      <w:pPr>
        <w:pStyle w:val="Tekstpodstawowywcity"/>
        <w:tabs>
          <w:tab w:val="right" w:pos="5040"/>
        </w:tabs>
        <w:ind w:firstLine="0"/>
      </w:pPr>
      <w:r w:rsidRPr="00683656">
        <w:t>- część wyrównawcza subwencji ogól</w:t>
      </w:r>
      <w:r w:rsidR="009E19E5" w:rsidRPr="00683656">
        <w:t xml:space="preserve">nej                     </w:t>
      </w:r>
      <w:r w:rsidR="00697EBA" w:rsidRPr="00683656">
        <w:t xml:space="preserve"> </w:t>
      </w:r>
      <w:r w:rsidR="009E19E5" w:rsidRPr="00683656">
        <w:t xml:space="preserve"> </w:t>
      </w:r>
      <w:r w:rsidR="00636628" w:rsidRPr="00683656">
        <w:t>4</w:t>
      </w:r>
      <w:r w:rsidR="00683656" w:rsidRPr="00683656">
        <w:t>65.960</w:t>
      </w:r>
      <w:r w:rsidRPr="00683656">
        <w:t>,00 zł</w:t>
      </w:r>
      <w:r w:rsidR="00636628" w:rsidRPr="00683656">
        <w:t>,</w:t>
      </w:r>
    </w:p>
    <w:p w:rsidR="00EE2D07" w:rsidRPr="00683656" w:rsidRDefault="00EE2D07" w:rsidP="00EE2D07">
      <w:pPr>
        <w:pStyle w:val="Tekstpodstawowywcity"/>
        <w:tabs>
          <w:tab w:val="right" w:pos="5040"/>
        </w:tabs>
        <w:ind w:firstLine="0"/>
      </w:pPr>
      <w:r w:rsidRPr="00683656">
        <w:t>- część równoważąca subwencji ogólne</w:t>
      </w:r>
      <w:r w:rsidR="009E19E5" w:rsidRPr="00683656">
        <w:t xml:space="preserve">j                      </w:t>
      </w:r>
      <w:r w:rsidR="00C056AD" w:rsidRPr="00683656">
        <w:t xml:space="preserve"> </w:t>
      </w:r>
      <w:r w:rsidR="009E19E5" w:rsidRPr="00683656">
        <w:t xml:space="preserve">   </w:t>
      </w:r>
      <w:r w:rsidR="00683656" w:rsidRPr="00683656">
        <w:t>18.456</w:t>
      </w:r>
      <w:r w:rsidRPr="00683656">
        <w:t>,00 zł</w:t>
      </w:r>
      <w:r w:rsidR="00636628" w:rsidRPr="00683656">
        <w:t>.</w:t>
      </w:r>
    </w:p>
    <w:p w:rsidR="00EE2D07" w:rsidRPr="00683656" w:rsidRDefault="00EE2D07" w:rsidP="00EE2D07">
      <w:pPr>
        <w:pStyle w:val="Tekstpodstawowywcity"/>
        <w:tabs>
          <w:tab w:val="right" w:pos="5040"/>
        </w:tabs>
        <w:ind w:firstLine="0"/>
      </w:pPr>
      <w:r w:rsidRPr="00683656">
        <w:t>Subwencje znajdują się w grupie dochodów bieżących.</w:t>
      </w:r>
    </w:p>
    <w:p w:rsidR="00636628" w:rsidRPr="00A23C3D" w:rsidRDefault="00636628" w:rsidP="00EE2D07">
      <w:pPr>
        <w:pStyle w:val="Tekstpodstawowywcity"/>
        <w:tabs>
          <w:tab w:val="right" w:pos="5040"/>
        </w:tabs>
        <w:ind w:firstLine="0"/>
        <w:rPr>
          <w:color w:val="FF0000"/>
        </w:rPr>
      </w:pPr>
    </w:p>
    <w:p w:rsidR="00EE2D07" w:rsidRPr="00683656" w:rsidRDefault="00EE2D07" w:rsidP="00EE2D07">
      <w:pPr>
        <w:spacing w:line="360" w:lineRule="auto"/>
        <w:jc w:val="both"/>
      </w:pPr>
      <w:r w:rsidRPr="00683656">
        <w:rPr>
          <w:b/>
        </w:rPr>
        <w:t>3.</w:t>
      </w:r>
      <w:r w:rsidRPr="00683656">
        <w:t xml:space="preserve">   W pierwszym półroczu 201</w:t>
      </w:r>
      <w:r w:rsidR="00683656" w:rsidRPr="00683656">
        <w:t>7</w:t>
      </w:r>
      <w:r w:rsidRPr="00683656">
        <w:t xml:space="preserve"> roku </w:t>
      </w:r>
      <w:r w:rsidR="00D16C47">
        <w:t xml:space="preserve">w ramach dochodów bieżących </w:t>
      </w:r>
      <w:r w:rsidRPr="00683656">
        <w:t>Gmina otrzymała następujące dotacje:</w:t>
      </w:r>
    </w:p>
    <w:p w:rsidR="00EE2D07" w:rsidRPr="00683656" w:rsidRDefault="00EE2D07" w:rsidP="00EE2D07">
      <w:pPr>
        <w:pStyle w:val="Tekstpodstawowy"/>
        <w:rPr>
          <w:rFonts w:ascii="Times New Roman" w:hAnsi="Times New Roman"/>
        </w:rPr>
      </w:pPr>
      <w:r w:rsidRPr="00683656">
        <w:rPr>
          <w:rFonts w:ascii="Times New Roman" w:hAnsi="Times New Roman"/>
        </w:rPr>
        <w:t xml:space="preserve">- dotacje celowe otrzymane z budżetu państwa na realizację zadań bieżących z zakresu administracji rządowej oraz innych zadań zleconych gminie ustawami </w:t>
      </w:r>
      <w:r w:rsidRPr="00683656">
        <w:rPr>
          <w:rFonts w:ascii="Times New Roman" w:hAnsi="Times New Roman"/>
        </w:rPr>
        <w:tab/>
      </w:r>
      <w:r w:rsidR="00683656" w:rsidRPr="00683656">
        <w:rPr>
          <w:rFonts w:ascii="Times New Roman" w:hAnsi="Times New Roman"/>
        </w:rPr>
        <w:t>2.873.626,03</w:t>
      </w:r>
      <w:r w:rsidR="00636628" w:rsidRPr="00683656">
        <w:rPr>
          <w:rFonts w:ascii="Times New Roman" w:hAnsi="Times New Roman"/>
        </w:rPr>
        <w:t xml:space="preserve"> </w:t>
      </w:r>
      <w:r w:rsidRPr="00683656">
        <w:rPr>
          <w:rFonts w:ascii="Times New Roman" w:hAnsi="Times New Roman"/>
        </w:rPr>
        <w:t>zł,</w:t>
      </w:r>
    </w:p>
    <w:p w:rsidR="00EE2D07" w:rsidRPr="00683656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683656">
        <w:rPr>
          <w:rFonts w:ascii="Times New Roman" w:hAnsi="Times New Roman"/>
          <w:sz w:val="24"/>
        </w:rPr>
        <w:t>- dotacje celowe otrzymane z budżetu państwa na realizację własnych zad</w:t>
      </w:r>
      <w:r w:rsidR="009E19E5" w:rsidRPr="00683656">
        <w:rPr>
          <w:rFonts w:ascii="Times New Roman" w:hAnsi="Times New Roman"/>
          <w:sz w:val="24"/>
        </w:rPr>
        <w:t xml:space="preserve">ań bieżących gmin </w:t>
      </w:r>
      <w:r w:rsidR="009E19E5" w:rsidRPr="00683656">
        <w:rPr>
          <w:rFonts w:ascii="Times New Roman" w:hAnsi="Times New Roman"/>
          <w:sz w:val="24"/>
        </w:rPr>
        <w:tab/>
        <w:t xml:space="preserve">  </w:t>
      </w:r>
      <w:r w:rsidR="0086534F" w:rsidRPr="00683656">
        <w:rPr>
          <w:rFonts w:ascii="Times New Roman" w:hAnsi="Times New Roman"/>
          <w:sz w:val="24"/>
        </w:rPr>
        <w:t xml:space="preserve">                          </w:t>
      </w:r>
      <w:r w:rsidR="009E19E5" w:rsidRPr="00683656">
        <w:rPr>
          <w:rFonts w:ascii="Times New Roman" w:hAnsi="Times New Roman"/>
          <w:sz w:val="24"/>
        </w:rPr>
        <w:t xml:space="preserve">    </w:t>
      </w:r>
      <w:r w:rsidR="00683656" w:rsidRPr="00683656">
        <w:rPr>
          <w:rFonts w:ascii="Times New Roman" w:hAnsi="Times New Roman"/>
          <w:sz w:val="24"/>
        </w:rPr>
        <w:t>237.642</w:t>
      </w:r>
      <w:r w:rsidR="0086534F" w:rsidRPr="00683656">
        <w:rPr>
          <w:rFonts w:ascii="Times New Roman" w:hAnsi="Times New Roman"/>
          <w:sz w:val="24"/>
        </w:rPr>
        <w:t>,00</w:t>
      </w:r>
      <w:r w:rsidR="00A26C52">
        <w:rPr>
          <w:rFonts w:ascii="Times New Roman" w:hAnsi="Times New Roman"/>
          <w:sz w:val="24"/>
        </w:rPr>
        <w:t xml:space="preserve"> zł.</w:t>
      </w:r>
    </w:p>
    <w:p w:rsidR="00AB62DA" w:rsidRPr="00A23C3D" w:rsidRDefault="00AB62DA" w:rsidP="00AB62DA">
      <w:pPr>
        <w:pStyle w:val="Tekstpodstawowy2"/>
        <w:rPr>
          <w:rFonts w:ascii="Times New Roman" w:hAnsi="Times New Roman"/>
          <w:color w:val="FF0000"/>
          <w:sz w:val="24"/>
        </w:rPr>
      </w:pPr>
    </w:p>
    <w:p w:rsidR="00EE2D07" w:rsidRPr="00683656" w:rsidRDefault="00EE2D07" w:rsidP="00AB62DA">
      <w:pPr>
        <w:pStyle w:val="Tekstpodstawowy2"/>
        <w:rPr>
          <w:rFonts w:ascii="Times New Roman" w:hAnsi="Times New Roman"/>
        </w:rPr>
      </w:pPr>
      <w:r w:rsidRPr="00683656">
        <w:rPr>
          <w:rFonts w:ascii="Times New Roman" w:hAnsi="Times New Roman"/>
        </w:rPr>
        <w:t>Szczegółowe wykonanie dochodów przedstawia załącznik nr 1.</w:t>
      </w:r>
    </w:p>
    <w:p w:rsidR="00EE2D07" w:rsidRPr="00D0185C" w:rsidRDefault="00EE2D07" w:rsidP="00EE2D07">
      <w:pPr>
        <w:pStyle w:val="Nagwek1"/>
        <w:rPr>
          <w:rFonts w:ascii="Times New Roman" w:hAnsi="Times New Roman"/>
          <w:b/>
          <w:color w:val="FF0000"/>
          <w:sz w:val="26"/>
        </w:rPr>
      </w:pPr>
    </w:p>
    <w:p w:rsidR="00EE2D07" w:rsidRPr="00B9004C" w:rsidRDefault="00EE2D07" w:rsidP="00EE2D07">
      <w:pPr>
        <w:pStyle w:val="Nagwek1"/>
        <w:rPr>
          <w:rFonts w:ascii="Times New Roman" w:hAnsi="Times New Roman"/>
          <w:b/>
          <w:sz w:val="26"/>
          <w:u w:val="none"/>
        </w:rPr>
      </w:pPr>
      <w:r w:rsidRPr="00B9004C">
        <w:rPr>
          <w:rFonts w:ascii="Times New Roman" w:hAnsi="Times New Roman"/>
          <w:b/>
          <w:sz w:val="26"/>
          <w:u w:val="none"/>
        </w:rPr>
        <w:t>2.  Realizacja wydatków</w:t>
      </w:r>
    </w:p>
    <w:p w:rsidR="00EE2D07" w:rsidRPr="00B9004C" w:rsidRDefault="00EE2D07" w:rsidP="00EE2D07"/>
    <w:p w:rsidR="00EE2D07" w:rsidRPr="00407287" w:rsidRDefault="00EE2D07" w:rsidP="00ED1745">
      <w:pPr>
        <w:pStyle w:val="Tekstpodstawowy"/>
        <w:ind w:firstLine="708"/>
        <w:rPr>
          <w:rFonts w:ascii="Times New Roman" w:hAnsi="Times New Roman"/>
        </w:rPr>
      </w:pPr>
      <w:r w:rsidRPr="00407287">
        <w:rPr>
          <w:rFonts w:ascii="Times New Roman" w:hAnsi="Times New Roman"/>
        </w:rPr>
        <w:t>Wydatki budżetowe na 201</w:t>
      </w:r>
      <w:r w:rsidR="001A03F4" w:rsidRPr="00407287">
        <w:rPr>
          <w:rFonts w:ascii="Times New Roman" w:hAnsi="Times New Roman"/>
        </w:rPr>
        <w:t>7</w:t>
      </w:r>
      <w:r w:rsidRPr="00407287">
        <w:rPr>
          <w:rFonts w:ascii="Times New Roman" w:hAnsi="Times New Roman"/>
        </w:rPr>
        <w:t xml:space="preserve"> rok za</w:t>
      </w:r>
      <w:r w:rsidR="00DA4C59" w:rsidRPr="00407287">
        <w:rPr>
          <w:rFonts w:ascii="Times New Roman" w:hAnsi="Times New Roman"/>
        </w:rPr>
        <w:t xml:space="preserve">planowano w wysokości </w:t>
      </w:r>
      <w:r w:rsidR="001A03F4" w:rsidRPr="00407287">
        <w:rPr>
          <w:rFonts w:ascii="Times New Roman" w:hAnsi="Times New Roman"/>
        </w:rPr>
        <w:t>27</w:t>
      </w:r>
      <w:r w:rsidR="00B9004C" w:rsidRPr="00407287">
        <w:rPr>
          <w:rFonts w:ascii="Times New Roman" w:hAnsi="Times New Roman"/>
        </w:rPr>
        <w:t>.</w:t>
      </w:r>
      <w:r w:rsidR="001A03F4" w:rsidRPr="00407287">
        <w:rPr>
          <w:rFonts w:ascii="Times New Roman" w:hAnsi="Times New Roman"/>
        </w:rPr>
        <w:t>124</w:t>
      </w:r>
      <w:r w:rsidR="00B9004C" w:rsidRPr="00407287">
        <w:rPr>
          <w:rFonts w:ascii="Times New Roman" w:hAnsi="Times New Roman"/>
        </w:rPr>
        <w:t>.</w:t>
      </w:r>
      <w:r w:rsidR="001A03F4" w:rsidRPr="00407287">
        <w:rPr>
          <w:rFonts w:ascii="Times New Roman" w:hAnsi="Times New Roman"/>
        </w:rPr>
        <w:t>723,00</w:t>
      </w:r>
      <w:r w:rsidR="00ED1745" w:rsidRPr="00407287">
        <w:rPr>
          <w:rFonts w:ascii="Times New Roman" w:hAnsi="Times New Roman"/>
        </w:rPr>
        <w:t xml:space="preserve">zł. </w:t>
      </w:r>
      <w:r w:rsidRPr="00407287">
        <w:rPr>
          <w:rFonts w:ascii="Times New Roman" w:hAnsi="Times New Roman"/>
        </w:rPr>
        <w:t>W ciągu pierwszego półrocza plan wydatków ule</w:t>
      </w:r>
      <w:r w:rsidR="00DA4C59" w:rsidRPr="00407287">
        <w:rPr>
          <w:rFonts w:ascii="Times New Roman" w:hAnsi="Times New Roman"/>
        </w:rPr>
        <w:t xml:space="preserve">gł zwiększeniu o kwotę </w:t>
      </w:r>
      <w:r w:rsidR="00407287" w:rsidRPr="00407287">
        <w:rPr>
          <w:rFonts w:ascii="Times New Roman" w:hAnsi="Times New Roman"/>
        </w:rPr>
        <w:t>1.653.036,48</w:t>
      </w:r>
      <w:r w:rsidRPr="00407287">
        <w:rPr>
          <w:rFonts w:ascii="Times New Roman" w:hAnsi="Times New Roman"/>
        </w:rPr>
        <w:t>zł, w wyniku cze</w:t>
      </w:r>
      <w:r w:rsidR="00DA4C59" w:rsidRPr="00407287">
        <w:rPr>
          <w:rFonts w:ascii="Times New Roman" w:hAnsi="Times New Roman"/>
        </w:rPr>
        <w:t xml:space="preserve">go ostatecznie wynosi </w:t>
      </w:r>
      <w:r w:rsidR="001A03F4" w:rsidRPr="00407287">
        <w:rPr>
          <w:rFonts w:ascii="Times New Roman" w:hAnsi="Times New Roman"/>
        </w:rPr>
        <w:t>28.777.759,48</w:t>
      </w:r>
      <w:r w:rsidR="00C9535E" w:rsidRPr="00407287">
        <w:rPr>
          <w:rFonts w:ascii="Times New Roman" w:hAnsi="Times New Roman"/>
        </w:rPr>
        <w:t>zł.</w:t>
      </w:r>
      <w:r w:rsidRPr="00407287">
        <w:rPr>
          <w:rFonts w:ascii="Times New Roman" w:hAnsi="Times New Roman"/>
        </w:rPr>
        <w:t xml:space="preserve"> Wydatki zr</w:t>
      </w:r>
      <w:r w:rsidR="00DA4C59" w:rsidRPr="00407287">
        <w:rPr>
          <w:rFonts w:ascii="Times New Roman" w:hAnsi="Times New Roman"/>
        </w:rPr>
        <w:t xml:space="preserve">ealizowano w kwocie </w:t>
      </w:r>
      <w:r w:rsidR="00407287" w:rsidRPr="00407287">
        <w:rPr>
          <w:rFonts w:ascii="Times New Roman" w:hAnsi="Times New Roman"/>
        </w:rPr>
        <w:t>9.170.167,28</w:t>
      </w:r>
      <w:r w:rsidR="00DA4C59" w:rsidRPr="00407287">
        <w:rPr>
          <w:rFonts w:ascii="Times New Roman" w:hAnsi="Times New Roman"/>
        </w:rPr>
        <w:t xml:space="preserve"> zł, tj. w </w:t>
      </w:r>
      <w:r w:rsidR="007C58C9" w:rsidRPr="00407287">
        <w:rPr>
          <w:rFonts w:ascii="Times New Roman" w:hAnsi="Times New Roman"/>
        </w:rPr>
        <w:t>3</w:t>
      </w:r>
      <w:r w:rsidR="00407287" w:rsidRPr="00407287">
        <w:rPr>
          <w:rFonts w:ascii="Times New Roman" w:hAnsi="Times New Roman"/>
        </w:rPr>
        <w:t>1</w:t>
      </w:r>
      <w:r w:rsidR="007C58C9" w:rsidRPr="00407287">
        <w:rPr>
          <w:rFonts w:ascii="Times New Roman" w:hAnsi="Times New Roman"/>
        </w:rPr>
        <w:t>,</w:t>
      </w:r>
      <w:r w:rsidR="00407287" w:rsidRPr="00407287">
        <w:rPr>
          <w:rFonts w:ascii="Times New Roman" w:hAnsi="Times New Roman"/>
        </w:rPr>
        <w:t>9</w:t>
      </w:r>
      <w:r w:rsidRPr="00407287">
        <w:rPr>
          <w:rFonts w:ascii="Times New Roman" w:hAnsi="Times New Roman"/>
        </w:rPr>
        <w:t xml:space="preserve"> %, z czego:</w:t>
      </w:r>
    </w:p>
    <w:p w:rsidR="00EE2D07" w:rsidRPr="00407287" w:rsidRDefault="00EE2D07" w:rsidP="00EE2D07">
      <w:pPr>
        <w:pStyle w:val="Tekstpodstawowy"/>
        <w:rPr>
          <w:rFonts w:ascii="Times New Roman" w:hAnsi="Times New Roman"/>
        </w:rPr>
      </w:pPr>
      <w:r w:rsidRPr="00407287">
        <w:rPr>
          <w:rFonts w:ascii="Times New Roman" w:hAnsi="Times New Roman"/>
        </w:rPr>
        <w:t>- plan wy</w:t>
      </w:r>
      <w:r w:rsidR="00DA4C59" w:rsidRPr="00407287">
        <w:rPr>
          <w:rFonts w:ascii="Times New Roman" w:hAnsi="Times New Roman"/>
        </w:rPr>
        <w:t xml:space="preserve">datków bieżących – </w:t>
      </w:r>
      <w:r w:rsidR="00407287" w:rsidRPr="00407287">
        <w:rPr>
          <w:rFonts w:ascii="Times New Roman" w:hAnsi="Times New Roman"/>
        </w:rPr>
        <w:t>18.601.136,48</w:t>
      </w:r>
      <w:r w:rsidR="00DA4C59" w:rsidRPr="00407287">
        <w:rPr>
          <w:rFonts w:ascii="Times New Roman" w:hAnsi="Times New Roman"/>
        </w:rPr>
        <w:t xml:space="preserve"> zł </w:t>
      </w:r>
      <w:r w:rsidR="009656BE" w:rsidRPr="00407287">
        <w:rPr>
          <w:rFonts w:ascii="Times New Roman" w:hAnsi="Times New Roman"/>
        </w:rPr>
        <w:t xml:space="preserve"> - wykonanie </w:t>
      </w:r>
      <w:r w:rsidR="00407287" w:rsidRPr="00407287">
        <w:rPr>
          <w:rFonts w:ascii="Times New Roman" w:hAnsi="Times New Roman"/>
        </w:rPr>
        <w:t>8.771.302,62</w:t>
      </w:r>
      <w:r w:rsidR="00DA4C59" w:rsidRPr="00407287">
        <w:rPr>
          <w:rFonts w:ascii="Times New Roman" w:hAnsi="Times New Roman"/>
        </w:rPr>
        <w:t xml:space="preserve"> zł, </w:t>
      </w:r>
      <w:r w:rsidR="009656BE" w:rsidRPr="00407287">
        <w:rPr>
          <w:rFonts w:ascii="Times New Roman" w:hAnsi="Times New Roman"/>
        </w:rPr>
        <w:t xml:space="preserve"> </w:t>
      </w:r>
      <w:r w:rsidR="00DA4C59" w:rsidRPr="00407287">
        <w:rPr>
          <w:rFonts w:ascii="Times New Roman" w:hAnsi="Times New Roman"/>
        </w:rPr>
        <w:t xml:space="preserve">tj.  </w:t>
      </w:r>
      <w:r w:rsidR="00407287" w:rsidRPr="00407287">
        <w:rPr>
          <w:rFonts w:ascii="Times New Roman" w:hAnsi="Times New Roman"/>
        </w:rPr>
        <w:t>47,2</w:t>
      </w:r>
      <w:r w:rsidRPr="00407287">
        <w:rPr>
          <w:rFonts w:ascii="Times New Roman" w:hAnsi="Times New Roman"/>
        </w:rPr>
        <w:t xml:space="preserve">  %,</w:t>
      </w:r>
    </w:p>
    <w:p w:rsidR="00EE2D07" w:rsidRPr="00407287" w:rsidRDefault="00EE2D07" w:rsidP="00EE2D07">
      <w:pPr>
        <w:pStyle w:val="Tekstpodstawowy"/>
        <w:rPr>
          <w:rFonts w:ascii="Times New Roman" w:hAnsi="Times New Roman"/>
        </w:rPr>
      </w:pPr>
      <w:r w:rsidRPr="00407287">
        <w:rPr>
          <w:rFonts w:ascii="Times New Roman" w:hAnsi="Times New Roman"/>
        </w:rPr>
        <w:t xml:space="preserve">- plan </w:t>
      </w:r>
      <w:r w:rsidR="00DA4C59" w:rsidRPr="00407287">
        <w:rPr>
          <w:rFonts w:ascii="Times New Roman" w:hAnsi="Times New Roman"/>
        </w:rPr>
        <w:t>wydatków majątkowych –</w:t>
      </w:r>
      <w:r w:rsidR="00407287" w:rsidRPr="00407287">
        <w:rPr>
          <w:rFonts w:ascii="Times New Roman" w:hAnsi="Times New Roman"/>
        </w:rPr>
        <w:t>10.176.623,00</w:t>
      </w:r>
      <w:r w:rsidR="00DA4C59" w:rsidRPr="00407287">
        <w:rPr>
          <w:rFonts w:ascii="Times New Roman" w:hAnsi="Times New Roman"/>
        </w:rPr>
        <w:t xml:space="preserve">zł </w:t>
      </w:r>
      <w:r w:rsidR="009656BE" w:rsidRPr="00407287">
        <w:rPr>
          <w:rFonts w:ascii="Times New Roman" w:hAnsi="Times New Roman"/>
        </w:rPr>
        <w:t xml:space="preserve"> - wykonanie</w:t>
      </w:r>
      <w:r w:rsidR="00DA4C59" w:rsidRPr="00407287">
        <w:rPr>
          <w:rFonts w:ascii="Times New Roman" w:hAnsi="Times New Roman"/>
        </w:rPr>
        <w:t xml:space="preserve"> </w:t>
      </w:r>
      <w:r w:rsidR="00407287" w:rsidRPr="00407287">
        <w:rPr>
          <w:rFonts w:ascii="Times New Roman" w:hAnsi="Times New Roman"/>
        </w:rPr>
        <w:t>398.864,66</w:t>
      </w:r>
      <w:r w:rsidR="00C9535E" w:rsidRPr="00407287">
        <w:rPr>
          <w:rFonts w:ascii="Times New Roman" w:hAnsi="Times New Roman"/>
        </w:rPr>
        <w:t>zł</w:t>
      </w:r>
      <w:r w:rsidR="00DA4C59" w:rsidRPr="00407287">
        <w:rPr>
          <w:rFonts w:ascii="Times New Roman" w:hAnsi="Times New Roman"/>
        </w:rPr>
        <w:t>, tj.</w:t>
      </w:r>
      <w:r w:rsidR="009656BE" w:rsidRPr="00407287">
        <w:rPr>
          <w:rFonts w:ascii="Times New Roman" w:hAnsi="Times New Roman"/>
        </w:rPr>
        <w:t xml:space="preserve">  </w:t>
      </w:r>
      <w:r w:rsidR="00407287" w:rsidRPr="00407287">
        <w:rPr>
          <w:rFonts w:ascii="Times New Roman" w:hAnsi="Times New Roman"/>
        </w:rPr>
        <w:t>3,9</w:t>
      </w:r>
      <w:r w:rsidR="009656BE" w:rsidRPr="00407287">
        <w:rPr>
          <w:rFonts w:ascii="Times New Roman" w:hAnsi="Times New Roman"/>
        </w:rPr>
        <w:t xml:space="preserve"> </w:t>
      </w:r>
      <w:r w:rsidRPr="00407287">
        <w:rPr>
          <w:rFonts w:ascii="Times New Roman" w:hAnsi="Times New Roman"/>
        </w:rPr>
        <w:t>%.</w:t>
      </w:r>
    </w:p>
    <w:p w:rsidR="00EE2D07" w:rsidRPr="00407287" w:rsidRDefault="00EE2D07" w:rsidP="00EE2D07">
      <w:pPr>
        <w:pStyle w:val="Tekstpodstawowy"/>
        <w:rPr>
          <w:rFonts w:ascii="Times New Roman" w:hAnsi="Times New Roman"/>
        </w:rPr>
      </w:pPr>
      <w:r w:rsidRPr="00407287">
        <w:rPr>
          <w:rFonts w:ascii="Times New Roman" w:hAnsi="Times New Roman"/>
        </w:rPr>
        <w:t>Z zaplanowanych wydatków bieżących zrealizowano:</w:t>
      </w:r>
    </w:p>
    <w:p w:rsidR="00EE2D07" w:rsidRPr="00C50E5D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50E5D">
        <w:rPr>
          <w:rFonts w:ascii="Times New Roman" w:hAnsi="Times New Roman"/>
        </w:rPr>
        <w:t xml:space="preserve">wydatki na wynagrodzenia i składki od nich naliczone w łącznej kwocie </w:t>
      </w:r>
      <w:r w:rsidR="007C58C9" w:rsidRPr="00C50E5D">
        <w:rPr>
          <w:rFonts w:ascii="Times New Roman" w:hAnsi="Times New Roman"/>
        </w:rPr>
        <w:t>3.</w:t>
      </w:r>
      <w:r w:rsidR="00C50E5D" w:rsidRPr="00C50E5D">
        <w:rPr>
          <w:rFonts w:ascii="Times New Roman" w:hAnsi="Times New Roman"/>
        </w:rPr>
        <w:t>269</w:t>
      </w:r>
      <w:r w:rsidR="007C58C9" w:rsidRPr="00C50E5D">
        <w:rPr>
          <w:rFonts w:ascii="Times New Roman" w:hAnsi="Times New Roman"/>
        </w:rPr>
        <w:t>.</w:t>
      </w:r>
      <w:r w:rsidR="00C50E5D" w:rsidRPr="00C50E5D">
        <w:rPr>
          <w:rFonts w:ascii="Times New Roman" w:hAnsi="Times New Roman"/>
        </w:rPr>
        <w:t>655</w:t>
      </w:r>
      <w:r w:rsidR="007C58C9" w:rsidRPr="00C50E5D">
        <w:rPr>
          <w:rFonts w:ascii="Times New Roman" w:hAnsi="Times New Roman"/>
        </w:rPr>
        <w:t>,</w:t>
      </w:r>
      <w:r w:rsidR="00C50E5D" w:rsidRPr="00C50E5D">
        <w:rPr>
          <w:rFonts w:ascii="Times New Roman" w:hAnsi="Times New Roman"/>
        </w:rPr>
        <w:t>99</w:t>
      </w:r>
      <w:r w:rsidR="00B9004C" w:rsidRPr="00C50E5D">
        <w:rPr>
          <w:rFonts w:ascii="Times New Roman" w:hAnsi="Times New Roman"/>
        </w:rPr>
        <w:t>zł</w:t>
      </w:r>
      <w:r w:rsidR="00C9535E" w:rsidRPr="00C50E5D">
        <w:rPr>
          <w:rFonts w:ascii="Times New Roman" w:hAnsi="Times New Roman"/>
        </w:rPr>
        <w:t xml:space="preserve">,  co stanowi </w:t>
      </w:r>
      <w:r w:rsidR="00C50E5D" w:rsidRPr="00C50E5D">
        <w:rPr>
          <w:rFonts w:ascii="Times New Roman" w:hAnsi="Times New Roman"/>
        </w:rPr>
        <w:t>48</w:t>
      </w:r>
      <w:r w:rsidR="00B9004C" w:rsidRPr="00C50E5D">
        <w:rPr>
          <w:rFonts w:ascii="Times New Roman" w:hAnsi="Times New Roman"/>
        </w:rPr>
        <w:t>,</w:t>
      </w:r>
      <w:r w:rsidR="00C50E5D" w:rsidRPr="00C50E5D">
        <w:rPr>
          <w:rFonts w:ascii="Times New Roman" w:hAnsi="Times New Roman"/>
        </w:rPr>
        <w:t>2</w:t>
      </w:r>
      <w:r w:rsidRPr="00C50E5D">
        <w:rPr>
          <w:rFonts w:ascii="Times New Roman" w:hAnsi="Times New Roman"/>
        </w:rPr>
        <w:t xml:space="preserve"> % środków zaplanowanych na ten cel, </w:t>
      </w:r>
    </w:p>
    <w:p w:rsidR="00EE2D07" w:rsidRPr="00C50E5D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50E5D">
        <w:rPr>
          <w:rFonts w:ascii="Times New Roman" w:hAnsi="Times New Roman"/>
        </w:rPr>
        <w:t xml:space="preserve">wydatki pozostałe związane z działalnością statutową jednostek budżetowych    </w:t>
      </w:r>
      <w:r w:rsidR="00C9535E" w:rsidRPr="00C50E5D">
        <w:rPr>
          <w:rFonts w:ascii="Times New Roman" w:hAnsi="Times New Roman"/>
        </w:rPr>
        <w:t xml:space="preserve">           w kwocie </w:t>
      </w:r>
      <w:r w:rsidR="00C50E5D" w:rsidRPr="00C50E5D">
        <w:rPr>
          <w:rFonts w:ascii="Times New Roman" w:hAnsi="Times New Roman"/>
        </w:rPr>
        <w:t>2.188.279,70</w:t>
      </w:r>
      <w:r w:rsidR="00C9535E" w:rsidRPr="00C50E5D">
        <w:rPr>
          <w:rFonts w:ascii="Times New Roman" w:hAnsi="Times New Roman"/>
        </w:rPr>
        <w:t xml:space="preserve"> zł, tj. </w:t>
      </w:r>
      <w:r w:rsidR="00C50E5D" w:rsidRPr="00C50E5D">
        <w:rPr>
          <w:rFonts w:ascii="Times New Roman" w:hAnsi="Times New Roman"/>
        </w:rPr>
        <w:t>42</w:t>
      </w:r>
      <w:r w:rsidR="007C58C9" w:rsidRPr="00C50E5D">
        <w:rPr>
          <w:rFonts w:ascii="Times New Roman" w:hAnsi="Times New Roman"/>
        </w:rPr>
        <w:t>,</w:t>
      </w:r>
      <w:r w:rsidR="00C50E5D" w:rsidRPr="00C50E5D">
        <w:rPr>
          <w:rFonts w:ascii="Times New Roman" w:hAnsi="Times New Roman"/>
        </w:rPr>
        <w:t>0</w:t>
      </w:r>
      <w:r w:rsidRPr="00C50E5D">
        <w:rPr>
          <w:rFonts w:ascii="Times New Roman" w:hAnsi="Times New Roman"/>
        </w:rPr>
        <w:t xml:space="preserve"> %,</w:t>
      </w:r>
    </w:p>
    <w:p w:rsidR="00EE2D07" w:rsidRPr="00D43F9B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50E5D">
        <w:rPr>
          <w:rFonts w:ascii="Times New Roman" w:hAnsi="Times New Roman"/>
        </w:rPr>
        <w:t>dotacje na zadania bieżące dla jednostek sektora finansów</w:t>
      </w:r>
      <w:r w:rsidR="00477090" w:rsidRPr="00C50E5D">
        <w:rPr>
          <w:rFonts w:ascii="Times New Roman" w:hAnsi="Times New Roman"/>
        </w:rPr>
        <w:t xml:space="preserve"> publicznych w kwocie </w:t>
      </w:r>
      <w:r w:rsidR="007C58C9" w:rsidRPr="00C50E5D">
        <w:rPr>
          <w:rFonts w:ascii="Times New Roman" w:hAnsi="Times New Roman"/>
        </w:rPr>
        <w:t>5</w:t>
      </w:r>
      <w:r w:rsidR="00C50E5D" w:rsidRPr="00C50E5D">
        <w:rPr>
          <w:rFonts w:ascii="Times New Roman" w:hAnsi="Times New Roman"/>
        </w:rPr>
        <w:t>55</w:t>
      </w:r>
      <w:r w:rsidR="007C58C9" w:rsidRPr="00C50E5D">
        <w:rPr>
          <w:rFonts w:ascii="Times New Roman" w:hAnsi="Times New Roman"/>
        </w:rPr>
        <w:t>.</w:t>
      </w:r>
      <w:r w:rsidR="00C50E5D" w:rsidRPr="00C50E5D">
        <w:rPr>
          <w:rFonts w:ascii="Times New Roman" w:hAnsi="Times New Roman"/>
        </w:rPr>
        <w:t>05</w:t>
      </w:r>
      <w:r w:rsidR="007C58C9" w:rsidRPr="00C50E5D">
        <w:rPr>
          <w:rFonts w:ascii="Times New Roman" w:hAnsi="Times New Roman"/>
        </w:rPr>
        <w:t>7</w:t>
      </w:r>
      <w:r w:rsidR="00C50E5D" w:rsidRPr="00C50E5D">
        <w:rPr>
          <w:rFonts w:ascii="Times New Roman" w:hAnsi="Times New Roman"/>
        </w:rPr>
        <w:t>,8</w:t>
      </w:r>
      <w:r w:rsidR="00C9535E" w:rsidRPr="00C50E5D">
        <w:rPr>
          <w:rFonts w:ascii="Times New Roman" w:hAnsi="Times New Roman"/>
        </w:rPr>
        <w:t>0</w:t>
      </w:r>
      <w:r w:rsidR="00477090" w:rsidRPr="00C50E5D">
        <w:rPr>
          <w:rFonts w:ascii="Times New Roman" w:hAnsi="Times New Roman"/>
        </w:rPr>
        <w:t xml:space="preserve"> zł, tj. </w:t>
      </w:r>
      <w:r w:rsidR="007C58C9" w:rsidRPr="00C50E5D">
        <w:rPr>
          <w:rFonts w:ascii="Times New Roman" w:hAnsi="Times New Roman"/>
        </w:rPr>
        <w:t>4</w:t>
      </w:r>
      <w:r w:rsidR="00C50E5D" w:rsidRPr="00C50E5D">
        <w:rPr>
          <w:rFonts w:ascii="Times New Roman" w:hAnsi="Times New Roman"/>
        </w:rPr>
        <w:t>3</w:t>
      </w:r>
      <w:r w:rsidR="007C58C9" w:rsidRPr="00C50E5D">
        <w:rPr>
          <w:rFonts w:ascii="Times New Roman" w:hAnsi="Times New Roman"/>
        </w:rPr>
        <w:t>,</w:t>
      </w:r>
      <w:r w:rsidR="00C50E5D" w:rsidRPr="00C50E5D">
        <w:rPr>
          <w:rFonts w:ascii="Times New Roman" w:hAnsi="Times New Roman"/>
        </w:rPr>
        <w:t>1</w:t>
      </w:r>
      <w:r w:rsidRPr="00C50E5D">
        <w:rPr>
          <w:rFonts w:ascii="Times New Roman" w:hAnsi="Times New Roman"/>
        </w:rPr>
        <w:t xml:space="preserve"> % w stosunku do zaplanowanych środków przeznaczonych na ten </w:t>
      </w:r>
      <w:r w:rsidRPr="00D43F9B">
        <w:rPr>
          <w:rFonts w:ascii="Times New Roman" w:hAnsi="Times New Roman"/>
        </w:rPr>
        <w:t>cel, w tym, w minionym półroczu dla samorządowego zakładu bud</w:t>
      </w:r>
      <w:r w:rsidR="00AE3DED" w:rsidRPr="00D43F9B">
        <w:rPr>
          <w:rFonts w:ascii="Times New Roman" w:hAnsi="Times New Roman"/>
        </w:rPr>
        <w:t>żetowego przekaz</w:t>
      </w:r>
      <w:r w:rsidR="00C9535E" w:rsidRPr="00D43F9B">
        <w:rPr>
          <w:rFonts w:ascii="Times New Roman" w:hAnsi="Times New Roman"/>
        </w:rPr>
        <w:t xml:space="preserve">ano kwotę </w:t>
      </w:r>
      <w:r w:rsidR="00B9004C" w:rsidRPr="00D43F9B">
        <w:rPr>
          <w:rFonts w:ascii="Times New Roman" w:hAnsi="Times New Roman"/>
        </w:rPr>
        <w:t>1</w:t>
      </w:r>
      <w:r w:rsidR="00D43F9B" w:rsidRPr="00D43F9B">
        <w:rPr>
          <w:rFonts w:ascii="Times New Roman" w:hAnsi="Times New Roman"/>
        </w:rPr>
        <w:t>12</w:t>
      </w:r>
      <w:r w:rsidR="00B9004C" w:rsidRPr="00D43F9B">
        <w:rPr>
          <w:rFonts w:ascii="Times New Roman" w:hAnsi="Times New Roman"/>
        </w:rPr>
        <w:t>.</w:t>
      </w:r>
      <w:r w:rsidR="00D43F9B" w:rsidRPr="00D43F9B">
        <w:rPr>
          <w:rFonts w:ascii="Times New Roman" w:hAnsi="Times New Roman"/>
        </w:rPr>
        <w:t>696</w:t>
      </w:r>
      <w:r w:rsidR="00856E17" w:rsidRPr="00D43F9B">
        <w:rPr>
          <w:rFonts w:ascii="Times New Roman" w:hAnsi="Times New Roman"/>
        </w:rPr>
        <w:t>,</w:t>
      </w:r>
      <w:r w:rsidR="00C9535E" w:rsidRPr="00D43F9B">
        <w:rPr>
          <w:rFonts w:ascii="Times New Roman" w:hAnsi="Times New Roman"/>
        </w:rPr>
        <w:t>00 zł, tj.</w:t>
      </w:r>
      <w:r w:rsidR="00D43F9B" w:rsidRPr="00D43F9B">
        <w:rPr>
          <w:rFonts w:ascii="Times New Roman" w:hAnsi="Times New Roman"/>
        </w:rPr>
        <w:t>45,3</w:t>
      </w:r>
      <w:r w:rsidRPr="00D43F9B">
        <w:rPr>
          <w:rFonts w:ascii="Times New Roman" w:hAnsi="Times New Roman"/>
        </w:rPr>
        <w:t xml:space="preserve">%, dla samorządowej instytucji kultury kwotę </w:t>
      </w:r>
      <w:r w:rsidR="00047AA4" w:rsidRPr="00D43F9B">
        <w:rPr>
          <w:rFonts w:ascii="Times New Roman" w:hAnsi="Times New Roman"/>
        </w:rPr>
        <w:t>3</w:t>
      </w:r>
      <w:r w:rsidR="001E326F" w:rsidRPr="00D43F9B">
        <w:rPr>
          <w:rFonts w:ascii="Times New Roman" w:hAnsi="Times New Roman"/>
        </w:rPr>
        <w:t>29</w:t>
      </w:r>
      <w:r w:rsidR="00D43F9B" w:rsidRPr="00D43F9B">
        <w:rPr>
          <w:rFonts w:ascii="Times New Roman" w:hAnsi="Times New Roman"/>
        </w:rPr>
        <w:t>.148</w:t>
      </w:r>
      <w:r w:rsidR="00AC4F1C" w:rsidRPr="00D43F9B">
        <w:rPr>
          <w:rFonts w:ascii="Times New Roman" w:hAnsi="Times New Roman"/>
        </w:rPr>
        <w:t>,00</w:t>
      </w:r>
      <w:r w:rsidR="00AE3DED" w:rsidRPr="00D43F9B">
        <w:rPr>
          <w:rFonts w:ascii="Times New Roman" w:hAnsi="Times New Roman"/>
        </w:rPr>
        <w:t xml:space="preserve"> zł, </w:t>
      </w:r>
      <w:r w:rsidR="00AE3DED" w:rsidRPr="00D43F9B">
        <w:rPr>
          <w:rFonts w:ascii="Times New Roman" w:hAnsi="Times New Roman"/>
        </w:rPr>
        <w:lastRenderedPageBreak/>
        <w:t xml:space="preserve">tj. </w:t>
      </w:r>
      <w:r w:rsidR="00D43F9B" w:rsidRPr="00D43F9B">
        <w:rPr>
          <w:rFonts w:ascii="Times New Roman" w:hAnsi="Times New Roman"/>
        </w:rPr>
        <w:t>36,5</w:t>
      </w:r>
      <w:r w:rsidRPr="00D43F9B">
        <w:rPr>
          <w:rFonts w:ascii="Times New Roman" w:hAnsi="Times New Roman"/>
        </w:rPr>
        <w:t xml:space="preserve"> % założonego planu oraz dla </w:t>
      </w:r>
      <w:r w:rsidR="00D43F9B" w:rsidRPr="00D43F9B">
        <w:rPr>
          <w:rFonts w:ascii="Times New Roman" w:hAnsi="Times New Roman"/>
        </w:rPr>
        <w:t>stowarzyszeń</w:t>
      </w:r>
      <w:r w:rsidRPr="00D43F9B">
        <w:rPr>
          <w:rFonts w:ascii="Times New Roman" w:hAnsi="Times New Roman"/>
        </w:rPr>
        <w:t xml:space="preserve"> </w:t>
      </w:r>
      <w:r w:rsidR="00D43F9B" w:rsidRPr="00D43F9B">
        <w:rPr>
          <w:rFonts w:ascii="Times New Roman" w:hAnsi="Times New Roman"/>
        </w:rPr>
        <w:t>113.213,80</w:t>
      </w:r>
      <w:r w:rsidR="00AE3DED" w:rsidRPr="00D43F9B">
        <w:rPr>
          <w:rFonts w:ascii="Times New Roman" w:hAnsi="Times New Roman"/>
        </w:rPr>
        <w:t xml:space="preserve"> zł, tj. </w:t>
      </w:r>
      <w:r w:rsidR="00D43F9B" w:rsidRPr="00D43F9B">
        <w:rPr>
          <w:rFonts w:ascii="Times New Roman" w:hAnsi="Times New Roman"/>
        </w:rPr>
        <w:t>90,6</w:t>
      </w:r>
      <w:r w:rsidRPr="00D43F9B">
        <w:rPr>
          <w:rFonts w:ascii="Times New Roman" w:hAnsi="Times New Roman"/>
        </w:rPr>
        <w:t xml:space="preserve"> % środków p</w:t>
      </w:r>
      <w:r w:rsidR="00AE3DED" w:rsidRPr="00D43F9B">
        <w:rPr>
          <w:rFonts w:ascii="Times New Roman" w:hAnsi="Times New Roman"/>
        </w:rPr>
        <w:t>rzeznaczonych  na zadania zlecone do realizacji stowarzyszeniom</w:t>
      </w:r>
      <w:r w:rsidR="006374F1" w:rsidRPr="00D43F9B">
        <w:rPr>
          <w:rFonts w:ascii="Times New Roman" w:hAnsi="Times New Roman"/>
        </w:rPr>
        <w:t>,</w:t>
      </w:r>
    </w:p>
    <w:p w:rsidR="006374F1" w:rsidRPr="00D40DFD" w:rsidRDefault="006374F1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wydatki na realizację programów finansowanych ze środków europejskich w kwocie 28.310,77 zł, tj. 60,9% założonego planu,</w:t>
      </w:r>
    </w:p>
    <w:p w:rsidR="00EE2D07" w:rsidRPr="006374F1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374F1">
        <w:rPr>
          <w:rFonts w:ascii="Times New Roman" w:hAnsi="Times New Roman"/>
        </w:rPr>
        <w:t xml:space="preserve">wydatki na świadczenia na rzecz osób </w:t>
      </w:r>
      <w:r w:rsidR="00AC4F1C" w:rsidRPr="006374F1">
        <w:rPr>
          <w:rFonts w:ascii="Times New Roman" w:hAnsi="Times New Roman"/>
        </w:rPr>
        <w:t xml:space="preserve">fizycznych w kwocie </w:t>
      </w:r>
      <w:r w:rsidR="006374F1" w:rsidRPr="006374F1">
        <w:rPr>
          <w:rFonts w:ascii="Times New Roman" w:hAnsi="Times New Roman"/>
        </w:rPr>
        <w:t>2.677.204,17 zł</w:t>
      </w:r>
      <w:r w:rsidR="00AC4F1C" w:rsidRPr="006374F1">
        <w:rPr>
          <w:rFonts w:ascii="Times New Roman" w:hAnsi="Times New Roman"/>
        </w:rPr>
        <w:t>, tj.</w:t>
      </w:r>
      <w:r w:rsidR="00047AA4" w:rsidRPr="006374F1">
        <w:rPr>
          <w:rFonts w:ascii="Times New Roman" w:hAnsi="Times New Roman"/>
        </w:rPr>
        <w:t xml:space="preserve"> </w:t>
      </w:r>
      <w:r w:rsidR="00AC4F1C" w:rsidRPr="006374F1">
        <w:rPr>
          <w:rFonts w:ascii="Times New Roman" w:hAnsi="Times New Roman"/>
        </w:rPr>
        <w:t xml:space="preserve">w  </w:t>
      </w:r>
      <w:r w:rsidR="006374F1" w:rsidRPr="006374F1">
        <w:rPr>
          <w:rFonts w:ascii="Times New Roman" w:hAnsi="Times New Roman"/>
        </w:rPr>
        <w:t>51</w:t>
      </w:r>
      <w:r w:rsidR="00047AA4" w:rsidRPr="006374F1">
        <w:rPr>
          <w:rFonts w:ascii="Times New Roman" w:hAnsi="Times New Roman"/>
        </w:rPr>
        <w:t>,</w:t>
      </w:r>
      <w:r w:rsidR="006374F1" w:rsidRPr="006374F1">
        <w:rPr>
          <w:rFonts w:ascii="Times New Roman" w:hAnsi="Times New Roman"/>
        </w:rPr>
        <w:t>8</w:t>
      </w:r>
      <w:r w:rsidRPr="006374F1">
        <w:rPr>
          <w:rFonts w:ascii="Times New Roman" w:hAnsi="Times New Roman"/>
        </w:rPr>
        <w:t xml:space="preserve"> % w stosunku do planu,</w:t>
      </w:r>
    </w:p>
    <w:p w:rsidR="00EE2D07" w:rsidRPr="006374F1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374F1">
        <w:rPr>
          <w:rFonts w:ascii="Times New Roman" w:hAnsi="Times New Roman"/>
        </w:rPr>
        <w:t>w pierwszym półr</w:t>
      </w:r>
      <w:r w:rsidR="00AC4F1C" w:rsidRPr="006374F1">
        <w:rPr>
          <w:rFonts w:ascii="Times New Roman" w:hAnsi="Times New Roman"/>
        </w:rPr>
        <w:t>oczu 201</w:t>
      </w:r>
      <w:r w:rsidR="006374F1" w:rsidRPr="006374F1">
        <w:rPr>
          <w:rFonts w:ascii="Times New Roman" w:hAnsi="Times New Roman"/>
        </w:rPr>
        <w:t>7</w:t>
      </w:r>
      <w:r w:rsidR="00AE3DED" w:rsidRPr="006374F1">
        <w:rPr>
          <w:rFonts w:ascii="Times New Roman" w:hAnsi="Times New Roman"/>
        </w:rPr>
        <w:t xml:space="preserve"> roku wydano </w:t>
      </w:r>
      <w:r w:rsidRPr="006374F1">
        <w:rPr>
          <w:rFonts w:ascii="Times New Roman" w:hAnsi="Times New Roman"/>
        </w:rPr>
        <w:t xml:space="preserve"> </w:t>
      </w:r>
      <w:r w:rsidR="006374F1" w:rsidRPr="006374F1">
        <w:rPr>
          <w:rFonts w:ascii="Times New Roman" w:hAnsi="Times New Roman"/>
        </w:rPr>
        <w:t xml:space="preserve">52.794,19 zł </w:t>
      </w:r>
      <w:r w:rsidRPr="006374F1">
        <w:rPr>
          <w:rFonts w:ascii="Times New Roman" w:hAnsi="Times New Roman"/>
        </w:rPr>
        <w:t xml:space="preserve"> na obsługę długu publicznego. </w:t>
      </w:r>
    </w:p>
    <w:p w:rsidR="00EE2D07" w:rsidRPr="006374F1" w:rsidRDefault="00EE2D07" w:rsidP="00EE2D07">
      <w:pPr>
        <w:pStyle w:val="Tekstpodstawowy"/>
        <w:rPr>
          <w:rFonts w:ascii="Times New Roman" w:hAnsi="Times New Roman"/>
        </w:rPr>
      </w:pPr>
      <w:r w:rsidRPr="006374F1">
        <w:rPr>
          <w:rFonts w:ascii="Times New Roman" w:hAnsi="Times New Roman"/>
        </w:rPr>
        <w:t xml:space="preserve">Z zaplanowanych wydatków majątkowych zrealizowano: </w:t>
      </w:r>
    </w:p>
    <w:p w:rsidR="00EE2D07" w:rsidRPr="006374F1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374F1">
        <w:rPr>
          <w:rFonts w:ascii="Times New Roman" w:hAnsi="Times New Roman"/>
        </w:rPr>
        <w:t>wydatki i za</w:t>
      </w:r>
      <w:r w:rsidR="00331896" w:rsidRPr="006374F1">
        <w:rPr>
          <w:rFonts w:ascii="Times New Roman" w:hAnsi="Times New Roman"/>
        </w:rPr>
        <w:t xml:space="preserve">kupy </w:t>
      </w:r>
      <w:r w:rsidR="00AC4F1C" w:rsidRPr="006374F1">
        <w:rPr>
          <w:rFonts w:ascii="Times New Roman" w:hAnsi="Times New Roman"/>
        </w:rPr>
        <w:t xml:space="preserve">inwestycyjne w kwocie </w:t>
      </w:r>
      <w:r w:rsidR="006374F1" w:rsidRPr="006374F1">
        <w:rPr>
          <w:rFonts w:ascii="Times New Roman" w:hAnsi="Times New Roman"/>
        </w:rPr>
        <w:t>398.864,66</w:t>
      </w:r>
      <w:r w:rsidR="00331896" w:rsidRPr="006374F1">
        <w:rPr>
          <w:rFonts w:ascii="Times New Roman" w:hAnsi="Times New Roman"/>
        </w:rPr>
        <w:t xml:space="preserve">zł, tj. w </w:t>
      </w:r>
      <w:r w:rsidR="006374F1" w:rsidRPr="006374F1">
        <w:rPr>
          <w:rFonts w:ascii="Times New Roman" w:hAnsi="Times New Roman"/>
        </w:rPr>
        <w:t>3,9</w:t>
      </w:r>
      <w:r w:rsidRPr="006374F1">
        <w:rPr>
          <w:rFonts w:ascii="Times New Roman" w:hAnsi="Times New Roman"/>
        </w:rPr>
        <w:t>% ś</w:t>
      </w:r>
      <w:r w:rsidR="00331896" w:rsidRPr="006374F1">
        <w:rPr>
          <w:rFonts w:ascii="Times New Roman" w:hAnsi="Times New Roman"/>
        </w:rPr>
        <w:t>rodków zaplanowanych na ten cel.</w:t>
      </w: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</w:p>
    <w:p w:rsidR="00EE2D07" w:rsidRPr="001E326F" w:rsidRDefault="00EE2D07" w:rsidP="00EE2D07">
      <w:pPr>
        <w:pStyle w:val="Tekstpodstawowy"/>
        <w:rPr>
          <w:rFonts w:ascii="Times New Roman" w:hAnsi="Times New Roman"/>
        </w:rPr>
      </w:pPr>
      <w:r w:rsidRPr="001E326F">
        <w:rPr>
          <w:rFonts w:ascii="Times New Roman" w:hAnsi="Times New Roman"/>
        </w:rPr>
        <w:t>Szczegółowe wykonanie wydatków przedstawia poniżej zamieszczona tabela nr 2 oraz załączony do sprawozdania załącznik nr 2.</w:t>
      </w:r>
    </w:p>
    <w:p w:rsidR="00FA18C8" w:rsidRDefault="00FA18C8" w:rsidP="00245C9E">
      <w:pPr>
        <w:spacing w:line="360" w:lineRule="auto"/>
        <w:jc w:val="right"/>
        <w:rPr>
          <w:b/>
          <w:bCs/>
        </w:rPr>
      </w:pPr>
    </w:p>
    <w:p w:rsidR="00C2766C" w:rsidRPr="001E326F" w:rsidRDefault="00245C9E" w:rsidP="00245C9E">
      <w:pPr>
        <w:spacing w:line="360" w:lineRule="auto"/>
        <w:jc w:val="right"/>
        <w:rPr>
          <w:b/>
          <w:bCs/>
        </w:rPr>
      </w:pPr>
      <w:r w:rsidRPr="001E326F">
        <w:rPr>
          <w:b/>
          <w:bCs/>
        </w:rPr>
        <w:t>Tabela nr 2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80"/>
        <w:gridCol w:w="1600"/>
        <w:gridCol w:w="1180"/>
      </w:tblGrid>
      <w:tr w:rsidR="00D43F9B" w:rsidRPr="00D43F9B" w:rsidTr="00D43F9B">
        <w:trPr>
          <w:trHeight w:val="570"/>
        </w:trPr>
        <w:tc>
          <w:tcPr>
            <w:tcW w:w="4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3F9B" w:rsidRPr="00D43F9B" w:rsidRDefault="00D43F9B" w:rsidP="00D43F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F9B">
              <w:rPr>
                <w:b/>
                <w:b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3F9B" w:rsidRPr="00D43F9B" w:rsidRDefault="00D43F9B" w:rsidP="00D43F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F9B">
              <w:rPr>
                <w:b/>
                <w:bCs/>
                <w:color w:val="000000"/>
                <w:sz w:val="22"/>
                <w:szCs w:val="22"/>
              </w:rPr>
              <w:t xml:space="preserve"> Plan po zmianach </w:t>
            </w: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3F9B" w:rsidRPr="00D43F9B" w:rsidRDefault="00D43F9B" w:rsidP="00D43F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F9B">
              <w:rPr>
                <w:b/>
                <w:bCs/>
                <w:color w:val="000000"/>
                <w:sz w:val="22"/>
                <w:szCs w:val="22"/>
              </w:rPr>
              <w:t xml:space="preserve"> Wykonanie </w:t>
            </w:r>
          </w:p>
        </w:tc>
        <w:tc>
          <w:tcPr>
            <w:tcW w:w="11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D43F9B" w:rsidRPr="00D43F9B" w:rsidRDefault="00D43F9B" w:rsidP="00D43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F9B">
              <w:rPr>
                <w:b/>
                <w:bCs/>
                <w:color w:val="000000"/>
                <w:sz w:val="18"/>
                <w:szCs w:val="18"/>
              </w:rPr>
              <w:t xml:space="preserve"> Wykonanie w % </w:t>
            </w:r>
          </w:p>
        </w:tc>
      </w:tr>
      <w:tr w:rsidR="00D43F9B" w:rsidRPr="00D43F9B" w:rsidTr="00D43F9B">
        <w:trPr>
          <w:trHeight w:val="570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Wydatki ogółem, w tym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28 777 759,48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9 170 167,28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31,9    </w:t>
            </w:r>
          </w:p>
        </w:tc>
      </w:tr>
      <w:tr w:rsidR="00D43F9B" w:rsidRPr="00D43F9B" w:rsidTr="00D43F9B">
        <w:trPr>
          <w:trHeight w:val="54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1. Wydatki bieżące, w tym: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18 601 136,48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8 771 302,62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0F0F0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47,2    </w:t>
            </w:r>
          </w:p>
        </w:tc>
      </w:tr>
      <w:tr w:rsidR="00D43F9B" w:rsidRPr="00D43F9B" w:rsidTr="00D43F9B">
        <w:trPr>
          <w:trHeight w:val="600"/>
        </w:trPr>
        <w:tc>
          <w:tcPr>
            <w:tcW w:w="426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1)wydatki bieżące jednostek budżetowych, z czego: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11 997 355,59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5 457 935,69    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45,5    </w:t>
            </w:r>
          </w:p>
        </w:tc>
      </w:tr>
      <w:tr w:rsidR="00D43F9B" w:rsidRPr="00D43F9B" w:rsidTr="00D43F9B">
        <w:trPr>
          <w:trHeight w:val="675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- wydatki na wynagrodzenia i składki od nich naliczone, w tym: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6 782 212,15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3 269 655,99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48,2    </w:t>
            </w:r>
          </w:p>
        </w:tc>
      </w:tr>
      <w:tr w:rsidR="00D43F9B" w:rsidRPr="00D43F9B" w:rsidTr="00D43F9B">
        <w:trPr>
          <w:trHeight w:val="600"/>
        </w:trPr>
        <w:tc>
          <w:tcPr>
            <w:tcW w:w="426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 - wynagrodzenia osobowe oraz dodatkowe wynagrodzenie roczne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5 323 627,00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2 656 663,12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49,9    </w:t>
            </w:r>
          </w:p>
        </w:tc>
      </w:tr>
      <w:tr w:rsidR="00D43F9B" w:rsidRPr="00D43F9B" w:rsidTr="00D43F9B">
        <w:trPr>
          <w:trHeight w:val="48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 - wynagrodzenia agencyjno - prowizyjne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32 000,00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12 016,13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37,6    </w:t>
            </w:r>
          </w:p>
        </w:tc>
      </w:tr>
      <w:tr w:rsidR="00D43F9B" w:rsidRPr="00D43F9B" w:rsidTr="00D43F9B">
        <w:trPr>
          <w:trHeight w:val="465"/>
        </w:trPr>
        <w:tc>
          <w:tcPr>
            <w:tcW w:w="426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 - wynagrodzenia bezosobowe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272 881,00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110 191,33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40,4    </w:t>
            </w:r>
          </w:p>
        </w:tc>
      </w:tr>
      <w:tr w:rsidR="00D43F9B" w:rsidRPr="00D43F9B" w:rsidTr="00D43F9B">
        <w:trPr>
          <w:trHeight w:val="30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 - składki naliczone od wynagrodzeń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1 060 016,15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454 199,84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42,8    </w:t>
            </w:r>
          </w:p>
        </w:tc>
      </w:tr>
      <w:tr w:rsidR="00D43F9B" w:rsidRPr="00D43F9B" w:rsidTr="00D43F9B">
        <w:trPr>
          <w:trHeight w:val="735"/>
        </w:trPr>
        <w:tc>
          <w:tcPr>
            <w:tcW w:w="426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 - składki na ubezpieczenia społeczne od świadczeń społecznych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93 688,00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36 585,57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39,1    </w:t>
            </w:r>
          </w:p>
        </w:tc>
      </w:tr>
      <w:tr w:rsidR="00D43F9B" w:rsidRPr="00D43F9B" w:rsidTr="00D43F9B">
        <w:trPr>
          <w:trHeight w:val="375"/>
        </w:trPr>
        <w:tc>
          <w:tcPr>
            <w:tcW w:w="4260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color w:val="000000"/>
                <w:sz w:val="22"/>
                <w:szCs w:val="22"/>
              </w:rPr>
            </w:pPr>
            <w:r w:rsidRPr="00D43F9B">
              <w:rPr>
                <w:color w:val="000000"/>
                <w:sz w:val="22"/>
                <w:szCs w:val="22"/>
              </w:rPr>
              <w:t xml:space="preserve">  - składki na Fundusz Emerytur Pomostowych 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> </w:t>
            </w:r>
          </w:p>
        </w:tc>
      </w:tr>
      <w:tr w:rsidR="00D43F9B" w:rsidRPr="00D43F9B" w:rsidTr="00D43F9B">
        <w:trPr>
          <w:trHeight w:val="600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- wydatki związane z realizacją zadań statutowych jednostek budżetowych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5 215 143,44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2 188 279,70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42,0    </w:t>
            </w:r>
          </w:p>
        </w:tc>
      </w:tr>
      <w:tr w:rsidR="00D43F9B" w:rsidRPr="00D43F9B" w:rsidTr="00164732">
        <w:trPr>
          <w:trHeight w:val="480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2) dotacje na zadania bieżące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1 286 460,00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555 057,80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43,1    </w:t>
            </w:r>
          </w:p>
        </w:tc>
      </w:tr>
      <w:tr w:rsidR="00D43F9B" w:rsidRPr="00D43F9B" w:rsidTr="00164732">
        <w:trPr>
          <w:trHeight w:val="600"/>
        </w:trPr>
        <w:tc>
          <w:tcPr>
            <w:tcW w:w="4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lastRenderedPageBreak/>
              <w:t xml:space="preserve">  3) wydatki na świadczenia na rzecz osób fizycznych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5 168 590,89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2 677 204,17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51,8    </w:t>
            </w:r>
          </w:p>
        </w:tc>
      </w:tr>
      <w:tr w:rsidR="00D43F9B" w:rsidRPr="00D43F9B" w:rsidTr="00D43F9B">
        <w:trPr>
          <w:trHeight w:val="87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4) wydatki na realizację programów finansowanych ze środków europejskich z czego: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46 480,00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28 310,77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60,9    </w:t>
            </w:r>
          </w:p>
        </w:tc>
      </w:tr>
      <w:tr w:rsidR="00D43F9B" w:rsidRPr="00D43F9B" w:rsidTr="00D43F9B">
        <w:trPr>
          <w:trHeight w:val="30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- wydatki na wynagrodzenia bezosobowe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12 757,00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7 811,44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61,2    </w:t>
            </w:r>
          </w:p>
        </w:tc>
      </w:tr>
      <w:tr w:rsidR="00D43F9B" w:rsidRPr="00D43F9B" w:rsidTr="00D43F9B">
        <w:trPr>
          <w:trHeight w:val="42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- składki naliczone od wynagrodzeń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1 363,00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  820,84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60,2    </w:t>
            </w:r>
          </w:p>
        </w:tc>
      </w:tr>
      <w:tr w:rsidR="00D43F9B" w:rsidRPr="00D43F9B" w:rsidTr="00D43F9B">
        <w:trPr>
          <w:trHeight w:val="360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- wydatki bieżące pozostałe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32 360,00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19 678,49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60,8    </w:t>
            </w:r>
          </w:p>
        </w:tc>
      </w:tr>
      <w:tr w:rsidR="00D43F9B" w:rsidRPr="00D43F9B" w:rsidTr="00D43F9B">
        <w:trPr>
          <w:trHeight w:val="660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5) wypłaty z tytułu poręczeń i gwarancji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 -      </w:t>
            </w:r>
          </w:p>
        </w:tc>
      </w:tr>
      <w:tr w:rsidR="00D43F9B" w:rsidRPr="00D43F9B" w:rsidTr="00D43F9B">
        <w:trPr>
          <w:trHeight w:val="465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6) wydatki na obsługę długu publicznego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102 250,00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52 794,19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51,6    </w:t>
            </w:r>
          </w:p>
        </w:tc>
      </w:tr>
      <w:tr w:rsidR="00D43F9B" w:rsidRPr="00D43F9B" w:rsidTr="00D43F9B">
        <w:trPr>
          <w:trHeight w:val="465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2. Wydatki majątkowe, w tym: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10 176 623,00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398 864,66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3,9    </w:t>
            </w:r>
          </w:p>
        </w:tc>
      </w:tr>
      <w:tr w:rsidR="00D43F9B" w:rsidRPr="00D43F9B" w:rsidTr="00D43F9B">
        <w:trPr>
          <w:trHeight w:val="600"/>
        </w:trPr>
        <w:tc>
          <w:tcPr>
            <w:tcW w:w="426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1. wydatki na inwestycje i zakupy inwestycyjne,</w:t>
            </w:r>
            <w:r>
              <w:rPr>
                <w:sz w:val="22"/>
                <w:szCs w:val="22"/>
              </w:rPr>
              <w:t xml:space="preserve"> </w:t>
            </w:r>
            <w:r w:rsidRPr="00D43F9B">
              <w:rPr>
                <w:sz w:val="22"/>
                <w:szCs w:val="22"/>
              </w:rPr>
              <w:t xml:space="preserve">z czego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10 176 623,00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398 864,66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3,9    </w:t>
            </w:r>
          </w:p>
        </w:tc>
      </w:tr>
      <w:tr w:rsidR="00D43F9B" w:rsidRPr="00D43F9B" w:rsidTr="00D43F9B">
        <w:trPr>
          <w:trHeight w:val="615"/>
        </w:trPr>
        <w:tc>
          <w:tcPr>
            <w:tcW w:w="42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na programy finansowane z udziałem środków europejskich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2 900 000,00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36 900,00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3F9B" w:rsidRPr="00D43F9B" w:rsidRDefault="00D43F9B" w:rsidP="00D43F9B">
            <w:pPr>
              <w:rPr>
                <w:sz w:val="22"/>
                <w:szCs w:val="22"/>
              </w:rPr>
            </w:pPr>
            <w:r w:rsidRPr="00D43F9B">
              <w:rPr>
                <w:sz w:val="22"/>
                <w:szCs w:val="22"/>
              </w:rPr>
              <w:t xml:space="preserve">          1,3    </w:t>
            </w:r>
          </w:p>
        </w:tc>
      </w:tr>
    </w:tbl>
    <w:p w:rsidR="00D43F9B" w:rsidRDefault="00D43F9B" w:rsidP="00EE2D07">
      <w:pPr>
        <w:pStyle w:val="Tekstpodstawowy"/>
        <w:ind w:firstLine="708"/>
        <w:rPr>
          <w:rFonts w:ascii="Times New Roman" w:hAnsi="Times New Roman"/>
          <w:color w:val="FF0000"/>
        </w:rPr>
      </w:pPr>
    </w:p>
    <w:p w:rsidR="00D43F9B" w:rsidRDefault="00D43F9B" w:rsidP="00EE2D07">
      <w:pPr>
        <w:pStyle w:val="Tekstpodstawowy"/>
        <w:ind w:firstLine="708"/>
        <w:rPr>
          <w:rFonts w:ascii="Times New Roman" w:hAnsi="Times New Roman"/>
          <w:color w:val="FF0000"/>
        </w:rPr>
      </w:pPr>
    </w:p>
    <w:p w:rsidR="0098058D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D43F9B">
        <w:rPr>
          <w:rFonts w:ascii="Times New Roman" w:hAnsi="Times New Roman"/>
        </w:rPr>
        <w:t xml:space="preserve">W uchwale budżetowej wyodrębniono  dochody i wydatki Gminy Pszczew </w:t>
      </w:r>
      <w:r w:rsidR="00D84CB7" w:rsidRPr="00D43F9B">
        <w:rPr>
          <w:rFonts w:ascii="Times New Roman" w:hAnsi="Times New Roman"/>
        </w:rPr>
        <w:t>w związku z realizacją zadań określonych w odrębnych przepisach.</w:t>
      </w:r>
    </w:p>
    <w:p w:rsidR="00D84CB7" w:rsidRPr="00D43F9B" w:rsidRDefault="00D84CB7" w:rsidP="0098058D">
      <w:pPr>
        <w:pStyle w:val="Tekstpodstawowy"/>
        <w:rPr>
          <w:rFonts w:ascii="Times New Roman" w:hAnsi="Times New Roman"/>
        </w:rPr>
      </w:pPr>
      <w:r w:rsidRPr="00D43F9B">
        <w:rPr>
          <w:rFonts w:ascii="Times New Roman" w:hAnsi="Times New Roman"/>
        </w:rPr>
        <w:t xml:space="preserve"> Realizacja budżetu w tym zakresie  na koniec I półrocza 201</w:t>
      </w:r>
      <w:r w:rsidR="00D43F9B" w:rsidRPr="00D43F9B">
        <w:rPr>
          <w:rFonts w:ascii="Times New Roman" w:hAnsi="Times New Roman"/>
        </w:rPr>
        <w:t>7</w:t>
      </w:r>
      <w:r w:rsidRPr="00D43F9B">
        <w:rPr>
          <w:rFonts w:ascii="Times New Roman" w:hAnsi="Times New Roman"/>
        </w:rPr>
        <w:t xml:space="preserve"> roku przedstawia się w sposób następujący:</w:t>
      </w:r>
    </w:p>
    <w:p w:rsidR="00EE2D07" w:rsidRPr="00BE4585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E4585">
        <w:rPr>
          <w:rFonts w:ascii="Times New Roman" w:hAnsi="Times New Roman"/>
        </w:rPr>
        <w:t xml:space="preserve">wpływy z opłat z tytułu wydanych zezwoleń na sprzedaż napojów alkoholowych zrealizowano w wysokości  </w:t>
      </w:r>
      <w:r w:rsidR="00D43F9B" w:rsidRPr="00BE4585">
        <w:rPr>
          <w:rFonts w:ascii="Times New Roman" w:hAnsi="Times New Roman"/>
        </w:rPr>
        <w:t>70.822,44</w:t>
      </w:r>
      <w:r w:rsidRPr="00BE4585">
        <w:rPr>
          <w:rFonts w:ascii="Times New Roman" w:hAnsi="Times New Roman"/>
        </w:rPr>
        <w:t xml:space="preserve"> zł, co stanowi</w:t>
      </w:r>
      <w:r w:rsidR="00A43639" w:rsidRPr="00BE4585">
        <w:rPr>
          <w:rFonts w:ascii="Times New Roman" w:hAnsi="Times New Roman"/>
        </w:rPr>
        <w:t xml:space="preserve"> </w:t>
      </w:r>
      <w:r w:rsidR="00D43F9B" w:rsidRPr="00BE4585">
        <w:rPr>
          <w:rFonts w:ascii="Times New Roman" w:hAnsi="Times New Roman"/>
        </w:rPr>
        <w:t>88,5</w:t>
      </w:r>
      <w:r w:rsidRPr="00BE4585">
        <w:rPr>
          <w:rFonts w:ascii="Times New Roman" w:hAnsi="Times New Roman"/>
        </w:rPr>
        <w:t xml:space="preserve"> % założonego planu,</w:t>
      </w:r>
    </w:p>
    <w:p w:rsidR="00EE2D07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E4585">
        <w:rPr>
          <w:rFonts w:ascii="Times New Roman" w:hAnsi="Times New Roman"/>
        </w:rPr>
        <w:t xml:space="preserve">na realizację zadań ujętych w </w:t>
      </w:r>
      <w:r w:rsidR="0098058D">
        <w:rPr>
          <w:rFonts w:ascii="Times New Roman" w:hAnsi="Times New Roman"/>
        </w:rPr>
        <w:t>gminnym programie profilaktyki</w:t>
      </w:r>
      <w:r w:rsidRPr="00BE4585">
        <w:rPr>
          <w:rFonts w:ascii="Times New Roman" w:hAnsi="Times New Roman"/>
        </w:rPr>
        <w:t xml:space="preserve"> i rozwiązywania problemów alkoholowych oraz przeciw</w:t>
      </w:r>
      <w:r w:rsidR="0050679C" w:rsidRPr="00BE4585">
        <w:rPr>
          <w:rFonts w:ascii="Times New Roman" w:hAnsi="Times New Roman"/>
        </w:rPr>
        <w:t xml:space="preserve">działania narkomanii </w:t>
      </w:r>
      <w:r w:rsidR="0098058D">
        <w:rPr>
          <w:rFonts w:ascii="Times New Roman" w:hAnsi="Times New Roman"/>
        </w:rPr>
        <w:t>wydano</w:t>
      </w:r>
      <w:r w:rsidR="0050679C" w:rsidRPr="00BE4585">
        <w:rPr>
          <w:rFonts w:ascii="Times New Roman" w:hAnsi="Times New Roman"/>
        </w:rPr>
        <w:t xml:space="preserve"> </w:t>
      </w:r>
      <w:r w:rsidR="00BE4585" w:rsidRPr="00BE4585">
        <w:rPr>
          <w:rFonts w:ascii="Times New Roman" w:hAnsi="Times New Roman"/>
        </w:rPr>
        <w:t>49.864,69</w:t>
      </w:r>
      <w:r w:rsidR="00634148" w:rsidRPr="00BE4585">
        <w:rPr>
          <w:rFonts w:ascii="Times New Roman" w:hAnsi="Times New Roman"/>
        </w:rPr>
        <w:t>zł</w:t>
      </w:r>
      <w:r w:rsidR="0050679C" w:rsidRPr="00BE4585">
        <w:rPr>
          <w:rFonts w:ascii="Times New Roman" w:hAnsi="Times New Roman"/>
        </w:rPr>
        <w:t xml:space="preserve">, co stanowi </w:t>
      </w:r>
      <w:r w:rsidR="00BE4585" w:rsidRPr="00BE4585">
        <w:rPr>
          <w:rFonts w:ascii="Times New Roman" w:hAnsi="Times New Roman"/>
        </w:rPr>
        <w:t>53,2</w:t>
      </w:r>
      <w:r w:rsidRPr="00BE4585">
        <w:rPr>
          <w:rFonts w:ascii="Times New Roman" w:hAnsi="Times New Roman"/>
        </w:rPr>
        <w:t xml:space="preserve"> % założonego planu,</w:t>
      </w:r>
    </w:p>
    <w:p w:rsidR="0098058D" w:rsidRPr="00586DEE" w:rsidRDefault="0098058D" w:rsidP="0098058D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dotację na realizację zadań w drodze porozumień z organami administracji rządowej  Gmina otrzymała w kwocie 1.000,00zł, tj. w 100% </w:t>
      </w:r>
      <w:r w:rsidRPr="00586DEE">
        <w:rPr>
          <w:rFonts w:ascii="Times New Roman" w:hAnsi="Times New Roman"/>
        </w:rPr>
        <w:t xml:space="preserve">natomiast w pierwszym półroczu nie poniesiono wydatków na </w:t>
      </w:r>
      <w:r>
        <w:rPr>
          <w:rFonts w:ascii="Times New Roman" w:hAnsi="Times New Roman"/>
        </w:rPr>
        <w:t>realizacje porozumienia</w:t>
      </w:r>
      <w:r w:rsidRPr="00586DEE">
        <w:rPr>
          <w:rFonts w:ascii="Times New Roman" w:hAnsi="Times New Roman"/>
        </w:rPr>
        <w:t>,</w:t>
      </w:r>
    </w:p>
    <w:p w:rsidR="001C0100" w:rsidRPr="008577FC" w:rsidRDefault="001C0100" w:rsidP="001C010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8577FC">
        <w:rPr>
          <w:rFonts w:ascii="Times New Roman" w:hAnsi="Times New Roman"/>
        </w:rPr>
        <w:t>dotacj</w:t>
      </w:r>
      <w:r w:rsidR="0098058D">
        <w:rPr>
          <w:rFonts w:ascii="Times New Roman" w:hAnsi="Times New Roman"/>
        </w:rPr>
        <w:t>ę</w:t>
      </w:r>
      <w:r w:rsidRPr="008577FC">
        <w:rPr>
          <w:rFonts w:ascii="Times New Roman" w:hAnsi="Times New Roman"/>
        </w:rPr>
        <w:t xml:space="preserve"> na realizację zadań zleconych z zakresu administracji rządowej, które Gmina otrzymała w kwocie </w:t>
      </w:r>
      <w:r w:rsidR="00B21C57" w:rsidRPr="008577FC">
        <w:rPr>
          <w:rFonts w:ascii="Times New Roman" w:hAnsi="Times New Roman"/>
        </w:rPr>
        <w:t>2.</w:t>
      </w:r>
      <w:r w:rsidR="008577FC" w:rsidRPr="008577FC">
        <w:rPr>
          <w:rFonts w:ascii="Times New Roman" w:hAnsi="Times New Roman"/>
        </w:rPr>
        <w:t>873.626,03 zł</w:t>
      </w:r>
      <w:r w:rsidRPr="008577FC">
        <w:rPr>
          <w:rFonts w:ascii="Times New Roman" w:hAnsi="Times New Roman"/>
        </w:rPr>
        <w:t xml:space="preserve">, tj. w </w:t>
      </w:r>
      <w:r w:rsidR="008577FC" w:rsidRPr="008577FC">
        <w:rPr>
          <w:rFonts w:ascii="Times New Roman" w:hAnsi="Times New Roman"/>
        </w:rPr>
        <w:t>55,2</w:t>
      </w:r>
      <w:r w:rsidRPr="008577FC">
        <w:rPr>
          <w:rFonts w:ascii="Times New Roman" w:hAnsi="Times New Roman"/>
        </w:rPr>
        <w:t xml:space="preserve"> %</w:t>
      </w:r>
      <w:r w:rsidR="008577FC">
        <w:rPr>
          <w:rFonts w:ascii="Times New Roman" w:hAnsi="Times New Roman"/>
        </w:rPr>
        <w:t xml:space="preserve"> założonego planu</w:t>
      </w:r>
      <w:r w:rsidRPr="008577FC">
        <w:rPr>
          <w:rFonts w:ascii="Times New Roman" w:hAnsi="Times New Roman"/>
        </w:rPr>
        <w:t>,</w:t>
      </w:r>
    </w:p>
    <w:p w:rsidR="001C0100" w:rsidRDefault="001C0100" w:rsidP="001C010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91838">
        <w:rPr>
          <w:rFonts w:ascii="Times New Roman" w:hAnsi="Times New Roman"/>
        </w:rPr>
        <w:t xml:space="preserve"> wydatki związane z realizacją zadań z zakresu administracji rządowej zostały wykonane w kwocie  </w:t>
      </w:r>
      <w:r w:rsidR="00BE4585" w:rsidRPr="00B91838">
        <w:rPr>
          <w:rFonts w:ascii="Times New Roman" w:hAnsi="Times New Roman"/>
        </w:rPr>
        <w:t>2.829.095,15</w:t>
      </w:r>
      <w:r w:rsidRPr="00B91838">
        <w:rPr>
          <w:rFonts w:ascii="Times New Roman" w:hAnsi="Times New Roman"/>
        </w:rPr>
        <w:t xml:space="preserve"> zł, co stanowi </w:t>
      </w:r>
      <w:r w:rsidR="00B91838" w:rsidRPr="00B91838">
        <w:rPr>
          <w:rFonts w:ascii="Times New Roman" w:hAnsi="Times New Roman"/>
        </w:rPr>
        <w:t>54,3</w:t>
      </w:r>
      <w:r w:rsidR="008577FC">
        <w:rPr>
          <w:rFonts w:ascii="Times New Roman" w:hAnsi="Times New Roman"/>
        </w:rPr>
        <w:t xml:space="preserve"> % założonego planu,</w:t>
      </w:r>
    </w:p>
    <w:p w:rsidR="00EE2D07" w:rsidRPr="00586DEE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586DEE">
        <w:rPr>
          <w:rFonts w:ascii="Times New Roman" w:hAnsi="Times New Roman"/>
        </w:rPr>
        <w:lastRenderedPageBreak/>
        <w:t xml:space="preserve">dochody związane z gromadzeniem środków z opłat i kar za korzystanie ze środowiska </w:t>
      </w:r>
      <w:r w:rsidR="0050679C" w:rsidRPr="00586DEE">
        <w:rPr>
          <w:rFonts w:ascii="Times New Roman" w:hAnsi="Times New Roman"/>
        </w:rPr>
        <w:t>z</w:t>
      </w:r>
      <w:r w:rsidR="00C84608" w:rsidRPr="00586DEE">
        <w:rPr>
          <w:rFonts w:ascii="Times New Roman" w:hAnsi="Times New Roman"/>
        </w:rPr>
        <w:t xml:space="preserve">realizowano w kwocie  </w:t>
      </w:r>
      <w:r w:rsidR="00586DEE" w:rsidRPr="00586DEE">
        <w:rPr>
          <w:rFonts w:ascii="Times New Roman" w:hAnsi="Times New Roman"/>
        </w:rPr>
        <w:t>4.096,70 zł</w:t>
      </w:r>
      <w:r w:rsidRPr="00586DEE">
        <w:rPr>
          <w:rFonts w:ascii="Times New Roman" w:hAnsi="Times New Roman"/>
        </w:rPr>
        <w:t>,</w:t>
      </w:r>
      <w:r w:rsidR="00CF0854" w:rsidRPr="00586DEE">
        <w:rPr>
          <w:rFonts w:ascii="Times New Roman" w:hAnsi="Times New Roman"/>
        </w:rPr>
        <w:t xml:space="preserve"> natomiast w pierwszym półroczu nie poniesiono wydatków na ten cel</w:t>
      </w:r>
      <w:r w:rsidR="0098058D">
        <w:rPr>
          <w:rFonts w:ascii="Times New Roman" w:hAnsi="Times New Roman"/>
        </w:rPr>
        <w:t>.</w:t>
      </w:r>
    </w:p>
    <w:p w:rsidR="00586DEE" w:rsidRDefault="00586DEE" w:rsidP="00EE2D07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EE2D07" w:rsidRPr="00CE7889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  <w:r w:rsidRPr="00CE7889">
        <w:rPr>
          <w:rFonts w:ascii="Times New Roman" w:hAnsi="Times New Roman"/>
          <w:b/>
          <w:bCs/>
          <w:sz w:val="26"/>
        </w:rPr>
        <w:t>3. Zadłużenie Gminy</w:t>
      </w:r>
    </w:p>
    <w:p w:rsidR="001B1B2C" w:rsidRPr="00CE7889" w:rsidRDefault="001B1B2C" w:rsidP="00EE2D07">
      <w:pPr>
        <w:pStyle w:val="Tekstpodstawowy"/>
        <w:rPr>
          <w:rFonts w:ascii="Times New Roman" w:hAnsi="Times New Roman"/>
          <w:b/>
          <w:bCs/>
          <w:sz w:val="26"/>
        </w:rPr>
      </w:pPr>
    </w:p>
    <w:p w:rsidR="00EE2D07" w:rsidRPr="00CE7889" w:rsidRDefault="00EE2D07" w:rsidP="00EE2D07">
      <w:pPr>
        <w:pStyle w:val="Tekstpodstawowy"/>
        <w:rPr>
          <w:rFonts w:ascii="Times New Roman" w:hAnsi="Times New Roman"/>
        </w:rPr>
      </w:pPr>
      <w:r w:rsidRPr="00CE7889">
        <w:rPr>
          <w:rFonts w:ascii="Times New Roman" w:hAnsi="Times New Roman"/>
          <w:b/>
          <w:bCs/>
          <w:sz w:val="26"/>
        </w:rPr>
        <w:t xml:space="preserve"> </w:t>
      </w:r>
      <w:r w:rsidRPr="00CE7889">
        <w:rPr>
          <w:rFonts w:ascii="Times New Roman" w:hAnsi="Times New Roman"/>
        </w:rPr>
        <w:t xml:space="preserve">         Zadłużenie Gminy Pszczew na dzień 30 czerwca 201</w:t>
      </w:r>
      <w:r w:rsidR="001B1B2C" w:rsidRPr="00CE7889">
        <w:rPr>
          <w:rFonts w:ascii="Times New Roman" w:hAnsi="Times New Roman"/>
        </w:rPr>
        <w:t>7</w:t>
      </w:r>
      <w:r w:rsidR="0044304D" w:rsidRPr="00CE7889">
        <w:rPr>
          <w:rFonts w:ascii="Times New Roman" w:hAnsi="Times New Roman"/>
        </w:rPr>
        <w:t xml:space="preserve"> roku wynosi </w:t>
      </w:r>
      <w:r w:rsidR="00CE7889" w:rsidRPr="00CE7889">
        <w:rPr>
          <w:rFonts w:ascii="Times New Roman" w:hAnsi="Times New Roman"/>
        </w:rPr>
        <w:t>4.411.979,46 zł</w:t>
      </w:r>
      <w:r w:rsidRPr="00CE7889">
        <w:rPr>
          <w:rFonts w:ascii="Times New Roman" w:hAnsi="Times New Roman"/>
        </w:rPr>
        <w:t>. Kwotę długu stanowią :</w:t>
      </w:r>
    </w:p>
    <w:p w:rsidR="00EE2D07" w:rsidRPr="00CE7889" w:rsidRDefault="00EE2D07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E7889">
        <w:rPr>
          <w:rFonts w:ascii="Times New Roman" w:hAnsi="Times New Roman"/>
        </w:rPr>
        <w:t>1) kr</w:t>
      </w:r>
      <w:r w:rsidR="00BD1C44" w:rsidRPr="00CE7889">
        <w:rPr>
          <w:rFonts w:ascii="Times New Roman" w:hAnsi="Times New Roman"/>
        </w:rPr>
        <w:t>edyt długoterminowy</w:t>
      </w:r>
      <w:r w:rsidR="00BD1C44" w:rsidRPr="00CE7889">
        <w:rPr>
          <w:rFonts w:ascii="Times New Roman" w:hAnsi="Times New Roman"/>
        </w:rPr>
        <w:tab/>
        <w:t xml:space="preserve">   </w:t>
      </w:r>
      <w:r w:rsidR="00CE7889" w:rsidRPr="00CE7889">
        <w:rPr>
          <w:rFonts w:ascii="Times New Roman" w:hAnsi="Times New Roman"/>
        </w:rPr>
        <w:t>1.764.000</w:t>
      </w:r>
      <w:r w:rsidR="0096579C" w:rsidRPr="00CE7889">
        <w:rPr>
          <w:rFonts w:ascii="Times New Roman" w:hAnsi="Times New Roman"/>
        </w:rPr>
        <w:t>,00</w:t>
      </w:r>
      <w:r w:rsidRPr="00CE7889">
        <w:rPr>
          <w:rFonts w:ascii="Times New Roman" w:hAnsi="Times New Roman"/>
        </w:rPr>
        <w:t xml:space="preserve"> zł – zaciągnięty w Banku PKO S.A., spłata w latach 2011 – 2020, oprocentowanie WIBOR 1M + marża 0,60 </w:t>
      </w:r>
      <w:proofErr w:type="spellStart"/>
      <w:r w:rsidRPr="00CE7889">
        <w:rPr>
          <w:rFonts w:ascii="Times New Roman" w:hAnsi="Times New Roman"/>
        </w:rPr>
        <w:t>p.p</w:t>
      </w:r>
      <w:proofErr w:type="spellEnd"/>
      <w:r w:rsidRPr="00CE7889">
        <w:rPr>
          <w:rFonts w:ascii="Times New Roman" w:hAnsi="Times New Roman"/>
        </w:rPr>
        <w:t>.</w:t>
      </w:r>
    </w:p>
    <w:p w:rsidR="0096579C" w:rsidRPr="00CE7889" w:rsidRDefault="00BD1C44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E7889">
        <w:rPr>
          <w:rFonts w:ascii="Times New Roman" w:hAnsi="Times New Roman"/>
        </w:rPr>
        <w:t xml:space="preserve">2) </w:t>
      </w:r>
      <w:r w:rsidR="00B133EA" w:rsidRPr="00CE7889">
        <w:rPr>
          <w:rFonts w:ascii="Times New Roman" w:hAnsi="Times New Roman"/>
        </w:rPr>
        <w:t>kredyt długoterminowy</w:t>
      </w:r>
      <w:r w:rsidR="009B4C04" w:rsidRPr="00CE7889">
        <w:rPr>
          <w:rFonts w:ascii="Times New Roman" w:hAnsi="Times New Roman"/>
        </w:rPr>
        <w:t xml:space="preserve"> </w:t>
      </w:r>
      <w:r w:rsidR="0044304D" w:rsidRPr="00CE7889">
        <w:rPr>
          <w:rFonts w:ascii="Times New Roman" w:hAnsi="Times New Roman"/>
        </w:rPr>
        <w:t>2.</w:t>
      </w:r>
      <w:r w:rsidR="00CE7889" w:rsidRPr="00CE7889">
        <w:rPr>
          <w:rFonts w:ascii="Times New Roman" w:hAnsi="Times New Roman"/>
        </w:rPr>
        <w:t>502.480</w:t>
      </w:r>
      <w:r w:rsidR="0096579C" w:rsidRPr="00CE7889">
        <w:rPr>
          <w:rFonts w:ascii="Times New Roman" w:hAnsi="Times New Roman"/>
        </w:rPr>
        <w:t xml:space="preserve">,00 </w:t>
      </w:r>
      <w:r w:rsidRPr="00CE7889">
        <w:rPr>
          <w:rFonts w:ascii="Times New Roman" w:hAnsi="Times New Roman"/>
        </w:rPr>
        <w:t xml:space="preserve">zł </w:t>
      </w:r>
      <w:r w:rsidR="009B4C04" w:rsidRPr="00CE7889">
        <w:rPr>
          <w:rFonts w:ascii="Times New Roman" w:hAnsi="Times New Roman"/>
        </w:rPr>
        <w:t>– zaciągnięt</w:t>
      </w:r>
      <w:r w:rsidR="00B133EA" w:rsidRPr="00CE7889">
        <w:rPr>
          <w:rFonts w:ascii="Times New Roman" w:hAnsi="Times New Roman"/>
        </w:rPr>
        <w:t>y</w:t>
      </w:r>
      <w:r w:rsidR="009B4C04" w:rsidRPr="00CE7889">
        <w:rPr>
          <w:rFonts w:ascii="Times New Roman" w:hAnsi="Times New Roman"/>
        </w:rPr>
        <w:t xml:space="preserve"> w BGK</w:t>
      </w:r>
      <w:r w:rsidR="0096579C" w:rsidRPr="00CE7889">
        <w:rPr>
          <w:rFonts w:ascii="Times New Roman" w:hAnsi="Times New Roman"/>
        </w:rPr>
        <w:t>, spłata w latach 2015-2023, oprocentowanie WIBOR 1M + marża 0,67p.p.</w:t>
      </w:r>
      <w:r w:rsidR="009B4C04" w:rsidRPr="00CE7889">
        <w:rPr>
          <w:rFonts w:ascii="Times New Roman" w:hAnsi="Times New Roman"/>
        </w:rPr>
        <w:t xml:space="preserve"> </w:t>
      </w:r>
    </w:p>
    <w:p w:rsidR="00CE7889" w:rsidRPr="00CE7889" w:rsidRDefault="00CE7889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E7889">
        <w:rPr>
          <w:rFonts w:ascii="Times New Roman" w:hAnsi="Times New Roman"/>
        </w:rPr>
        <w:t>3) zobowiązanie z tytułu umowy sprzedaży na raty (Urząd Gminy) – 164,15 zł.</w:t>
      </w:r>
    </w:p>
    <w:p w:rsidR="00EE2D07" w:rsidRPr="00CE7889" w:rsidRDefault="0096579C" w:rsidP="00EE2D07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CE7889">
        <w:rPr>
          <w:rFonts w:ascii="Times New Roman" w:hAnsi="Times New Roman"/>
        </w:rPr>
        <w:t>4</w:t>
      </w:r>
      <w:r w:rsidR="00EE2D07" w:rsidRPr="00CE7889">
        <w:rPr>
          <w:rFonts w:ascii="Times New Roman" w:hAnsi="Times New Roman"/>
        </w:rPr>
        <w:t>) zobowiązania wymagalne Zakład</w:t>
      </w:r>
      <w:r w:rsidR="008A4DA7" w:rsidRPr="00CE7889">
        <w:rPr>
          <w:rFonts w:ascii="Times New Roman" w:hAnsi="Times New Roman"/>
        </w:rPr>
        <w:t xml:space="preserve">u Usług Komunalnych </w:t>
      </w:r>
      <w:r w:rsidRPr="00CE7889">
        <w:rPr>
          <w:rFonts w:ascii="Times New Roman" w:hAnsi="Times New Roman"/>
        </w:rPr>
        <w:t>–</w:t>
      </w:r>
      <w:r w:rsidR="008A4DA7" w:rsidRPr="00CE7889">
        <w:rPr>
          <w:rFonts w:ascii="Times New Roman" w:hAnsi="Times New Roman"/>
        </w:rPr>
        <w:t xml:space="preserve"> </w:t>
      </w:r>
      <w:r w:rsidR="00CE7889" w:rsidRPr="00CE7889">
        <w:rPr>
          <w:rFonts w:ascii="Times New Roman" w:hAnsi="Times New Roman"/>
        </w:rPr>
        <w:t>145.335,31</w:t>
      </w:r>
      <w:r w:rsidR="00EE2D07" w:rsidRPr="00CE7889">
        <w:rPr>
          <w:rFonts w:ascii="Times New Roman" w:hAnsi="Times New Roman"/>
        </w:rPr>
        <w:t xml:space="preserve"> zł.</w:t>
      </w:r>
    </w:p>
    <w:p w:rsidR="00EE2D07" w:rsidRPr="00CE7889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</w:p>
    <w:p w:rsidR="0075167C" w:rsidRDefault="0075167C" w:rsidP="00EE2D07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1B1B2C" w:rsidRDefault="001B1B2C" w:rsidP="00EE2D07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EE2D07" w:rsidRPr="00C30167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  <w:r w:rsidRPr="00C30167">
        <w:rPr>
          <w:rFonts w:ascii="Times New Roman" w:hAnsi="Times New Roman"/>
          <w:b/>
          <w:bCs/>
          <w:sz w:val="26"/>
        </w:rPr>
        <w:t>4. Wynik finansowy</w:t>
      </w:r>
    </w:p>
    <w:p w:rsidR="00C30167" w:rsidRPr="00C30167" w:rsidRDefault="00C30167" w:rsidP="00EE2D07">
      <w:pPr>
        <w:pStyle w:val="Tekstpodstawowy"/>
        <w:rPr>
          <w:rFonts w:ascii="Times New Roman" w:hAnsi="Times New Roman"/>
          <w:b/>
          <w:bCs/>
          <w:sz w:val="26"/>
        </w:rPr>
      </w:pPr>
    </w:p>
    <w:p w:rsidR="00EE2D07" w:rsidRPr="00C30167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C30167">
        <w:rPr>
          <w:rFonts w:ascii="Times New Roman" w:hAnsi="Times New Roman"/>
        </w:rPr>
        <w:t>Plan budżetu na 201</w:t>
      </w:r>
      <w:r w:rsidR="00C30167" w:rsidRPr="00C30167">
        <w:rPr>
          <w:rFonts w:ascii="Times New Roman" w:hAnsi="Times New Roman"/>
        </w:rPr>
        <w:t>7</w:t>
      </w:r>
      <w:r w:rsidRPr="00C30167">
        <w:rPr>
          <w:rFonts w:ascii="Times New Roman" w:hAnsi="Times New Roman"/>
        </w:rPr>
        <w:t xml:space="preserve"> rok po zmianach, zakładał</w:t>
      </w:r>
      <w:r w:rsidR="00E030CA" w:rsidRPr="00C30167">
        <w:rPr>
          <w:rFonts w:ascii="Times New Roman" w:hAnsi="Times New Roman"/>
        </w:rPr>
        <w:t xml:space="preserve"> </w:t>
      </w:r>
      <w:r w:rsidR="00E94520" w:rsidRPr="00C30167">
        <w:rPr>
          <w:rFonts w:ascii="Times New Roman" w:hAnsi="Times New Roman"/>
        </w:rPr>
        <w:t>deficyt</w:t>
      </w:r>
      <w:r w:rsidR="00E030CA" w:rsidRPr="00C30167">
        <w:rPr>
          <w:rFonts w:ascii="Times New Roman" w:hAnsi="Times New Roman"/>
        </w:rPr>
        <w:t xml:space="preserve"> budżet</w:t>
      </w:r>
      <w:r w:rsidR="00E94520" w:rsidRPr="00C30167">
        <w:rPr>
          <w:rFonts w:ascii="Times New Roman" w:hAnsi="Times New Roman"/>
        </w:rPr>
        <w:t>u</w:t>
      </w:r>
      <w:r w:rsidR="009B4C04" w:rsidRPr="00C30167">
        <w:rPr>
          <w:rFonts w:ascii="Times New Roman" w:hAnsi="Times New Roman"/>
        </w:rPr>
        <w:t xml:space="preserve"> w wysokości </w:t>
      </w:r>
      <w:r w:rsidR="00C30167" w:rsidRPr="00C30167">
        <w:rPr>
          <w:rFonts w:ascii="Times New Roman" w:hAnsi="Times New Roman"/>
        </w:rPr>
        <w:t>6.846.760</w:t>
      </w:r>
      <w:r w:rsidR="00696DBB" w:rsidRPr="00C30167">
        <w:rPr>
          <w:rFonts w:ascii="Times New Roman" w:hAnsi="Times New Roman"/>
        </w:rPr>
        <w:t>,00zł</w:t>
      </w:r>
      <w:r w:rsidRPr="00C30167">
        <w:rPr>
          <w:rFonts w:ascii="Times New Roman" w:hAnsi="Times New Roman"/>
        </w:rPr>
        <w:t>. Realizacja budżetu po st</w:t>
      </w:r>
      <w:r w:rsidR="009B4C04" w:rsidRPr="00C30167">
        <w:rPr>
          <w:rFonts w:ascii="Times New Roman" w:hAnsi="Times New Roman"/>
        </w:rPr>
        <w:t xml:space="preserve">ronie dochodów  na poziomie </w:t>
      </w:r>
      <w:r w:rsidR="00C30167" w:rsidRPr="00C30167">
        <w:rPr>
          <w:rFonts w:ascii="Times New Roman" w:hAnsi="Times New Roman"/>
        </w:rPr>
        <w:t>48,8</w:t>
      </w:r>
      <w:r w:rsidRPr="00C30167">
        <w:rPr>
          <w:rFonts w:ascii="Times New Roman" w:hAnsi="Times New Roman"/>
        </w:rPr>
        <w:t xml:space="preserve"> % oraz po s</w:t>
      </w:r>
      <w:r w:rsidR="009B4C04" w:rsidRPr="00C30167">
        <w:rPr>
          <w:rFonts w:ascii="Times New Roman" w:hAnsi="Times New Roman"/>
        </w:rPr>
        <w:t xml:space="preserve">tronie wydatków na poziomie </w:t>
      </w:r>
      <w:r w:rsidR="00C30167" w:rsidRPr="00C30167">
        <w:rPr>
          <w:rFonts w:ascii="Times New Roman" w:hAnsi="Times New Roman"/>
        </w:rPr>
        <w:t>31,9</w:t>
      </w:r>
      <w:r w:rsidRPr="00C30167">
        <w:rPr>
          <w:rFonts w:ascii="Times New Roman" w:hAnsi="Times New Roman"/>
        </w:rPr>
        <w:t xml:space="preserve"> % założonego planu spowodowała, iż pierwsze półrocze 201</w:t>
      </w:r>
      <w:r w:rsidR="00C30167" w:rsidRPr="00C30167">
        <w:rPr>
          <w:rFonts w:ascii="Times New Roman" w:hAnsi="Times New Roman"/>
        </w:rPr>
        <w:t>7</w:t>
      </w:r>
      <w:r w:rsidRPr="00C30167">
        <w:rPr>
          <w:rFonts w:ascii="Times New Roman" w:hAnsi="Times New Roman"/>
        </w:rPr>
        <w:t xml:space="preserve"> roku zam</w:t>
      </w:r>
      <w:r w:rsidR="008A4DA7" w:rsidRPr="00C30167">
        <w:rPr>
          <w:rFonts w:ascii="Times New Roman" w:hAnsi="Times New Roman"/>
        </w:rPr>
        <w:t>knęło się n</w:t>
      </w:r>
      <w:r w:rsidR="00C30167" w:rsidRPr="00C30167">
        <w:rPr>
          <w:rFonts w:ascii="Times New Roman" w:hAnsi="Times New Roman"/>
        </w:rPr>
        <w:t>adwyżką w wysokości 1.537.139,64</w:t>
      </w:r>
      <w:r w:rsidR="00AC4133" w:rsidRPr="00C30167">
        <w:rPr>
          <w:rFonts w:ascii="Times New Roman" w:hAnsi="Times New Roman"/>
        </w:rPr>
        <w:t>zł</w:t>
      </w:r>
      <w:r w:rsidRPr="00C30167">
        <w:rPr>
          <w:rFonts w:ascii="Times New Roman" w:hAnsi="Times New Roman"/>
        </w:rPr>
        <w:t xml:space="preserve">. </w:t>
      </w:r>
    </w:p>
    <w:p w:rsidR="00C30167" w:rsidRDefault="00C30167" w:rsidP="00EE2D07">
      <w:pPr>
        <w:pStyle w:val="Tekstpodstawowy"/>
        <w:rPr>
          <w:rFonts w:ascii="Times New Roman" w:hAnsi="Times New Roman"/>
          <w:b/>
          <w:bCs/>
          <w:sz w:val="26"/>
        </w:rPr>
      </w:pPr>
    </w:p>
    <w:p w:rsidR="00EE2D07" w:rsidRPr="0075167C" w:rsidRDefault="00EE2D07" w:rsidP="00EE2D07">
      <w:pPr>
        <w:pStyle w:val="Tekstpodstawowy"/>
        <w:rPr>
          <w:rFonts w:ascii="Times New Roman" w:hAnsi="Times New Roman"/>
          <w:b/>
          <w:bCs/>
          <w:sz w:val="26"/>
        </w:rPr>
      </w:pPr>
      <w:r w:rsidRPr="0075167C">
        <w:rPr>
          <w:rFonts w:ascii="Times New Roman" w:hAnsi="Times New Roman"/>
          <w:b/>
          <w:bCs/>
          <w:sz w:val="26"/>
        </w:rPr>
        <w:t>5. Przychody i rozchody budżetowe</w:t>
      </w:r>
    </w:p>
    <w:p w:rsidR="00EE2D07" w:rsidRPr="00C30167" w:rsidRDefault="00EE2D07" w:rsidP="00EE2D07">
      <w:pPr>
        <w:pStyle w:val="Tekstpodstawowy"/>
        <w:rPr>
          <w:rFonts w:ascii="Times New Roman" w:hAnsi="Times New Roman"/>
          <w:color w:val="FF0000"/>
        </w:rPr>
      </w:pPr>
    </w:p>
    <w:p w:rsidR="00EE2D07" w:rsidRPr="00AA65F5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AA65F5">
        <w:rPr>
          <w:rFonts w:ascii="Times New Roman" w:hAnsi="Times New Roman"/>
        </w:rPr>
        <w:t xml:space="preserve">Przychody budżetowe zaplanowane zostały ogółem w wysokości </w:t>
      </w:r>
      <w:r w:rsidR="00C30167" w:rsidRPr="00AA65F5">
        <w:rPr>
          <w:rFonts w:ascii="Times New Roman" w:hAnsi="Times New Roman"/>
        </w:rPr>
        <w:t>7.735.760</w:t>
      </w:r>
      <w:r w:rsidR="00AC4133" w:rsidRPr="00AA65F5">
        <w:rPr>
          <w:rFonts w:ascii="Times New Roman" w:hAnsi="Times New Roman"/>
        </w:rPr>
        <w:t>,00</w:t>
      </w:r>
      <w:r w:rsidRPr="00AA65F5">
        <w:rPr>
          <w:rFonts w:ascii="Times New Roman" w:hAnsi="Times New Roman"/>
        </w:rPr>
        <w:t>zł,      w tym</w:t>
      </w:r>
      <w:r w:rsidR="00A21C83" w:rsidRPr="00AA65F5">
        <w:rPr>
          <w:rFonts w:ascii="Times New Roman" w:hAnsi="Times New Roman"/>
        </w:rPr>
        <w:t xml:space="preserve">, </w:t>
      </w:r>
      <w:r w:rsidR="001E0F50" w:rsidRPr="00AA65F5">
        <w:rPr>
          <w:rFonts w:ascii="Times New Roman" w:hAnsi="Times New Roman"/>
        </w:rPr>
        <w:t>przychody pochodzące z</w:t>
      </w:r>
      <w:r w:rsidR="005E34EF" w:rsidRPr="00AA65F5">
        <w:rPr>
          <w:rFonts w:ascii="Times New Roman" w:hAnsi="Times New Roman"/>
        </w:rPr>
        <w:t xml:space="preserve"> zaciągniętych </w:t>
      </w:r>
      <w:r w:rsidR="00A21C83" w:rsidRPr="00AA65F5">
        <w:rPr>
          <w:rFonts w:ascii="Times New Roman" w:hAnsi="Times New Roman"/>
        </w:rPr>
        <w:t xml:space="preserve">pożyczek </w:t>
      </w:r>
      <w:r w:rsidR="005E34EF" w:rsidRPr="00AA65F5">
        <w:rPr>
          <w:rFonts w:ascii="Times New Roman" w:hAnsi="Times New Roman"/>
        </w:rPr>
        <w:t xml:space="preserve">i kredytów na rynku krajowym w </w:t>
      </w:r>
      <w:r w:rsidR="001E0F50" w:rsidRPr="00AA65F5">
        <w:rPr>
          <w:rFonts w:ascii="Times New Roman" w:hAnsi="Times New Roman"/>
        </w:rPr>
        <w:t xml:space="preserve">kwocie </w:t>
      </w:r>
      <w:r w:rsidR="00C30167" w:rsidRPr="00AA65F5">
        <w:rPr>
          <w:rFonts w:ascii="Times New Roman" w:hAnsi="Times New Roman"/>
        </w:rPr>
        <w:t>5.899.201</w:t>
      </w:r>
      <w:r w:rsidR="005E34EF" w:rsidRPr="00AA65F5">
        <w:rPr>
          <w:rFonts w:ascii="Times New Roman" w:hAnsi="Times New Roman"/>
        </w:rPr>
        <w:t>,00</w:t>
      </w:r>
      <w:r w:rsidR="00AC4133" w:rsidRPr="00AA65F5">
        <w:rPr>
          <w:rFonts w:ascii="Times New Roman" w:hAnsi="Times New Roman"/>
        </w:rPr>
        <w:t>zł</w:t>
      </w:r>
      <w:r w:rsidR="00A21C83" w:rsidRPr="00AA65F5">
        <w:rPr>
          <w:rFonts w:ascii="Times New Roman" w:hAnsi="Times New Roman"/>
        </w:rPr>
        <w:t xml:space="preserve"> </w:t>
      </w:r>
      <w:r w:rsidRPr="00AA65F5">
        <w:rPr>
          <w:rFonts w:ascii="Times New Roman" w:hAnsi="Times New Roman"/>
        </w:rPr>
        <w:t xml:space="preserve">oraz wolne środki w wysokości </w:t>
      </w:r>
      <w:r w:rsidR="00C30167" w:rsidRPr="00AA65F5">
        <w:rPr>
          <w:rFonts w:ascii="Times New Roman" w:hAnsi="Times New Roman"/>
        </w:rPr>
        <w:t>1.836.559</w:t>
      </w:r>
      <w:r w:rsidRPr="00AA65F5">
        <w:rPr>
          <w:rFonts w:ascii="Times New Roman" w:hAnsi="Times New Roman"/>
        </w:rPr>
        <w:t xml:space="preserve">zł. </w:t>
      </w:r>
      <w:r w:rsidR="005E34EF" w:rsidRPr="00AA65F5">
        <w:rPr>
          <w:rFonts w:ascii="Times New Roman" w:hAnsi="Times New Roman"/>
        </w:rPr>
        <w:t>W pierwszym półroczu 201</w:t>
      </w:r>
      <w:r w:rsidR="00C30167" w:rsidRPr="00AA65F5">
        <w:rPr>
          <w:rFonts w:ascii="Times New Roman" w:hAnsi="Times New Roman"/>
        </w:rPr>
        <w:t>7</w:t>
      </w:r>
      <w:r w:rsidR="005E34EF" w:rsidRPr="00AA65F5">
        <w:rPr>
          <w:rFonts w:ascii="Times New Roman" w:hAnsi="Times New Roman"/>
        </w:rPr>
        <w:t xml:space="preserve"> roku nie </w:t>
      </w:r>
      <w:r w:rsidR="00C30167" w:rsidRPr="00AA65F5">
        <w:rPr>
          <w:rFonts w:ascii="Times New Roman" w:hAnsi="Times New Roman"/>
        </w:rPr>
        <w:t>z</w:t>
      </w:r>
      <w:r w:rsidR="005E34EF" w:rsidRPr="00AA65F5">
        <w:rPr>
          <w:rFonts w:ascii="Times New Roman" w:hAnsi="Times New Roman"/>
        </w:rPr>
        <w:t>aciągnięto kredytu.</w:t>
      </w:r>
      <w:r w:rsidR="00C30167" w:rsidRPr="00AA65F5">
        <w:rPr>
          <w:rFonts w:ascii="Times New Roman" w:hAnsi="Times New Roman"/>
        </w:rPr>
        <w:t xml:space="preserve"> Stan wolnych środków,  o których mowa w art.</w:t>
      </w:r>
      <w:r w:rsidR="00AA65F5" w:rsidRPr="00AA65F5">
        <w:rPr>
          <w:rFonts w:ascii="Times New Roman" w:hAnsi="Times New Roman"/>
        </w:rPr>
        <w:t xml:space="preserve"> 217 ust 2 pkt 6 ustawy o finansach publicznych to kwota 4.855.804,82 zł.</w:t>
      </w:r>
    </w:p>
    <w:p w:rsidR="00947268" w:rsidRPr="00AA65F5" w:rsidRDefault="005F678F" w:rsidP="00EE2D07">
      <w:pPr>
        <w:pStyle w:val="Tekstpodstawowy"/>
        <w:ind w:firstLine="708"/>
        <w:rPr>
          <w:rFonts w:ascii="Times New Roman" w:hAnsi="Times New Roman"/>
        </w:rPr>
      </w:pPr>
      <w:r w:rsidRPr="00AA65F5">
        <w:rPr>
          <w:rFonts w:ascii="Times New Roman" w:hAnsi="Times New Roman"/>
        </w:rPr>
        <w:lastRenderedPageBreak/>
        <w:t xml:space="preserve">W zakresie rozchodów </w:t>
      </w:r>
      <w:r w:rsidR="00EE2D07" w:rsidRPr="00AA65F5">
        <w:rPr>
          <w:rFonts w:ascii="Times New Roman" w:hAnsi="Times New Roman"/>
        </w:rPr>
        <w:t>w pierwszym półroczu 201</w:t>
      </w:r>
      <w:r w:rsidR="00C30167" w:rsidRPr="00AA65F5">
        <w:rPr>
          <w:rFonts w:ascii="Times New Roman" w:hAnsi="Times New Roman"/>
        </w:rPr>
        <w:t>7</w:t>
      </w:r>
      <w:r w:rsidR="00EE2D07" w:rsidRPr="00AA65F5">
        <w:rPr>
          <w:rFonts w:ascii="Times New Roman" w:hAnsi="Times New Roman"/>
        </w:rPr>
        <w:t xml:space="preserve"> roku wydano </w:t>
      </w:r>
      <w:r w:rsidR="005E34EF" w:rsidRPr="00AA65F5">
        <w:rPr>
          <w:rFonts w:ascii="Times New Roman" w:hAnsi="Times New Roman"/>
        </w:rPr>
        <w:t>444.520,00</w:t>
      </w:r>
      <w:r w:rsidR="00EE2D07" w:rsidRPr="00AA65F5">
        <w:rPr>
          <w:rFonts w:ascii="Times New Roman" w:hAnsi="Times New Roman"/>
        </w:rPr>
        <w:t xml:space="preserve"> zł</w:t>
      </w:r>
      <w:r w:rsidRPr="00AA65F5">
        <w:rPr>
          <w:rFonts w:ascii="Times New Roman" w:hAnsi="Times New Roman"/>
        </w:rPr>
        <w:t>. Środki</w:t>
      </w:r>
      <w:r w:rsidR="00EE2D07" w:rsidRPr="00AA65F5">
        <w:rPr>
          <w:rFonts w:ascii="Times New Roman" w:hAnsi="Times New Roman"/>
        </w:rPr>
        <w:t xml:space="preserve"> </w:t>
      </w:r>
      <w:r w:rsidRPr="00AA65F5">
        <w:rPr>
          <w:rFonts w:ascii="Times New Roman" w:hAnsi="Times New Roman"/>
        </w:rPr>
        <w:t xml:space="preserve">przeznaczono </w:t>
      </w:r>
      <w:r w:rsidR="00EE2D07" w:rsidRPr="00AA65F5">
        <w:rPr>
          <w:rFonts w:ascii="Times New Roman" w:hAnsi="Times New Roman"/>
        </w:rPr>
        <w:t>na</w:t>
      </w:r>
      <w:r w:rsidR="00873515" w:rsidRPr="00AA65F5">
        <w:rPr>
          <w:rFonts w:ascii="Times New Roman" w:hAnsi="Times New Roman"/>
        </w:rPr>
        <w:t>:</w:t>
      </w:r>
      <w:r w:rsidR="00EE2D07" w:rsidRPr="00AA65F5">
        <w:rPr>
          <w:rFonts w:ascii="Times New Roman" w:hAnsi="Times New Roman"/>
        </w:rPr>
        <w:t xml:space="preserve"> spłatę kredytu zaciągniętego w 2010 ro</w:t>
      </w:r>
      <w:r w:rsidR="00A6209F" w:rsidRPr="00AA65F5">
        <w:rPr>
          <w:rFonts w:ascii="Times New Roman" w:hAnsi="Times New Roman"/>
        </w:rPr>
        <w:t xml:space="preserve">ku </w:t>
      </w:r>
      <w:r w:rsidR="001E0F50" w:rsidRPr="00AA65F5">
        <w:rPr>
          <w:rFonts w:ascii="Times New Roman" w:hAnsi="Times New Roman"/>
        </w:rPr>
        <w:t>w PEKAO SA</w:t>
      </w:r>
      <w:r w:rsidR="00873515" w:rsidRPr="00AA65F5">
        <w:rPr>
          <w:rFonts w:ascii="Times New Roman" w:hAnsi="Times New Roman"/>
        </w:rPr>
        <w:t xml:space="preserve"> -252.000,00zł,</w:t>
      </w:r>
      <w:r w:rsidR="00947268" w:rsidRPr="00AA65F5">
        <w:rPr>
          <w:rFonts w:ascii="Times New Roman" w:hAnsi="Times New Roman"/>
        </w:rPr>
        <w:t xml:space="preserve"> </w:t>
      </w:r>
      <w:r w:rsidR="00AC4133" w:rsidRPr="00AA65F5">
        <w:rPr>
          <w:rFonts w:ascii="Times New Roman" w:hAnsi="Times New Roman"/>
        </w:rPr>
        <w:t xml:space="preserve">spłatę </w:t>
      </w:r>
      <w:r w:rsidR="001E0F50" w:rsidRPr="00AA65F5">
        <w:rPr>
          <w:rFonts w:ascii="Times New Roman" w:hAnsi="Times New Roman"/>
        </w:rPr>
        <w:t xml:space="preserve">kredytu zaciągniętego w 2014 roku w  BGK – </w:t>
      </w:r>
      <w:r w:rsidR="005E34EF" w:rsidRPr="00AA65F5">
        <w:rPr>
          <w:rFonts w:ascii="Times New Roman" w:hAnsi="Times New Roman"/>
        </w:rPr>
        <w:t>192.520</w:t>
      </w:r>
      <w:r w:rsidR="001E0F50" w:rsidRPr="00AA65F5">
        <w:rPr>
          <w:rFonts w:ascii="Times New Roman" w:hAnsi="Times New Roman"/>
        </w:rPr>
        <w:t>,00</w:t>
      </w:r>
      <w:r w:rsidR="00C30167" w:rsidRPr="00AA65F5">
        <w:rPr>
          <w:rFonts w:ascii="Times New Roman" w:hAnsi="Times New Roman"/>
        </w:rPr>
        <w:t>zł.</w:t>
      </w:r>
    </w:p>
    <w:p w:rsidR="00C30167" w:rsidRPr="00AA65F5" w:rsidRDefault="00C30167" w:rsidP="00EE2D07">
      <w:pPr>
        <w:pStyle w:val="Tekstpodstawowy"/>
        <w:ind w:firstLine="708"/>
        <w:rPr>
          <w:rFonts w:ascii="Times New Roman" w:hAnsi="Times New Roman"/>
        </w:rPr>
      </w:pPr>
    </w:p>
    <w:p w:rsidR="00EE2D07" w:rsidRPr="00AA65F5" w:rsidRDefault="00EE2D07" w:rsidP="00EE2D07">
      <w:pPr>
        <w:pStyle w:val="Tekstpodstawowy"/>
        <w:rPr>
          <w:rFonts w:ascii="Times New Roman" w:hAnsi="Times New Roman"/>
        </w:rPr>
      </w:pPr>
      <w:r w:rsidRPr="00AA65F5">
        <w:rPr>
          <w:rFonts w:ascii="Times New Roman" w:hAnsi="Times New Roman"/>
          <w:bCs/>
        </w:rPr>
        <w:t>Zestawienie przychodów i rozchodów</w:t>
      </w:r>
      <w:r w:rsidRPr="00AA65F5">
        <w:rPr>
          <w:rFonts w:ascii="Times New Roman" w:hAnsi="Times New Roman"/>
        </w:rPr>
        <w:t xml:space="preserve"> </w:t>
      </w:r>
      <w:r w:rsidR="00862ED8" w:rsidRPr="00AA65F5">
        <w:rPr>
          <w:rFonts w:ascii="Times New Roman" w:hAnsi="Times New Roman"/>
        </w:rPr>
        <w:t>budżetu za I półrocze 201</w:t>
      </w:r>
      <w:r w:rsidR="00AA65F5" w:rsidRPr="00AA65F5">
        <w:rPr>
          <w:rFonts w:ascii="Times New Roman" w:hAnsi="Times New Roman"/>
        </w:rPr>
        <w:t>7</w:t>
      </w:r>
      <w:r w:rsidR="00862ED8" w:rsidRPr="00AA65F5">
        <w:rPr>
          <w:rFonts w:ascii="Times New Roman" w:hAnsi="Times New Roman"/>
        </w:rPr>
        <w:t xml:space="preserve"> roku </w:t>
      </w:r>
      <w:r w:rsidRPr="00AA65F5">
        <w:rPr>
          <w:rFonts w:ascii="Times New Roman" w:hAnsi="Times New Roman"/>
        </w:rPr>
        <w:t>w ujęciu tabelarycznym zawarte jest w załączniku nr 3.</w:t>
      </w:r>
    </w:p>
    <w:p w:rsidR="00AC4133" w:rsidRPr="00634148" w:rsidRDefault="00AC4133" w:rsidP="00EE2D07">
      <w:pPr>
        <w:pStyle w:val="Tekstpodstawowy"/>
        <w:rPr>
          <w:rFonts w:ascii="Times New Roman" w:hAnsi="Times New Roman"/>
          <w:color w:val="FF0000"/>
        </w:rPr>
      </w:pPr>
    </w:p>
    <w:p w:rsidR="00EE2D07" w:rsidRPr="004E67F8" w:rsidRDefault="00EE2D07" w:rsidP="00EE2D07">
      <w:pPr>
        <w:pStyle w:val="Tekstpodstawowy"/>
        <w:rPr>
          <w:rFonts w:ascii="Times New Roman" w:hAnsi="Times New Roman"/>
          <w:b/>
          <w:bCs/>
          <w:i/>
          <w:iCs/>
          <w:spacing w:val="94"/>
          <w:u w:val="single"/>
        </w:rPr>
      </w:pPr>
      <w:r w:rsidRPr="004E67F8">
        <w:rPr>
          <w:rFonts w:ascii="Times New Roman" w:hAnsi="Times New Roman"/>
          <w:b/>
          <w:bCs/>
          <w:i/>
          <w:iCs/>
          <w:spacing w:val="94"/>
          <w:u w:val="single"/>
        </w:rPr>
        <w:t>Ponadto informacja zawiera:</w:t>
      </w:r>
    </w:p>
    <w:p w:rsidR="00F86079" w:rsidRPr="00C30167" w:rsidRDefault="00F86079" w:rsidP="00F86079">
      <w:pPr>
        <w:pStyle w:val="Tekstpodstawowy"/>
        <w:rPr>
          <w:rFonts w:ascii="Times New Roman" w:hAnsi="Times New Roman"/>
          <w:b/>
          <w:bCs/>
          <w:color w:val="FF0000"/>
        </w:rPr>
      </w:pPr>
    </w:p>
    <w:p w:rsidR="00F86079" w:rsidRPr="004E67F8" w:rsidRDefault="00C62EB9" w:rsidP="00F86079">
      <w:pPr>
        <w:pStyle w:val="Tekstpodstawowy"/>
        <w:rPr>
          <w:rFonts w:ascii="Times New Roman" w:hAnsi="Times New Roman"/>
          <w:bCs/>
        </w:rPr>
      </w:pPr>
      <w:r w:rsidRPr="004E67F8">
        <w:rPr>
          <w:rFonts w:ascii="Times New Roman" w:hAnsi="Times New Roman"/>
          <w:bCs/>
        </w:rPr>
        <w:t>1</w:t>
      </w:r>
      <w:r w:rsidR="00F86079" w:rsidRPr="004E67F8">
        <w:rPr>
          <w:rFonts w:ascii="Times New Roman" w:hAnsi="Times New Roman"/>
          <w:bCs/>
        </w:rPr>
        <w:t>. Informację o realizacji dochodów i wydatków związanych z gromadzeniem środków z opłat i kar za korzystanie ze środowiska od 01 stycznia 201</w:t>
      </w:r>
      <w:r w:rsidR="009B7779" w:rsidRPr="004E67F8">
        <w:rPr>
          <w:rFonts w:ascii="Times New Roman" w:hAnsi="Times New Roman"/>
          <w:bCs/>
        </w:rPr>
        <w:t>7</w:t>
      </w:r>
      <w:r w:rsidR="00F86079" w:rsidRPr="004E67F8">
        <w:rPr>
          <w:rFonts w:ascii="Times New Roman" w:hAnsi="Times New Roman"/>
          <w:bCs/>
        </w:rPr>
        <w:t xml:space="preserve"> do 30 czerwca 201</w:t>
      </w:r>
      <w:r w:rsidR="009B7779" w:rsidRPr="004E67F8">
        <w:rPr>
          <w:rFonts w:ascii="Times New Roman" w:hAnsi="Times New Roman"/>
          <w:bCs/>
        </w:rPr>
        <w:t>7</w:t>
      </w:r>
      <w:r w:rsidR="00F86079" w:rsidRPr="004E67F8">
        <w:rPr>
          <w:rFonts w:ascii="Times New Roman" w:hAnsi="Times New Roman"/>
          <w:bCs/>
        </w:rPr>
        <w:t xml:space="preserve"> r. – </w:t>
      </w:r>
      <w:r w:rsidR="00F86079" w:rsidRPr="004E67F8">
        <w:rPr>
          <w:rFonts w:ascii="Times New Roman" w:hAnsi="Times New Roman"/>
        </w:rPr>
        <w:t>załącznik nr 4</w:t>
      </w:r>
    </w:p>
    <w:p w:rsidR="00EE2D07" w:rsidRPr="004E67F8" w:rsidRDefault="00C62EB9" w:rsidP="00EE2D07">
      <w:pPr>
        <w:pStyle w:val="Tekstpodstawowy"/>
        <w:rPr>
          <w:rFonts w:ascii="Times New Roman" w:hAnsi="Times New Roman"/>
          <w:bCs/>
        </w:rPr>
      </w:pPr>
      <w:r w:rsidRPr="004E67F8">
        <w:rPr>
          <w:rFonts w:ascii="Times New Roman" w:hAnsi="Times New Roman"/>
          <w:bCs/>
        </w:rPr>
        <w:t>2</w:t>
      </w:r>
      <w:r w:rsidR="00EE2D07" w:rsidRPr="004E67F8">
        <w:rPr>
          <w:rFonts w:ascii="Times New Roman" w:hAnsi="Times New Roman"/>
          <w:bCs/>
        </w:rPr>
        <w:t xml:space="preserve">. Informację </w:t>
      </w:r>
      <w:r w:rsidR="009841B5" w:rsidRPr="004E67F8">
        <w:rPr>
          <w:rFonts w:ascii="Times New Roman" w:hAnsi="Times New Roman"/>
          <w:bCs/>
        </w:rPr>
        <w:t>z realizacji dotacji udzielonych z budżetu Gminy Pszczew od 01 stycznia 201</w:t>
      </w:r>
      <w:r w:rsidR="009B7779" w:rsidRPr="004E67F8">
        <w:rPr>
          <w:rFonts w:ascii="Times New Roman" w:hAnsi="Times New Roman"/>
          <w:bCs/>
        </w:rPr>
        <w:t>7</w:t>
      </w:r>
      <w:r w:rsidR="009841B5" w:rsidRPr="004E67F8">
        <w:rPr>
          <w:rFonts w:ascii="Times New Roman" w:hAnsi="Times New Roman"/>
          <w:bCs/>
        </w:rPr>
        <w:t xml:space="preserve"> do 30 czerwca 201</w:t>
      </w:r>
      <w:r w:rsidR="009B7779" w:rsidRPr="004E67F8">
        <w:rPr>
          <w:rFonts w:ascii="Times New Roman" w:hAnsi="Times New Roman"/>
          <w:bCs/>
        </w:rPr>
        <w:t>7</w:t>
      </w:r>
      <w:r w:rsidR="009841B5" w:rsidRPr="004E67F8">
        <w:rPr>
          <w:rFonts w:ascii="Times New Roman" w:hAnsi="Times New Roman"/>
          <w:bCs/>
        </w:rPr>
        <w:t xml:space="preserve"> r.</w:t>
      </w:r>
      <w:r w:rsidR="00EE2D07" w:rsidRPr="004E67F8">
        <w:rPr>
          <w:rFonts w:ascii="Times New Roman" w:hAnsi="Times New Roman"/>
          <w:bCs/>
        </w:rPr>
        <w:t xml:space="preserve"> – </w:t>
      </w:r>
      <w:r w:rsidR="00EE2D07" w:rsidRPr="004E67F8">
        <w:rPr>
          <w:rFonts w:ascii="Times New Roman" w:hAnsi="Times New Roman"/>
        </w:rPr>
        <w:t xml:space="preserve">załącznik nr </w:t>
      </w:r>
      <w:r w:rsidR="00E43EF0" w:rsidRPr="004E67F8">
        <w:rPr>
          <w:rFonts w:ascii="Times New Roman" w:hAnsi="Times New Roman"/>
        </w:rPr>
        <w:t>5</w:t>
      </w:r>
    </w:p>
    <w:p w:rsidR="00EE2D07" w:rsidRPr="004E67F8" w:rsidRDefault="00C62EB9" w:rsidP="00EE2D07">
      <w:pPr>
        <w:pStyle w:val="Tekstpodstawowy"/>
        <w:rPr>
          <w:rFonts w:ascii="Times New Roman" w:hAnsi="Times New Roman"/>
        </w:rPr>
      </w:pPr>
      <w:r w:rsidRPr="004E67F8">
        <w:rPr>
          <w:rFonts w:ascii="Times New Roman" w:hAnsi="Times New Roman"/>
          <w:bCs/>
        </w:rPr>
        <w:t>3</w:t>
      </w:r>
      <w:r w:rsidR="00EE2D07" w:rsidRPr="004E67F8">
        <w:rPr>
          <w:rFonts w:ascii="Times New Roman" w:hAnsi="Times New Roman"/>
          <w:bCs/>
        </w:rPr>
        <w:t xml:space="preserve">. Informację </w:t>
      </w:r>
      <w:r w:rsidRPr="004E67F8">
        <w:rPr>
          <w:rFonts w:ascii="Times New Roman" w:hAnsi="Times New Roman"/>
          <w:bCs/>
        </w:rPr>
        <w:t xml:space="preserve">z realizacji </w:t>
      </w:r>
      <w:r w:rsidR="00EE2D07" w:rsidRPr="004E67F8">
        <w:rPr>
          <w:rFonts w:ascii="Times New Roman" w:hAnsi="Times New Roman"/>
          <w:bCs/>
        </w:rPr>
        <w:t>wydatków</w:t>
      </w:r>
      <w:r w:rsidRPr="004E67F8">
        <w:rPr>
          <w:rFonts w:ascii="Times New Roman" w:hAnsi="Times New Roman"/>
          <w:bCs/>
        </w:rPr>
        <w:t xml:space="preserve"> do dyspozycji</w:t>
      </w:r>
      <w:r w:rsidR="00EE2D07" w:rsidRPr="004E67F8">
        <w:rPr>
          <w:rFonts w:ascii="Times New Roman" w:hAnsi="Times New Roman"/>
          <w:bCs/>
        </w:rPr>
        <w:t xml:space="preserve"> jednostek p</w:t>
      </w:r>
      <w:r w:rsidR="009841B5" w:rsidRPr="004E67F8">
        <w:rPr>
          <w:rFonts w:ascii="Times New Roman" w:hAnsi="Times New Roman"/>
          <w:bCs/>
        </w:rPr>
        <w:t xml:space="preserve">omocniczych </w:t>
      </w:r>
      <w:r w:rsidR="00DE4852" w:rsidRPr="004E67F8">
        <w:rPr>
          <w:rFonts w:ascii="Times New Roman" w:hAnsi="Times New Roman"/>
          <w:bCs/>
        </w:rPr>
        <w:t>zgodnie z art.2 ust.1 ustawy z dnia 2</w:t>
      </w:r>
      <w:r w:rsidR="00C2766C" w:rsidRPr="004E67F8">
        <w:rPr>
          <w:rFonts w:ascii="Times New Roman" w:hAnsi="Times New Roman"/>
          <w:bCs/>
        </w:rPr>
        <w:t>1</w:t>
      </w:r>
      <w:r w:rsidR="00DE4852" w:rsidRPr="004E67F8">
        <w:rPr>
          <w:rFonts w:ascii="Times New Roman" w:hAnsi="Times New Roman"/>
          <w:bCs/>
        </w:rPr>
        <w:t xml:space="preserve"> lutego 20</w:t>
      </w:r>
      <w:r w:rsidR="00C2766C" w:rsidRPr="004E67F8">
        <w:rPr>
          <w:rFonts w:ascii="Times New Roman" w:hAnsi="Times New Roman"/>
          <w:bCs/>
        </w:rPr>
        <w:t>14</w:t>
      </w:r>
      <w:r w:rsidR="00DE4852" w:rsidRPr="004E67F8">
        <w:rPr>
          <w:rFonts w:ascii="Times New Roman" w:hAnsi="Times New Roman"/>
          <w:bCs/>
        </w:rPr>
        <w:t xml:space="preserve"> roku o funduszu sołeckim </w:t>
      </w:r>
      <w:r w:rsidR="00164732">
        <w:rPr>
          <w:rFonts w:ascii="Times New Roman" w:hAnsi="Times New Roman"/>
          <w:bCs/>
        </w:rPr>
        <w:t xml:space="preserve">na 2017 rok </w:t>
      </w:r>
      <w:r w:rsidR="009841B5" w:rsidRPr="004E67F8">
        <w:rPr>
          <w:rFonts w:ascii="Times New Roman" w:hAnsi="Times New Roman"/>
          <w:bCs/>
        </w:rPr>
        <w:t>za okres od 01 stycznia 201</w:t>
      </w:r>
      <w:r w:rsidR="009B7779" w:rsidRPr="004E67F8">
        <w:rPr>
          <w:rFonts w:ascii="Times New Roman" w:hAnsi="Times New Roman"/>
          <w:bCs/>
        </w:rPr>
        <w:t>7</w:t>
      </w:r>
      <w:r w:rsidR="009841B5" w:rsidRPr="004E67F8">
        <w:rPr>
          <w:rFonts w:ascii="Times New Roman" w:hAnsi="Times New Roman"/>
          <w:bCs/>
        </w:rPr>
        <w:t>r. do 30 czerwca 201</w:t>
      </w:r>
      <w:r w:rsidR="009B7779" w:rsidRPr="004E67F8">
        <w:rPr>
          <w:rFonts w:ascii="Times New Roman" w:hAnsi="Times New Roman"/>
          <w:bCs/>
        </w:rPr>
        <w:t>7</w:t>
      </w:r>
      <w:r w:rsidR="009841B5" w:rsidRPr="004E67F8">
        <w:rPr>
          <w:rFonts w:ascii="Times New Roman" w:hAnsi="Times New Roman"/>
          <w:bCs/>
        </w:rPr>
        <w:t>r.</w:t>
      </w:r>
      <w:r w:rsidR="00EE2D07" w:rsidRPr="004E67F8">
        <w:rPr>
          <w:rFonts w:ascii="Times New Roman" w:hAnsi="Times New Roman"/>
        </w:rPr>
        <w:t xml:space="preserve"> – załącznik nr </w:t>
      </w:r>
      <w:r w:rsidR="00F86079" w:rsidRPr="004E67F8">
        <w:rPr>
          <w:rFonts w:ascii="Times New Roman" w:hAnsi="Times New Roman"/>
        </w:rPr>
        <w:t>6</w:t>
      </w:r>
    </w:p>
    <w:p w:rsidR="00EE2D07" w:rsidRPr="004E67F8" w:rsidRDefault="00C62EB9" w:rsidP="00EE2D07">
      <w:pPr>
        <w:pStyle w:val="Tekstpodstawowy"/>
        <w:rPr>
          <w:rFonts w:ascii="Times New Roman" w:hAnsi="Times New Roman"/>
        </w:rPr>
      </w:pPr>
      <w:r w:rsidRPr="004E67F8">
        <w:rPr>
          <w:rFonts w:ascii="Times New Roman" w:hAnsi="Times New Roman"/>
          <w:bCs/>
        </w:rPr>
        <w:t>4</w:t>
      </w:r>
      <w:r w:rsidR="00EE2D07" w:rsidRPr="004E67F8">
        <w:rPr>
          <w:rFonts w:ascii="Times New Roman" w:hAnsi="Times New Roman"/>
          <w:bCs/>
        </w:rPr>
        <w:t>. Informację o realizacji planu dochodów i wydatków na rachunku, o którym mowa w art. 223 ust.1 ustawy o finansach publicznych  - za okres od 01 stycznia 201</w:t>
      </w:r>
      <w:r w:rsidR="009B7779" w:rsidRPr="004E67F8">
        <w:rPr>
          <w:rFonts w:ascii="Times New Roman" w:hAnsi="Times New Roman"/>
          <w:bCs/>
        </w:rPr>
        <w:t>7</w:t>
      </w:r>
      <w:r w:rsidR="00EE2D07" w:rsidRPr="004E67F8">
        <w:rPr>
          <w:rFonts w:ascii="Times New Roman" w:hAnsi="Times New Roman"/>
          <w:bCs/>
        </w:rPr>
        <w:t>r. do 30 czerwca 201</w:t>
      </w:r>
      <w:r w:rsidR="009B7779" w:rsidRPr="004E67F8">
        <w:rPr>
          <w:rFonts w:ascii="Times New Roman" w:hAnsi="Times New Roman"/>
          <w:bCs/>
        </w:rPr>
        <w:t>7</w:t>
      </w:r>
      <w:r w:rsidR="00EE2D07" w:rsidRPr="004E67F8">
        <w:rPr>
          <w:rFonts w:ascii="Times New Roman" w:hAnsi="Times New Roman"/>
          <w:bCs/>
        </w:rPr>
        <w:t xml:space="preserve"> r. –</w:t>
      </w:r>
      <w:r w:rsidR="00EE2D07" w:rsidRPr="004E67F8">
        <w:rPr>
          <w:rFonts w:ascii="Times New Roman" w:hAnsi="Times New Roman"/>
        </w:rPr>
        <w:t xml:space="preserve"> załącznik nr </w:t>
      </w:r>
      <w:r w:rsidR="00F86079" w:rsidRPr="004E67F8">
        <w:rPr>
          <w:rFonts w:ascii="Times New Roman" w:hAnsi="Times New Roman"/>
        </w:rPr>
        <w:t>7</w:t>
      </w:r>
    </w:p>
    <w:p w:rsidR="00EE2D07" w:rsidRPr="004E67F8" w:rsidRDefault="00C62EB9" w:rsidP="00EE2D07">
      <w:pPr>
        <w:pStyle w:val="Tekstpodstawowy"/>
        <w:rPr>
          <w:rFonts w:ascii="Times New Roman" w:hAnsi="Times New Roman"/>
        </w:rPr>
      </w:pPr>
      <w:r w:rsidRPr="004E67F8">
        <w:rPr>
          <w:rFonts w:ascii="Times New Roman" w:hAnsi="Times New Roman"/>
          <w:bCs/>
        </w:rPr>
        <w:t>5</w:t>
      </w:r>
      <w:r w:rsidR="00EE2D07" w:rsidRPr="004E67F8">
        <w:rPr>
          <w:rFonts w:ascii="Times New Roman" w:hAnsi="Times New Roman"/>
          <w:bCs/>
        </w:rPr>
        <w:t xml:space="preserve">. </w:t>
      </w:r>
      <w:r w:rsidR="00331601" w:rsidRPr="004E67F8">
        <w:rPr>
          <w:rFonts w:ascii="Times New Roman" w:hAnsi="Times New Roman"/>
          <w:bCs/>
        </w:rPr>
        <w:t>Informację o realizacji p</w:t>
      </w:r>
      <w:r w:rsidR="00EE2D07" w:rsidRPr="004E67F8">
        <w:rPr>
          <w:rFonts w:ascii="Times New Roman" w:hAnsi="Times New Roman"/>
          <w:bCs/>
        </w:rPr>
        <w:t>rzychodów i kosztów samorządowego zakładu budżetowego</w:t>
      </w:r>
      <w:r w:rsidR="009841B5" w:rsidRPr="004E67F8">
        <w:rPr>
          <w:rFonts w:ascii="Times New Roman" w:hAnsi="Times New Roman"/>
          <w:bCs/>
        </w:rPr>
        <w:t xml:space="preserve"> za okres 01 stycznia  201</w:t>
      </w:r>
      <w:r w:rsidR="009B7779" w:rsidRPr="004E67F8">
        <w:rPr>
          <w:rFonts w:ascii="Times New Roman" w:hAnsi="Times New Roman"/>
          <w:bCs/>
        </w:rPr>
        <w:t>7</w:t>
      </w:r>
      <w:r w:rsidR="00DE4852" w:rsidRPr="004E67F8">
        <w:rPr>
          <w:rFonts w:ascii="Times New Roman" w:hAnsi="Times New Roman"/>
          <w:bCs/>
        </w:rPr>
        <w:t>r.  do 30 czerwca 201</w:t>
      </w:r>
      <w:r w:rsidR="009B7779" w:rsidRPr="004E67F8">
        <w:rPr>
          <w:rFonts w:ascii="Times New Roman" w:hAnsi="Times New Roman"/>
          <w:bCs/>
        </w:rPr>
        <w:t>7</w:t>
      </w:r>
      <w:r w:rsidR="009841B5" w:rsidRPr="004E67F8">
        <w:rPr>
          <w:rFonts w:ascii="Times New Roman" w:hAnsi="Times New Roman"/>
          <w:bCs/>
        </w:rPr>
        <w:t xml:space="preserve"> r. </w:t>
      </w:r>
      <w:r w:rsidR="00EE2D07" w:rsidRPr="004E67F8">
        <w:rPr>
          <w:rFonts w:ascii="Times New Roman" w:hAnsi="Times New Roman"/>
          <w:bCs/>
        </w:rPr>
        <w:t xml:space="preserve"> </w:t>
      </w:r>
      <w:r w:rsidR="00EE2D07" w:rsidRPr="004E67F8">
        <w:rPr>
          <w:rFonts w:ascii="Times New Roman" w:hAnsi="Times New Roman"/>
        </w:rPr>
        <w:t xml:space="preserve">– załącznik nr </w:t>
      </w:r>
      <w:r w:rsidR="00F86079" w:rsidRPr="004E67F8">
        <w:rPr>
          <w:rFonts w:ascii="Times New Roman" w:hAnsi="Times New Roman"/>
        </w:rPr>
        <w:t>8</w:t>
      </w:r>
    </w:p>
    <w:p w:rsidR="00EE2D07" w:rsidRPr="004E67F8" w:rsidRDefault="00C62EB9" w:rsidP="00EE2D07">
      <w:pPr>
        <w:pStyle w:val="Tekstpodstawowy"/>
        <w:rPr>
          <w:rFonts w:ascii="Times New Roman" w:hAnsi="Times New Roman"/>
        </w:rPr>
      </w:pPr>
      <w:r w:rsidRPr="004E67F8">
        <w:rPr>
          <w:rFonts w:ascii="Times New Roman" w:hAnsi="Times New Roman"/>
          <w:bCs/>
        </w:rPr>
        <w:t>6</w:t>
      </w:r>
      <w:r w:rsidR="00EE2D07" w:rsidRPr="004E67F8">
        <w:rPr>
          <w:rFonts w:ascii="Times New Roman" w:hAnsi="Times New Roman"/>
          <w:bCs/>
        </w:rPr>
        <w:t>.  Informację o stanie należności i zobowiązań wymagalnych za okres od 01 stycznia 201</w:t>
      </w:r>
      <w:r w:rsidR="004E67F8" w:rsidRPr="004E67F8">
        <w:rPr>
          <w:rFonts w:ascii="Times New Roman" w:hAnsi="Times New Roman"/>
          <w:bCs/>
        </w:rPr>
        <w:t>7</w:t>
      </w:r>
      <w:r w:rsidR="00EE2D07" w:rsidRPr="004E67F8">
        <w:rPr>
          <w:rFonts w:ascii="Times New Roman" w:hAnsi="Times New Roman"/>
          <w:bCs/>
        </w:rPr>
        <w:t xml:space="preserve"> r. do 30 czerwca 201</w:t>
      </w:r>
      <w:r w:rsidR="004E67F8" w:rsidRPr="004E67F8">
        <w:rPr>
          <w:rFonts w:ascii="Times New Roman" w:hAnsi="Times New Roman"/>
          <w:bCs/>
        </w:rPr>
        <w:t>7</w:t>
      </w:r>
      <w:r w:rsidR="00EE2D07" w:rsidRPr="004E67F8">
        <w:rPr>
          <w:rFonts w:ascii="Times New Roman" w:hAnsi="Times New Roman"/>
          <w:bCs/>
        </w:rPr>
        <w:t xml:space="preserve">r. </w:t>
      </w:r>
      <w:r w:rsidR="00EE2D07" w:rsidRPr="004E67F8">
        <w:rPr>
          <w:rFonts w:ascii="Times New Roman" w:hAnsi="Times New Roman"/>
        </w:rPr>
        <w:t xml:space="preserve">- załącznik Nr </w:t>
      </w:r>
      <w:r w:rsidR="00F86079" w:rsidRPr="004E67F8">
        <w:rPr>
          <w:rFonts w:ascii="Times New Roman" w:hAnsi="Times New Roman"/>
        </w:rPr>
        <w:t>9</w:t>
      </w:r>
    </w:p>
    <w:p w:rsidR="00EE2D07" w:rsidRPr="004E67F8" w:rsidRDefault="00EE2D07" w:rsidP="00EE2D07">
      <w:pPr>
        <w:pStyle w:val="Tekstpodstawowy"/>
        <w:rPr>
          <w:rFonts w:ascii="Times New Roman" w:hAnsi="Times New Roman"/>
          <w:u w:val="single"/>
        </w:rPr>
      </w:pPr>
    </w:p>
    <w:p w:rsidR="00EE2D07" w:rsidRPr="004E67F8" w:rsidRDefault="00EE2D07" w:rsidP="00EE2D07">
      <w:pPr>
        <w:pStyle w:val="Tekstpodstawowy"/>
        <w:rPr>
          <w:sz w:val="20"/>
        </w:rPr>
      </w:pPr>
    </w:p>
    <w:p w:rsidR="00BF1BAD" w:rsidRPr="004E67F8" w:rsidRDefault="00BF1BAD" w:rsidP="00BF1BAD">
      <w:pPr>
        <w:pStyle w:val="Tekstpodstawowy"/>
        <w:rPr>
          <w:rFonts w:ascii="Times New Roman" w:hAnsi="Times New Roman"/>
          <w:sz w:val="22"/>
          <w:u w:val="single"/>
        </w:rPr>
      </w:pPr>
      <w:r w:rsidRPr="004E67F8">
        <w:rPr>
          <w:rFonts w:ascii="Times New Roman" w:hAnsi="Times New Roman"/>
          <w:sz w:val="22"/>
          <w:u w:val="single"/>
        </w:rPr>
        <w:t>Sporządziła:</w:t>
      </w:r>
    </w:p>
    <w:p w:rsidR="00BF1BAD" w:rsidRPr="004E67F8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4E67F8">
        <w:rPr>
          <w:rFonts w:ascii="Times New Roman" w:hAnsi="Times New Roman"/>
          <w:sz w:val="22"/>
        </w:rPr>
        <w:t>Halina Jokiel</w:t>
      </w:r>
    </w:p>
    <w:p w:rsidR="00BF1BAD" w:rsidRPr="004E67F8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4E67F8">
        <w:rPr>
          <w:rFonts w:ascii="Times New Roman" w:hAnsi="Times New Roman"/>
          <w:sz w:val="22"/>
        </w:rPr>
        <w:t>Skarbnik Gminy</w:t>
      </w:r>
    </w:p>
    <w:p w:rsidR="00BF1BAD" w:rsidRPr="00475153" w:rsidRDefault="00BF1BAD" w:rsidP="00BF1BAD">
      <w:pPr>
        <w:pStyle w:val="Tekstpodstawowy"/>
      </w:pPr>
      <w:r w:rsidRPr="00475153">
        <w:rPr>
          <w:rFonts w:ascii="Times New Roman" w:hAnsi="Times New Roman"/>
          <w:sz w:val="22"/>
        </w:rPr>
        <w:t xml:space="preserve">Pszczew, dnia </w:t>
      </w:r>
      <w:r w:rsidR="00475153" w:rsidRPr="00475153">
        <w:rPr>
          <w:rFonts w:ascii="Times New Roman" w:hAnsi="Times New Roman"/>
          <w:sz w:val="22"/>
        </w:rPr>
        <w:t>22</w:t>
      </w:r>
      <w:r w:rsidR="0084789D" w:rsidRPr="00475153">
        <w:rPr>
          <w:rFonts w:ascii="Times New Roman" w:hAnsi="Times New Roman"/>
          <w:sz w:val="22"/>
        </w:rPr>
        <w:t xml:space="preserve"> </w:t>
      </w:r>
      <w:r w:rsidR="00475153" w:rsidRPr="00475153">
        <w:rPr>
          <w:rFonts w:ascii="Times New Roman" w:hAnsi="Times New Roman"/>
          <w:sz w:val="22"/>
        </w:rPr>
        <w:t>sierpnia</w:t>
      </w:r>
      <w:r w:rsidR="004E67F8" w:rsidRPr="00475153">
        <w:rPr>
          <w:rFonts w:ascii="Times New Roman" w:hAnsi="Times New Roman"/>
          <w:sz w:val="22"/>
        </w:rPr>
        <w:t xml:space="preserve"> </w:t>
      </w:r>
      <w:r w:rsidRPr="00475153">
        <w:rPr>
          <w:rFonts w:ascii="Times New Roman" w:hAnsi="Times New Roman"/>
          <w:sz w:val="22"/>
        </w:rPr>
        <w:t>201</w:t>
      </w:r>
      <w:r w:rsidR="004E67F8" w:rsidRPr="00475153">
        <w:rPr>
          <w:rFonts w:ascii="Times New Roman" w:hAnsi="Times New Roman"/>
          <w:sz w:val="22"/>
        </w:rPr>
        <w:t>7</w:t>
      </w:r>
      <w:r w:rsidRPr="00475153">
        <w:rPr>
          <w:rFonts w:ascii="Times New Roman" w:hAnsi="Times New Roman"/>
          <w:sz w:val="22"/>
        </w:rPr>
        <w:t xml:space="preserve"> roku.</w:t>
      </w:r>
    </w:p>
    <w:p w:rsidR="00EE2D07" w:rsidRPr="00475153" w:rsidRDefault="00EE2D07" w:rsidP="00EE2D07">
      <w:pPr>
        <w:pStyle w:val="Tekstpodstawowy"/>
        <w:rPr>
          <w:sz w:val="20"/>
        </w:rPr>
        <w:sectPr w:rsidR="00EE2D07" w:rsidRPr="00475153" w:rsidSect="0045239E">
          <w:footerReference w:type="even" r:id="rId9"/>
          <w:footerReference w:type="defaul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567"/>
        <w:gridCol w:w="7087"/>
        <w:gridCol w:w="1418"/>
        <w:gridCol w:w="1417"/>
        <w:gridCol w:w="1418"/>
        <w:gridCol w:w="567"/>
      </w:tblGrid>
      <w:tr w:rsidR="00D52D55" w:rsidRPr="00D52D55" w:rsidTr="00D52D55">
        <w:trPr>
          <w:trHeight w:val="58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52D55">
              <w:rPr>
                <w:b/>
                <w:bCs/>
                <w:color w:val="000000"/>
                <w:sz w:val="26"/>
                <w:szCs w:val="26"/>
              </w:rPr>
              <w:lastRenderedPageBreak/>
              <w:t>Informacja z wykonania dochodów za okres 01 stycznia 2017 roku do  30 czerwca 2017 roku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D52D55">
              <w:rPr>
                <w:b/>
                <w:bCs/>
                <w:color w:val="000000"/>
                <w:u w:val="single"/>
              </w:rPr>
              <w:t>Załącznik nr  1</w:t>
            </w:r>
          </w:p>
        </w:tc>
      </w:tr>
      <w:tr w:rsidR="00D52D55" w:rsidRPr="00D52D55" w:rsidTr="00D52D55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52D55">
              <w:rPr>
                <w:b/>
                <w:bCs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52D55">
              <w:rPr>
                <w:b/>
                <w:bCs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̕§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Plan dochodów przed zmianą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Plan dochodów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Wykonanie dochodów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16"/>
                <w:szCs w:val="16"/>
              </w:rPr>
              <w:t>Wykonanie w</w:t>
            </w:r>
            <w:r w:rsidRPr="00D52D5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9 586,00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244 642,67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239 353,41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97,8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D52D55">
              <w:rPr>
                <w:color w:val="000000"/>
                <w:sz w:val="20"/>
                <w:szCs w:val="20"/>
              </w:rPr>
              <w:t>sanitacyjna</w:t>
            </w:r>
            <w:proofErr w:type="spellEnd"/>
            <w:r w:rsidRPr="00D52D55">
              <w:rPr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244 556,67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239 353,41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D52D55" w:rsidRPr="00D52D55" w:rsidTr="00D52D55">
        <w:trPr>
          <w:trHeight w:val="86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4 296,74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45,2</w:t>
            </w:r>
          </w:p>
        </w:tc>
      </w:tr>
      <w:tr w:rsidR="00D52D55" w:rsidRPr="00D52D55" w:rsidTr="00D52D55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235 056,67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235 056,67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6630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5 734,64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5 734,64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5 734,64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525 285,00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160 607,53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30,6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517 000,00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525 285,00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160 607,53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za trwały zarząd, użytkowanie i służebności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5 443,27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0550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 tytułu użytkowania wieczystego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3 610,28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65,6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37,4</w:t>
            </w:r>
          </w:p>
        </w:tc>
      </w:tr>
      <w:tr w:rsidR="00D52D55" w:rsidRPr="00D52D55" w:rsidTr="00B7224E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65 887,32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39,0</w:t>
            </w:r>
          </w:p>
        </w:tc>
      </w:tr>
      <w:tr w:rsidR="00D52D55" w:rsidRPr="00D52D55" w:rsidTr="00D52D5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75 024,11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2 026,57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2 103,71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693,86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60 085,00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84 370,00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55 904,35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66,3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41 185,10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41 182,00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18 188,00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14 719,25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80,9</w:t>
            </w:r>
          </w:p>
        </w:tc>
      </w:tr>
      <w:tr w:rsidR="00D52D55" w:rsidRPr="00D52D55" w:rsidTr="00B7224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95,6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5 157,63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9 405,41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117,1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4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50,1</w:t>
            </w:r>
          </w:p>
        </w:tc>
      </w:tr>
      <w:tr w:rsidR="00D52D55" w:rsidRPr="00D52D55" w:rsidTr="00D52D5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D52D55" w:rsidRPr="00D52D55" w:rsidTr="00D52D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50,1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8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8 696 023,00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8 703 144,00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4 259 399,47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48,9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596,04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119,2</w:t>
            </w:r>
          </w:p>
        </w:tc>
      </w:tr>
      <w:tr w:rsidR="00D52D55" w:rsidRPr="00D52D55" w:rsidTr="00D52D5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działalności gospodarczej osób fizycznych, opłacanego w formie karty podatkowej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596,04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119,2</w:t>
            </w:r>
          </w:p>
        </w:tc>
      </w:tr>
      <w:tr w:rsidR="00D52D55" w:rsidRPr="00D52D55" w:rsidTr="00D52D55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4 920 283,00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4 923 588,00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2 381 200,84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48,4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4 630 000,00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2 268 781,63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13 413,00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7 866,00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58,6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247 567,00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247 567,00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125 987,00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4 591,00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-29 364,59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_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2680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Rekompensaty utraconych dochodów w podatkach i opłatach lokalnych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3 305,00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1 443 847,00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1 443 847,00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758 789,22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52,6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1 022 267,00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1 022 267,00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560 666,46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176 745,00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176 745,00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102 340,83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57,9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26 335,00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26 335,00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16 901,20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64,2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6 868,00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spadków i darowizn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7 179,36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35,9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0370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opłaty od posiadania psów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opłaty targowej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opłaty miejscowej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58 227,67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D52D55" w:rsidRPr="00D52D55" w:rsidTr="00D52D5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1 416,25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70,8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2 704,65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33,8</w:t>
            </w:r>
          </w:p>
        </w:tc>
      </w:tr>
      <w:tr w:rsidR="00D52D55" w:rsidRPr="00D52D55" w:rsidTr="00D52D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113 364,00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105 119,35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10 029,00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60,8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1 140,05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70 822,44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D52D55" w:rsidRPr="00D52D55" w:rsidTr="00D52D55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19 083,60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119,5</w:t>
            </w:r>
          </w:p>
        </w:tc>
      </w:tr>
      <w:tr w:rsidR="00D52D55" w:rsidRPr="00D52D55" w:rsidTr="00B7224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304,94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93,8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739,32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2 218 029,00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2 217 110,00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1 013 694,02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2 198 029,00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2 197 110,00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1 002 662,00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podatku dochodowego od osób 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11 032,02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4 599 224,00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4 665 679,00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2 802 633,23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60,1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3 610 397,00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3 676 842,00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2 262 672,00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3 610 397,00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3 676 842,00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2 262 672,00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931 917,00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931 917,00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465 960,00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931 917,00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931 917,00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465 960,00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55 545,23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277,6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26 802,77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134,0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D52D55" w:rsidRPr="00D52D55" w:rsidTr="00D52D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6680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28 742,11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18 456,00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18 456,00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373 403,00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375 108,00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202 627,89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4 442,00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D52D55" w:rsidRPr="00D52D55" w:rsidTr="00D52D5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2 512,18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83,7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168,5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954,15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112,5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963,30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19 347,47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70,3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17,1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18 877,49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75,5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419,8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237 269,00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235 931,00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120 122,38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D52D55" w:rsidRPr="00D52D55" w:rsidTr="00D52D5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73 992,00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73 992,00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39 484,00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53,4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12,7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140 490,00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139 152,00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69 576,00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528,78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148,5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162,4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13 811,00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7 660,50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55,5</w:t>
            </w:r>
          </w:p>
        </w:tc>
      </w:tr>
      <w:tr w:rsidR="00D52D55" w:rsidRPr="00D52D55" w:rsidTr="00D52D55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54,4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49 860,76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49 555,57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B7224E">
        <w:trPr>
          <w:trHeight w:val="6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1 338,00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D52D55" w:rsidRPr="00D52D55" w:rsidTr="00D52D5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660 568,00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740 886,81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391 287,72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386 693,00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456 659,00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228 300,39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386 514,00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456 480,00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228 240,00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33,7</w:t>
            </w:r>
          </w:p>
        </w:tc>
      </w:tr>
      <w:tr w:rsidR="00D52D55" w:rsidRPr="00D52D55" w:rsidTr="00D52D5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63,3</w:t>
            </w:r>
          </w:p>
        </w:tc>
      </w:tr>
      <w:tr w:rsidR="00D52D55" w:rsidRPr="00D52D55" w:rsidTr="00D52D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66,0</w:t>
            </w:r>
          </w:p>
        </w:tc>
      </w:tr>
      <w:tr w:rsidR="00D52D55" w:rsidRPr="00D52D55" w:rsidTr="00D52D5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Zasiłki okresowe, celowe i pomoc w naturze oraz składki na ubezpieczenia emerytalne i rentowe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59,9</w:t>
            </w:r>
          </w:p>
        </w:tc>
      </w:tr>
      <w:tr w:rsidR="00D52D55" w:rsidRPr="00D52D55" w:rsidTr="00D52D5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59,9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2 137,81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1 583,36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74,1</w:t>
            </w:r>
          </w:p>
        </w:tc>
      </w:tr>
      <w:tr w:rsidR="00D52D55" w:rsidRPr="00D52D55" w:rsidTr="00D52D5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2 137,81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1 583,36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74,1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65 400,00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82,8</w:t>
            </w:r>
          </w:p>
        </w:tc>
      </w:tr>
      <w:tr w:rsidR="00D52D55" w:rsidRPr="00D52D55" w:rsidTr="00B7224E">
        <w:trPr>
          <w:trHeight w:val="4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65 400,00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82,8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35 860,00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26 032,64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2 661,64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</w:t>
            </w:r>
            <w:r w:rsidR="00B7224E">
              <w:rPr>
                <w:color w:val="000000"/>
                <w:sz w:val="20"/>
                <w:szCs w:val="20"/>
              </w:rPr>
              <w:t xml:space="preserve"> </w:t>
            </w:r>
            <w:r w:rsidRPr="00D52D55">
              <w:rPr>
                <w:color w:val="000000"/>
                <w:sz w:val="20"/>
                <w:szCs w:val="20"/>
              </w:rPr>
              <w:t xml:space="preserve">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22 740,00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64,2</w:t>
            </w:r>
          </w:p>
        </w:tc>
      </w:tr>
      <w:tr w:rsidR="00D52D55" w:rsidRPr="00D52D55" w:rsidTr="00B7224E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8 091,33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86,4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2 951,33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D52D55" w:rsidRPr="00D52D55" w:rsidTr="00D52D5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84,3</w:t>
            </w:r>
          </w:p>
        </w:tc>
      </w:tr>
      <w:tr w:rsidR="00D52D55" w:rsidRPr="00D52D55" w:rsidTr="00D52D5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D52D55" w:rsidRPr="00D52D55" w:rsidTr="00D52D55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4 575 067,00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4 488 657,00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2 365 042,72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52,7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2 595 624,00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1 435 048,60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D52D55" w:rsidRPr="00D52D55" w:rsidTr="00D52D55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D52D55" w:rsidRPr="00D52D55" w:rsidTr="00B7224E">
        <w:trPr>
          <w:trHeight w:val="9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B7224E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zlecone</w:t>
            </w:r>
            <w:r w:rsidR="00B7224E">
              <w:rPr>
                <w:color w:val="000000"/>
                <w:sz w:val="20"/>
                <w:szCs w:val="20"/>
              </w:rPr>
              <w:t xml:space="preserve">  </w:t>
            </w:r>
            <w:r w:rsidRPr="00D52D55">
              <w:rPr>
                <w:color w:val="000000"/>
                <w:sz w:val="20"/>
                <w:szCs w:val="20"/>
              </w:rPr>
              <w:t>gminom (związkom gmin, związkom powiatowo-gminnym), związane z realizacją świadczenia wychowawczego</w:t>
            </w:r>
            <w:r w:rsidR="00B7224E">
              <w:rPr>
                <w:color w:val="000000"/>
                <w:sz w:val="20"/>
                <w:szCs w:val="20"/>
              </w:rPr>
              <w:t xml:space="preserve"> </w:t>
            </w:r>
            <w:r w:rsidRPr="00D52D55">
              <w:rPr>
                <w:color w:val="000000"/>
                <w:sz w:val="20"/>
                <w:szCs w:val="20"/>
              </w:rPr>
              <w:t>stanowiącego pomoc państwa w wychowywaniu dzieci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2 686 000,00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2 592 000,00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1 434 000,00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D52D55" w:rsidRPr="00D52D55" w:rsidTr="00D52D55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1 889 067,00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1 884 785,00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925 870,12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49,1</w:t>
            </w:r>
          </w:p>
        </w:tc>
      </w:tr>
      <w:tr w:rsidR="00D52D55" w:rsidRPr="00D52D55" w:rsidTr="00B7224E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69,6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11,7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3 597,60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52D55" w:rsidRPr="00D52D55" w:rsidTr="00D52D5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1 873 000,00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1 860 752,00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919 000,00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D52D55" w:rsidRPr="00D52D55" w:rsidTr="00D52D5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3 068,52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18,6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85595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4 124,00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4 124,00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391 600,00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197 640,12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192 577,67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50,5</w:t>
            </w:r>
          </w:p>
        </w:tc>
      </w:tr>
      <w:tr w:rsidR="00D52D55" w:rsidRPr="00D52D55" w:rsidTr="00D52D5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191 840,94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50,5</w:t>
            </w:r>
          </w:p>
        </w:tc>
      </w:tr>
      <w:tr w:rsidR="00D52D55" w:rsidRPr="00D52D55" w:rsidTr="00B7224E">
        <w:trPr>
          <w:trHeight w:val="326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672,18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B7224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52D55" w:rsidRPr="00D52D55" w:rsidTr="00B7224E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4 096,70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965,75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0840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 xml:space="preserve">Wpływy ze sprzedaży wyrobów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965,75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161,0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4 345,84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4 345,84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88,3</w:t>
            </w:r>
          </w:p>
        </w:tc>
      </w:tr>
      <w:tr w:rsidR="00D52D55" w:rsidRPr="00D52D55" w:rsidTr="00D52D5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3 426,31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85,7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0940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773,67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52D55" w:rsidRPr="00D52D55" w:rsidTr="00D52D55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Wpływy ze zwrotów niewykorzystanych dotacji oraz płatności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1 329 300,00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1 329 300,00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2D5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2D55" w:rsidRPr="00D52D55" w:rsidTr="00D52D55">
        <w:trPr>
          <w:trHeight w:val="386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1 329 300,00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1 329 300,00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2D55" w:rsidRPr="00D52D55" w:rsidTr="00D52D5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center"/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6260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color w:val="000000"/>
                <w:sz w:val="20"/>
                <w:szCs w:val="20"/>
              </w:rPr>
            </w:pPr>
            <w:r w:rsidRPr="00D52D55">
              <w:rPr>
                <w:color w:val="000000"/>
                <w:sz w:val="20"/>
                <w:szCs w:val="20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1 329 300,00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1 329 300,00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color w:val="000000"/>
                <w:sz w:val="18"/>
                <w:szCs w:val="18"/>
              </w:rPr>
            </w:pPr>
            <w:r w:rsidRPr="00D52D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2D55" w:rsidRPr="00D52D55" w:rsidTr="00D52D55">
        <w:trPr>
          <w:trHeight w:val="450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21 528 834,00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21 930 999,48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10 707 306,92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D55" w:rsidRPr="00D52D55" w:rsidRDefault="00D52D55" w:rsidP="00D52D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2D55">
              <w:rPr>
                <w:b/>
                <w:bCs/>
                <w:color w:val="000000"/>
                <w:sz w:val="20"/>
                <w:szCs w:val="20"/>
              </w:rPr>
              <w:t>48,8</w:t>
            </w:r>
          </w:p>
        </w:tc>
      </w:tr>
    </w:tbl>
    <w:p w:rsidR="00053387" w:rsidRDefault="00053387" w:rsidP="00EE2D07">
      <w:pPr>
        <w:pStyle w:val="Stopka"/>
        <w:tabs>
          <w:tab w:val="clear" w:pos="4536"/>
          <w:tab w:val="clear" w:pos="9072"/>
        </w:tabs>
      </w:pPr>
    </w:p>
    <w:p w:rsidR="00D52D55" w:rsidRDefault="00D52D55" w:rsidP="00EE2D07">
      <w:pPr>
        <w:pStyle w:val="Stopka"/>
        <w:tabs>
          <w:tab w:val="clear" w:pos="4536"/>
          <w:tab w:val="clear" w:pos="9072"/>
        </w:tabs>
      </w:pPr>
    </w:p>
    <w:p w:rsidR="00D52D55" w:rsidRDefault="00D52D55" w:rsidP="00EE2D07">
      <w:pPr>
        <w:pStyle w:val="Stopka"/>
        <w:tabs>
          <w:tab w:val="clear" w:pos="4536"/>
          <w:tab w:val="clear" w:pos="9072"/>
        </w:tabs>
      </w:pPr>
    </w:p>
    <w:p w:rsidR="00D52D55" w:rsidRDefault="00D52D55" w:rsidP="00EE2D07">
      <w:pPr>
        <w:pStyle w:val="Stopka"/>
        <w:tabs>
          <w:tab w:val="clear" w:pos="4536"/>
          <w:tab w:val="clear" w:pos="9072"/>
        </w:tabs>
      </w:pPr>
    </w:p>
    <w:p w:rsidR="00D52D55" w:rsidRDefault="00D52D55" w:rsidP="00EE2D07">
      <w:pPr>
        <w:pStyle w:val="Stopka"/>
        <w:tabs>
          <w:tab w:val="clear" w:pos="4536"/>
          <w:tab w:val="clear" w:pos="9072"/>
        </w:tabs>
      </w:pPr>
    </w:p>
    <w:p w:rsidR="00D52D55" w:rsidRDefault="00D52D55" w:rsidP="00EE2D07">
      <w:pPr>
        <w:pStyle w:val="Stopka"/>
        <w:tabs>
          <w:tab w:val="clear" w:pos="4536"/>
          <w:tab w:val="clear" w:pos="9072"/>
        </w:tabs>
      </w:pPr>
    </w:p>
    <w:p w:rsidR="00D52D55" w:rsidRDefault="00D52D55" w:rsidP="00EE2D07">
      <w:pPr>
        <w:pStyle w:val="Stopka"/>
        <w:tabs>
          <w:tab w:val="clear" w:pos="4536"/>
          <w:tab w:val="clear" w:pos="9072"/>
        </w:tabs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35"/>
        <w:gridCol w:w="605"/>
        <w:gridCol w:w="7049"/>
        <w:gridCol w:w="1418"/>
        <w:gridCol w:w="1417"/>
        <w:gridCol w:w="1418"/>
        <w:gridCol w:w="708"/>
      </w:tblGrid>
      <w:tr w:rsidR="00C04AF6" w:rsidRPr="00C04AF6" w:rsidTr="00C04AF6">
        <w:trPr>
          <w:trHeight w:val="48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</w:rPr>
            </w:pPr>
            <w:r w:rsidRPr="00C04AF6">
              <w:rPr>
                <w:b/>
                <w:bCs/>
                <w:color w:val="000000"/>
              </w:rPr>
              <w:t>Informacja z wykonania wydatków za okres 01 stycznia 2017 roku do  30 czerwca 2017 roku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</w:rPr>
            </w:pPr>
            <w:r w:rsidRPr="00C04AF6">
              <w:rPr>
                <w:b/>
                <w:bCs/>
                <w:color w:val="000000"/>
              </w:rPr>
              <w:t>Załącznik nr  2</w:t>
            </w:r>
          </w:p>
        </w:tc>
      </w:tr>
      <w:tr w:rsidR="00C04AF6" w:rsidRPr="00C04AF6" w:rsidTr="00C04AF6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AF6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AF6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Plan wydatków przed zmianą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Plan wydatków po zmianie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Wykonanie wydatków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4AF6">
              <w:rPr>
                <w:b/>
                <w:bCs/>
                <w:color w:val="000000"/>
                <w:sz w:val="16"/>
                <w:szCs w:val="16"/>
              </w:rPr>
              <w:t>Wykonanie w %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137 604,00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372 660,67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239 285,04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sanitacyjna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2 099,90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04AF6" w:rsidRPr="00C04AF6" w:rsidTr="00C04AF6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wodociągu w miejscowości Borowy Młyn i Nowe Gorzycko - Stoki oraz budowa 10 szt. przydomowych oczyszczalni w gminie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sieci wodociągowej oraz budowa przydomowych oczyszczalni ścieków na terenie Gminy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2 128,47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2 128,47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235 056,67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235 056,67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639,40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230 447,72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230 447,72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5 671 932,00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6 135 541,00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118 157,44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1 167 490,00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1 323 223,00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8 322,25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8 322,25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Dokumentacja techniczna "Przebudowa drogi powiatowej nr 1337F wraz z remontem przystanku w miejscowości Silna, gmina Pszczew'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1 300 733,00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Przebudowa drogi powiatowej do miejscowości Szarcz, gmina Pszczew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polegajacej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na wykonaniu nawierzchni bitumicznej, budowie chodnika i zjazdów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powiatowej nr 1328F w m. Szarcz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1 195 733,00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powiatowej w miejscowości Silna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powiatowej w Pszczewie: ul. Sikorskiego, ul. Poznańska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dróg powiatowych nr 1337F i 1335F w m. Silna, w zakresie budowy chodnika od posesji nr 119/3 do posesji nr 119/9 wraz z utwardzeniem na tym odcinku drogi powiatowej oraz przebudową skrzyżowania tych dróg, w tym zagospodarowanie terenu przy przystanku autobusowym na działce nr 90/5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4 504 442,00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4 812 318,00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109 835,19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9 770,13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38 478,96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24 686,10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986 113,00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1 293 989,00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drogi gminnej Stołuń - Wierzbno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23 479,00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FUNDUSZ SOŁECKI - Budowa chodnika do bloków - Sołectwo Silna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16 829,00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Przebudowa drogi gminnej (ul.Jałowcowa,Sosnowa,Pl.Zamielno,Modrzewiowa,Świerkowa,Cisowa,Brzegowa,Grobla,dz.nr1310/9) wraz z przebudową skrzyżowania z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dr.powiatową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gminnej Borowy Młyn - Borowy Młyn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gminnej do świe</w:t>
            </w:r>
            <w:r>
              <w:rPr>
                <w:color w:val="000000"/>
                <w:sz w:val="20"/>
                <w:szCs w:val="20"/>
              </w:rPr>
              <w:t>t</w:t>
            </w:r>
            <w:r w:rsidRPr="00C04AF6">
              <w:rPr>
                <w:color w:val="000000"/>
                <w:sz w:val="20"/>
                <w:szCs w:val="20"/>
              </w:rPr>
              <w:t>licy wiejskiej w Nowym Gorzycku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gminnej o nr 004401F w m. Nowe Gorzycko, gmina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647 284,00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472 284,00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Przebudowa drogi gminnej przy ul. Zamkowej i Batorego wraz z budową stanowisk postojowych i chodników na dz. o nr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ewid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>. 839,840,1171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gminnej Silna - Borowy Młyn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Nowe Gorzycko - Stoki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Rańsko-Janowo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Stoki - Zielomyśl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202 876,00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dróg gminnych w Pszczewie ul. Dworcowa, Topolowa, Olchowa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Remont kanalizacji deszczowej w m. Szarcz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Zagospodarowanie terenu przy przystanku autobusowym na działce nr 90/5 w miejscowości Silna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6058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23 479,00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C04AF6" w:rsidRPr="00C04AF6" w:rsidTr="00C04AF6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Przebudowa drogi gminnej (ul.Jałowcowa,Sosnowa,Pl.Zamielno,Modrzewiowa,Świerkowa,Cisowa,Brzegowa,Grobla,dz.nr1310/9) wraz z przebudową skrzyżowania z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dr.powiatową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23 479,00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C04AF6" w:rsidRPr="00C04AF6" w:rsidTr="00326B7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1 157 328,00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1 157 328,00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13 421,00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C04AF6" w:rsidRPr="00C04AF6" w:rsidTr="00326B7E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B7E" w:rsidRDefault="00C04AF6" w:rsidP="00326B7E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Przebudowa drogi gminnej </w:t>
            </w:r>
            <w:r w:rsidR="00326B7E">
              <w:rPr>
                <w:color w:val="000000"/>
                <w:sz w:val="20"/>
                <w:szCs w:val="20"/>
              </w:rPr>
              <w:t>(</w:t>
            </w:r>
            <w:r w:rsidR="00326B7E" w:rsidRPr="00C04AF6">
              <w:rPr>
                <w:color w:val="000000"/>
                <w:sz w:val="20"/>
                <w:szCs w:val="20"/>
              </w:rPr>
              <w:t>ul.Jałowcowa,Sosnowa,Pl.Zamielno,</w:t>
            </w:r>
            <w:r w:rsidRPr="00C04AF6">
              <w:rPr>
                <w:color w:val="000000"/>
                <w:sz w:val="20"/>
                <w:szCs w:val="20"/>
              </w:rPr>
              <w:t>Modrzewiowa,Świerkowa,Cisowa,Brzegowa,</w:t>
            </w:r>
          </w:p>
          <w:p w:rsidR="00C04AF6" w:rsidRPr="00C04AF6" w:rsidRDefault="00C04AF6" w:rsidP="00326B7E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Grobla,dz.nr1310/9) wraz z przebudową skrzyżowania z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dr.powiatową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1 157 328,00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1 157 328,00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13 421,00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C04AF6" w:rsidRPr="00C04AF6" w:rsidTr="00C04AF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Wymiana wiat przystankowych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drogi gminnej nr 102151F - ulic Świerczewskiego i Waszkiewicza w Międzyrzeczu - etap 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ulicy Waszkiewicza i Świerczewskiego - etap 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21 530,39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21 530,39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13 833,80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4 974,92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1 225,75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1 495,92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infrastruktury - budowa pomostów na plaży komunalnej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infrastruktury na plaży komunalnej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1 495,92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925 395,00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925 395,00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418 744,97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Zakłady gospodarki mieszkaniowej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255 627,00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255 627,00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04AF6" w:rsidRPr="00C04AF6" w:rsidTr="00326B7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C04AF6" w:rsidRPr="00C04AF6" w:rsidTr="00C04AF6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Remont budynku wielorodzinnego przy ul. Dworcowej 8 w zakresie wymiany pokrycia dachowego oraz docieplenia ścian zewnętrznych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Remont elewacji i wymiana pokrycia dachowego na budynku ul. Rynek 6 w Pszczewie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C04AF6" w:rsidRPr="00C04AF6" w:rsidTr="00C04AF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Wymiana pokrycia dachowego na budynku komunalnym przy ul. Poznańskiej 31 w Pszczewie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669 768,00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669 768,00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384 744,97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19 340,61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Kary i odszkodowania wypłacane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6 757,36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C04AF6" w:rsidRPr="00C04AF6" w:rsidTr="00C04AF6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Wykupy nieruchomości(w tym: wykup działek pod Promenadę, plac zabaw na Osiedlu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Powst.Wlkp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>., działki w Janowie pod boisko, lokalu mieszkalnego ul. Rynek 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6 757,36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111 400,00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2 091,00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2 375 792,00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2 411 889,00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1 025 193,42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38 144,19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28 850,00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4 415,87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63 336,36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60 924,80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1 771,20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2 092 822,00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2 112 822,00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908 999,89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1 025,85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1 160 926,00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1 152 826,00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487 889,64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82 472,91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agencyjno-prowizyjne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12 016,13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210 235,00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210 235,00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86 035,43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7 072,79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5 642,00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13 004,55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19 978,97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36 811,71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724,90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72 283,03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22 802,40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2 855,53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28 999,36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19 187,54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Podatek od towarów i usług (VAT).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728,41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4 015,36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3 968,61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sprzętu komputerowego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3 968,61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14 712,98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1 246,56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12 013,34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255 833,00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273 833,00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83 751,02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30,6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75404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Komendy wojewódzkie Policji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Wpłaty jednostek na państwowy fundusz celowy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Komendy wojewódzkie Państwowej Straży Pożarnej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Wpłaty jednostek na państwowy fundusz celowy na finansowanie lub dofinansowanie zadań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Zakup średniego samochodu ratowniczo-gaśniczego z wyposażeniem przeznaczonym do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działąń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ratowniczo-gaśniczych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245 833,00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245 833,00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75 751,02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13 905,09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79 923,00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14 463,01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27 660,00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6 875,85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3 951,04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3 378,30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13 241,00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sprzętu p.poż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102 250,00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102 250,00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52 794,19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C04AF6" w:rsidRPr="00C04AF6" w:rsidTr="00C04AF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52 794,19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C04AF6" w:rsidRPr="00C04AF6" w:rsidTr="00C04AF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52 794,19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197 747,00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3 234,19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3 234,19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Podatek od towarów i usług (VAT).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3 086,19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177 599,00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177 599,00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Rezerwa celowa na realizację zadań z zakresu zarządzania kryzysowego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Rezerwa ogólna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117 599,00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5 453 314,00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5 520 442,00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2 677 171,37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2 261 249,00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1 909 605,00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922 679,98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88 250,00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40 633,45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1 398 590,00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1 133 590,00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532 695,80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101 570,00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89 570,00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88 659,83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267 916,00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217 916,00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95 377,91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9 326,99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2 565,61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8 846,79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2 234,85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95 290,00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54 787,99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2 025,99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1 843,84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9 305,47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1 530,73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1 809,81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106 129,00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95 129,00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70 188,41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System bezpieczeństwa p.poż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158 337,00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141 868,00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77 029,12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2 703,31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111 072,00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54 985,86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4 352,95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9 229,77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1 140,76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4 616,47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1 079 605,00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1 078 267,00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467 512,20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11 253,56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601 179,00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253 141,49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47 296,67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113 284,00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47 119,68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5 178,24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973,91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6 976,74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65 832,00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65 832,00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30 397,65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22 912,44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1 248,45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7 605,57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28 593,00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467,07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Remont łazienki w Przedszkolu Samorządowym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1 332 240,00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1 125 420,00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549 269,94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27 261,22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835 260,00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690 260,00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333 285,09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63 844,15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61 141,79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5 866,45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3 019,20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1 684,40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14 498,88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1 295,36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4 988,17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834,17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1 206,91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29 066,33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379 220,00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379 220,00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204 197,69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967,36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6 351,39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347 870,00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186 889,38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1 600,56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4 647,75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3 889,33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204 825,00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192 715,00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96 474,38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26 800,10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5 551,53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4 818,43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2 167,05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52 006,42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2 016,18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787,20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1 812,10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17 807,00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8 431,06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6 229,74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1 036,10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408,53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C04AF6" w:rsidRPr="00C04AF6" w:rsidTr="00C04AF6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637 702,00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340 015,45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10 894,30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230 880,24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22 729,64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40 320,53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4 626,09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1 672,21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9 557,76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432,15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2 021,50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14 313,35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System bezpieczeństwa p.poż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6 913,80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4AF6" w:rsidRPr="00C04AF6" w:rsidTr="00C04AF6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6 913,80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Szkolnictwo wyższe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6 633,87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80309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Pomoc materialna dla studentów i doktorantów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6 633,87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Stypendia i zasiłki dla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6 633,87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111 050,00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124 818,00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59 864,69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85111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Szpitale ogólne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Dofinansowanie zakupu karetki - ambulansu wraz z wyposażeniem, z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C04AF6">
              <w:rPr>
                <w:color w:val="000000"/>
                <w:sz w:val="20"/>
                <w:szCs w:val="20"/>
              </w:rPr>
              <w:t>rzeznaczeniem dla Szpitala Międzyrzeckiego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85149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Programy polityki zdrowotnej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1 688,14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88 768,00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48 176,55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879,42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6 676,41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Nagrody konkursowe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6 835,95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10 454,00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2 276,26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18 712,97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1 399 037,00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1 897 734,81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738 356,54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46 244,47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46 244,47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386 514,00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456 480,00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207 544,92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433,77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241 568,00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100 395,82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C04AF6" w:rsidRPr="00C04AF6" w:rsidTr="00326B7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14 424,00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14 424,00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17 687,94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1 717,33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12 680,04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16 837,06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4 941,04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3 286,31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3 648,39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18 986,75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4 077,50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1 116,80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3 098,82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3 017,87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8 679,60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8 679,60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Zasiłki okresowe, celowe i pomoc w naturze oraz składki na ubezpieczenia emerytalne i rentowe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58 158,99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58 158,99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92 137,81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37 204,19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92 095,89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37 173,14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66 599,05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66 599,05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380 819,00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198 348,68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244 236,00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244 210,00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115 019,33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17 522,01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19 529,05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2 591,88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1 793,63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8 826,93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7 914,78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2 998,04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6 700,18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C04AF6" w:rsidRPr="00C04AF6" w:rsidTr="00326B7E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65,1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1 935,20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2 176,95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mikrobusu - pojazdu 9-osobowego przystosowanego do przewozu osób na wózkach inwalidzkich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67 924,00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62 904,00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28 797,49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6 545,00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Pomoc w zakresie dożywiania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40 109,30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40 109,30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32 354,67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3 256,72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60,9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79,78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4129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3 383,00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3 729,20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24 317,00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14 550,30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"Klub Senior + w Pszczewie" - Osiedle Zamielno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40 160,00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16 771,75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16 771,75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10 323,75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335 130,00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315 360,00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135 099,82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248 930,00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219 480,00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94 399,82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4 995,49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60 309,22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11 512,97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11 276,19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587,59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5 714,06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Inne formy pomocy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85416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Pomoc materialna dla uczniów o charakterze motywacyjnym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4 602 931,00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4 516 066,00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2 366 404,07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85501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2 595 624,00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1 426 417,89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04AF6" w:rsidRPr="00C04AF6" w:rsidTr="00C04AF6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2 645 710,00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2 553 120,00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1 408 523,00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8 809,27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1 741,89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1 264,30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3 155,96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326B7E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85502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1 868 252,00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913 996,22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C04AF6" w:rsidRPr="00C04AF6" w:rsidTr="00C04AF6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3 597,60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1 728 086,00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1 716 206,00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842 571,85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17 968,11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2 938,00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98 724,00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98 724,00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39 540,22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1 615,84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3 795,07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57,41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76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85503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Karta Dużej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C04AF6" w:rsidRPr="00C04AF6" w:rsidTr="00326B7E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85504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43 251,00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43 251,00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21 412,10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12 815,44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1 101,83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2 133,05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85508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C04AF6" w:rsidRPr="00C04AF6" w:rsidTr="00C04AF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85595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1 370 587,00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1 701 255,00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684 514,97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438 842,00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151 439,39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14 774,57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2 623,61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1 975,33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130 299,29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1 185,66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15 596,67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1 242,05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14 354,62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77 972,00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105 972,00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21 870,60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2 215,60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94 130,00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FUNDUSZ SOŁECKI - Zagospodarowanie terenów komunalnych - "Kozia Górka" w miejscowości Świechocin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111 917,29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82 461,37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28 435,93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1 019,99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oświetlenia drogowego w Gminie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1 019,99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90017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Zakłady gospodarki komunalnej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345 473,00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648 141,00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377 796,00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C04AF6" w:rsidRPr="00C04AF6" w:rsidTr="00326B7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52 123,00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233 841,00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112 696,00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C04AF6" w:rsidRPr="00C04AF6" w:rsidTr="00C04AF6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293 350,00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265 100,00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C04AF6" w:rsidRPr="00C04AF6" w:rsidTr="00C04AF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Budowa przyłączy do istniejących sieci wodociągowej i sieci kanalizacji sanitarnej na osiedlu Zamielno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sieci kanalizacji sanitarnej grawitac</w:t>
            </w:r>
            <w:r>
              <w:rPr>
                <w:color w:val="000000"/>
                <w:sz w:val="20"/>
                <w:szCs w:val="20"/>
              </w:rPr>
              <w:t>yjno-tłocznej oraz sieci wodocią</w:t>
            </w:r>
            <w:r w:rsidRPr="00C04AF6">
              <w:rPr>
                <w:color w:val="000000"/>
                <w:sz w:val="20"/>
                <w:szCs w:val="20"/>
              </w:rPr>
              <w:t>gowej w miejscowości Pszczew-Borowy Młyn - dokumentacja projektowa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sieci kanalizacyjnej w miejscowości Szarcz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sieci wodociągowej i kanalizacji sanitarnej na osiedlu Zamielno w Pszczewie - na terenie działki nr 1310/9 w obrębie Pszczew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sieci wodociągowej w miejscowości Pszczew (dokumentacja projektowa i wykonanie)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sieci wodociągowej w miejscowości Stołuń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Wymiana wodociągu przy </w:t>
            </w:r>
            <w:proofErr w:type="spellStart"/>
            <w:r w:rsidRPr="00C04AF6">
              <w:rPr>
                <w:color w:val="000000"/>
                <w:sz w:val="20"/>
                <w:szCs w:val="20"/>
              </w:rPr>
              <w:t>ul.Kasztanowej</w:t>
            </w:r>
            <w:proofErr w:type="spellEnd"/>
            <w:r w:rsidRPr="00C04AF6">
              <w:rPr>
                <w:color w:val="000000"/>
                <w:sz w:val="20"/>
                <w:szCs w:val="20"/>
              </w:rPr>
              <w:t xml:space="preserve"> w Pszczewie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Zakup agregatu prądotwórczego na potrzeby SUW w Pszczewie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5 895,02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4 313,42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1 581,60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Tworzenie małej architektury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1 252 085,00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1 276 085,00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388 764,83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Pozostałe zadania w zakresie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10 890,22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51 208,00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39 604,00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957,35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1 163,67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27 330,00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7 399,20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1 147 041,00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1 171 041,00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375 464,10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830 192,00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830 192,00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289 148,00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7 168,52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74 649,00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23 927,23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16 919,98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4 629,76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miejsca spotkań Rańsko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 budynku świetlicy wiejskiej w Zielomyślu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Przebudowa,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4AF6">
              <w:rPr>
                <w:color w:val="000000"/>
                <w:sz w:val="20"/>
                <w:szCs w:val="20"/>
              </w:rPr>
              <w:t>rozbudowa świetlicy Janowo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Remont świetlicy wiejskiej w Policku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22 777,78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 xml:space="preserve">Wymiana pieców CO w świetlicach wiejskich w Szarczu i Nowym Gorzycku wraz z pracami adaptacyjnymi instalacji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22 777,78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Ochrona zabytków i opieka nad zabytkami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326B7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2 410,51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1 026,51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1 384,00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2 503 745,00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2 558 645,00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131 803,71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1 875 877,00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1 890 877,00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1 875 877,00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1 890 877,00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hali sportowej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1 875 877,00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1 875 877,00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Siłownia zewnętrzna w ramach programu" Lubuskie siłownie pod chmurką"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Zadania w zakresie kultury fizycznej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627 868,00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667 768,00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131 803,71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33 739,00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2 154,86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560,16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388,69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422 368,00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452 368,00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rodzinnego miejsca rekreacji w Policku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164 265,00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164 265,00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Budowa rodzinnego miejsca rekreacji w Stołuniu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233 103,00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233 103,00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Rozbudowa siłowni zewnętrznej w Nowym Gorzycku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Wymiana urządzeń na placu zabaw w Nowym Gorzycku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4AF6" w:rsidRPr="00C04AF6" w:rsidTr="00C04AF6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center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Zagospodarowanie terenu przy budynku socjalnym 20-rodzinnym przy ul.</w:t>
            </w:r>
            <w:r w:rsidR="00326B7E">
              <w:rPr>
                <w:color w:val="000000"/>
                <w:sz w:val="20"/>
                <w:szCs w:val="20"/>
              </w:rPr>
              <w:t xml:space="preserve"> </w:t>
            </w:r>
            <w:r w:rsidRPr="00C04AF6">
              <w:rPr>
                <w:color w:val="000000"/>
                <w:sz w:val="20"/>
                <w:szCs w:val="20"/>
              </w:rPr>
              <w:t>Parkowej w Pszczewie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color w:val="000000"/>
                <w:sz w:val="20"/>
                <w:szCs w:val="20"/>
              </w:rPr>
            </w:pPr>
            <w:r w:rsidRPr="00C04AF6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04AF6" w:rsidRPr="00C04AF6" w:rsidTr="00C04AF6">
        <w:trPr>
          <w:trHeight w:val="342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27 124 723,00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28 777 759,48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9 170 167,28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AF6" w:rsidRPr="00C04AF6" w:rsidRDefault="00C04AF6" w:rsidP="00C04A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4AF6">
              <w:rPr>
                <w:b/>
                <w:bCs/>
                <w:color w:val="000000"/>
                <w:sz w:val="20"/>
                <w:szCs w:val="20"/>
              </w:rPr>
              <w:t>31,9</w:t>
            </w:r>
          </w:p>
        </w:tc>
      </w:tr>
    </w:tbl>
    <w:p w:rsidR="00B34EB6" w:rsidRPr="007A5159" w:rsidRDefault="00B34EB6" w:rsidP="00EE2D07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B34EB6" w:rsidRPr="007A5159" w:rsidSect="0045239E">
          <w:footerReference w:type="even" r:id="rId11"/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8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900"/>
        <w:gridCol w:w="1481"/>
        <w:gridCol w:w="1595"/>
      </w:tblGrid>
      <w:tr w:rsidR="00083917" w:rsidRPr="00083917" w:rsidTr="0008391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83917">
              <w:rPr>
                <w:b/>
                <w:bCs/>
                <w:i/>
                <w:iCs/>
                <w:sz w:val="28"/>
                <w:szCs w:val="28"/>
                <w:u w:val="single"/>
              </w:rPr>
              <w:t>Załącznik Nr 3</w:t>
            </w:r>
          </w:p>
        </w:tc>
      </w:tr>
      <w:tr w:rsidR="00083917" w:rsidRPr="00083917" w:rsidTr="0008391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</w:tr>
      <w:tr w:rsidR="00083917" w:rsidRPr="00083917" w:rsidTr="00083917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</w:tr>
      <w:tr w:rsidR="00083917" w:rsidRPr="00083917" w:rsidTr="00083917">
        <w:trPr>
          <w:trHeight w:val="330"/>
        </w:trPr>
        <w:tc>
          <w:tcPr>
            <w:tcW w:w="8556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thinDiagCross" w:color="C0C0C0" w:fill="C0C0C0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26"/>
                <w:szCs w:val="26"/>
              </w:rPr>
            </w:pPr>
            <w:r w:rsidRPr="00083917">
              <w:rPr>
                <w:b/>
                <w:bCs/>
                <w:sz w:val="26"/>
                <w:szCs w:val="26"/>
              </w:rPr>
              <w:t>Realizacja  przychodów i rozchodów budżetu za I półrocze 2017 roku</w:t>
            </w:r>
          </w:p>
        </w:tc>
      </w:tr>
      <w:tr w:rsidR="00083917" w:rsidRPr="00083917" w:rsidTr="00083917">
        <w:trPr>
          <w:trHeight w:val="525"/>
        </w:trPr>
        <w:tc>
          <w:tcPr>
            <w:tcW w:w="8556" w:type="dxa"/>
            <w:gridSpan w:val="5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3917" w:rsidRPr="00083917" w:rsidTr="00083917">
        <w:trPr>
          <w:trHeight w:val="315"/>
        </w:trPr>
        <w:tc>
          <w:tcPr>
            <w:tcW w:w="5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jc w:val="right"/>
              <w:rPr>
                <w:b/>
                <w:bCs/>
              </w:rPr>
            </w:pPr>
          </w:p>
        </w:tc>
        <w:tc>
          <w:tcPr>
            <w:tcW w:w="148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jc w:val="right"/>
              <w:rPr>
                <w:b/>
                <w:bCs/>
              </w:rPr>
            </w:pPr>
          </w:p>
        </w:tc>
      </w:tr>
      <w:tr w:rsidR="00083917" w:rsidRPr="00083917" w:rsidTr="0008391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</w:p>
        </w:tc>
      </w:tr>
      <w:tr w:rsidR="00083917" w:rsidRPr="00083917" w:rsidTr="0008391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917" w:rsidRPr="00083917" w:rsidRDefault="00083917" w:rsidP="00083917">
            <w:pPr>
              <w:rPr>
                <w:sz w:val="18"/>
                <w:szCs w:val="18"/>
              </w:rPr>
            </w:pPr>
          </w:p>
        </w:tc>
      </w:tr>
      <w:tr w:rsidR="00083917" w:rsidRPr="00083917" w:rsidTr="00083917">
        <w:trPr>
          <w:trHeight w:val="39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08391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083917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C0C0C0" w:fill="C0C0C0"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14"/>
                <w:szCs w:val="14"/>
              </w:rPr>
            </w:pPr>
            <w:r w:rsidRPr="00083917">
              <w:rPr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diagCross" w:color="C0C0C0" w:fill="C0C0C0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083917">
              <w:rPr>
                <w:b/>
                <w:bCs/>
                <w:sz w:val="18"/>
                <w:szCs w:val="18"/>
              </w:rPr>
              <w:t>Kwota ( w zł )</w:t>
            </w:r>
          </w:p>
        </w:tc>
      </w:tr>
      <w:tr w:rsidR="00083917" w:rsidRPr="00083917" w:rsidTr="00083917">
        <w:trPr>
          <w:trHeight w:val="255"/>
        </w:trPr>
        <w:tc>
          <w:tcPr>
            <w:tcW w:w="50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083917">
              <w:rPr>
                <w:b/>
                <w:bCs/>
                <w:sz w:val="18"/>
                <w:szCs w:val="18"/>
              </w:rPr>
              <w:t xml:space="preserve">Plan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diagCross" w:color="C0C0C0" w:fill="C0C0C0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083917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083917" w:rsidRPr="00083917" w:rsidTr="00083917">
        <w:trPr>
          <w:trHeight w:val="207"/>
        </w:trPr>
        <w:tc>
          <w:tcPr>
            <w:tcW w:w="50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3917" w:rsidRPr="00083917" w:rsidTr="00083917">
        <w:trPr>
          <w:trHeight w:val="270"/>
        </w:trPr>
        <w:tc>
          <w:tcPr>
            <w:tcW w:w="5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i/>
                <w:iCs/>
                <w:sz w:val="16"/>
                <w:szCs w:val="16"/>
              </w:rPr>
            </w:pPr>
            <w:r w:rsidRPr="00083917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i/>
                <w:iCs/>
                <w:sz w:val="16"/>
                <w:szCs w:val="16"/>
              </w:rPr>
            </w:pPr>
            <w:r w:rsidRPr="00083917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i/>
                <w:iCs/>
                <w:sz w:val="16"/>
                <w:szCs w:val="16"/>
              </w:rPr>
            </w:pPr>
            <w:r w:rsidRPr="0008391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i/>
                <w:iCs/>
                <w:sz w:val="16"/>
                <w:szCs w:val="16"/>
              </w:rPr>
            </w:pPr>
            <w:r w:rsidRPr="00083917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i/>
                <w:iCs/>
                <w:sz w:val="16"/>
                <w:szCs w:val="16"/>
              </w:rPr>
            </w:pPr>
            <w:r w:rsidRPr="00083917">
              <w:rPr>
                <w:i/>
                <w:iCs/>
                <w:sz w:val="16"/>
                <w:szCs w:val="16"/>
              </w:rPr>
              <w:t>4.</w:t>
            </w:r>
          </w:p>
        </w:tc>
      </w:tr>
      <w:tr w:rsidR="00083917" w:rsidRPr="00083917" w:rsidTr="00E9262F">
        <w:trPr>
          <w:trHeight w:val="885"/>
        </w:trPr>
        <w:tc>
          <w:tcPr>
            <w:tcW w:w="8556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2"/>
                <w:szCs w:val="22"/>
                <w:u w:val="single"/>
              </w:rPr>
            </w:pPr>
            <w:r w:rsidRPr="00083917">
              <w:rPr>
                <w:b/>
                <w:bCs/>
                <w:sz w:val="22"/>
                <w:szCs w:val="22"/>
                <w:u w:val="single"/>
              </w:rPr>
              <w:t>PRZYCHODY BUDŻETU</w:t>
            </w:r>
          </w:p>
        </w:tc>
      </w:tr>
      <w:tr w:rsidR="00083917" w:rsidRPr="00083917" w:rsidTr="00E9262F">
        <w:trPr>
          <w:trHeight w:val="1170"/>
        </w:trPr>
        <w:tc>
          <w:tcPr>
            <w:tcW w:w="5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 xml:space="preserve">Przychody z </w:t>
            </w:r>
            <w:r>
              <w:rPr>
                <w:sz w:val="20"/>
                <w:szCs w:val="20"/>
              </w:rPr>
              <w:t>zaciągnię</w:t>
            </w:r>
            <w:r w:rsidRPr="0008391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ych pożyczek na finansowanie zad</w:t>
            </w:r>
            <w:r w:rsidRPr="00083917">
              <w:rPr>
                <w:sz w:val="20"/>
                <w:szCs w:val="20"/>
              </w:rPr>
              <w:t>ań realizowanych z udziałem środków pochodzących z budżetu Unii Europejskiej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§ 903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83917">
              <w:rPr>
                <w:sz w:val="20"/>
                <w:szCs w:val="20"/>
              </w:rPr>
              <w:t xml:space="preserve"> 1 742 672,00    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-</w:t>
            </w:r>
          </w:p>
        </w:tc>
      </w:tr>
      <w:tr w:rsidR="00083917" w:rsidRPr="00083917" w:rsidTr="00E9262F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§ 950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83917">
              <w:rPr>
                <w:sz w:val="20"/>
                <w:szCs w:val="20"/>
              </w:rPr>
              <w:t xml:space="preserve">    1 836 559,00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 xml:space="preserve">        4 855 804,82    </w:t>
            </w:r>
          </w:p>
        </w:tc>
      </w:tr>
      <w:tr w:rsidR="00083917" w:rsidRPr="00083917" w:rsidTr="00E9262F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 zaciągnię</w:t>
            </w:r>
            <w:r w:rsidRPr="00083917">
              <w:rPr>
                <w:sz w:val="20"/>
                <w:szCs w:val="20"/>
              </w:rPr>
              <w:t xml:space="preserve">tych pożyczek i kredytów na rynku krajowym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§ 952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83917">
              <w:rPr>
                <w:sz w:val="20"/>
                <w:szCs w:val="20"/>
              </w:rPr>
              <w:t xml:space="preserve"> 4 156 529,00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-</w:t>
            </w:r>
          </w:p>
        </w:tc>
      </w:tr>
      <w:tr w:rsidR="00083917" w:rsidRPr="00083917" w:rsidTr="00083917">
        <w:trPr>
          <w:trHeight w:val="285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  <w:r w:rsidRPr="00083917">
              <w:rPr>
                <w:b/>
                <w:bCs/>
                <w:sz w:val="20"/>
                <w:szCs w:val="20"/>
              </w:rPr>
              <w:t xml:space="preserve"> Razem przychody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917">
              <w:rPr>
                <w:b/>
                <w:bCs/>
                <w:sz w:val="20"/>
                <w:szCs w:val="20"/>
              </w:rPr>
              <w:t xml:space="preserve">   7 735 760,00   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917">
              <w:rPr>
                <w:b/>
                <w:bCs/>
                <w:sz w:val="20"/>
                <w:szCs w:val="20"/>
              </w:rPr>
              <w:t xml:space="preserve">     4 855 804,82    </w:t>
            </w:r>
          </w:p>
        </w:tc>
      </w:tr>
      <w:tr w:rsidR="00083917" w:rsidRPr="00083917" w:rsidTr="00083917">
        <w:trPr>
          <w:trHeight w:val="285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3917" w:rsidRPr="00083917" w:rsidTr="00083917">
        <w:trPr>
          <w:trHeight w:val="230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3917" w:rsidRPr="00083917" w:rsidTr="00083917">
        <w:trPr>
          <w:trHeight w:val="1035"/>
        </w:trPr>
        <w:tc>
          <w:tcPr>
            <w:tcW w:w="855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  <w:u w:val="single"/>
              </w:rPr>
            </w:pPr>
            <w:r w:rsidRPr="00083917">
              <w:rPr>
                <w:b/>
                <w:bCs/>
                <w:sz w:val="20"/>
                <w:szCs w:val="20"/>
                <w:u w:val="single"/>
              </w:rPr>
              <w:t xml:space="preserve"> ROZCHODY BUDŻETU</w:t>
            </w:r>
          </w:p>
        </w:tc>
      </w:tr>
      <w:tr w:rsidR="00083917" w:rsidRPr="00083917" w:rsidTr="00083917">
        <w:trPr>
          <w:trHeight w:val="975"/>
        </w:trPr>
        <w:tc>
          <w:tcPr>
            <w:tcW w:w="5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>§ 992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3917">
              <w:rPr>
                <w:sz w:val="20"/>
                <w:szCs w:val="20"/>
              </w:rPr>
              <w:t xml:space="preserve">   889 000,00    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sz w:val="20"/>
                <w:szCs w:val="20"/>
              </w:rPr>
            </w:pPr>
            <w:r w:rsidRPr="00083917">
              <w:rPr>
                <w:sz w:val="20"/>
                <w:szCs w:val="20"/>
              </w:rPr>
              <w:t xml:space="preserve">           444 520,00    </w:t>
            </w:r>
          </w:p>
        </w:tc>
      </w:tr>
      <w:tr w:rsidR="00083917" w:rsidRPr="00083917" w:rsidTr="00083917">
        <w:trPr>
          <w:trHeight w:val="300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  <w:r w:rsidRPr="00083917">
              <w:rPr>
                <w:b/>
                <w:bCs/>
                <w:sz w:val="20"/>
                <w:szCs w:val="20"/>
              </w:rPr>
              <w:t xml:space="preserve"> Razem rozchody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917">
              <w:rPr>
                <w:b/>
                <w:bCs/>
                <w:sz w:val="20"/>
                <w:szCs w:val="20"/>
              </w:rPr>
              <w:t xml:space="preserve">      889 000,00   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3917" w:rsidRPr="00083917" w:rsidRDefault="00083917" w:rsidP="000839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917">
              <w:rPr>
                <w:b/>
                <w:bCs/>
                <w:sz w:val="20"/>
                <w:szCs w:val="20"/>
              </w:rPr>
              <w:t xml:space="preserve">        444 520,00    </w:t>
            </w:r>
          </w:p>
        </w:tc>
      </w:tr>
      <w:tr w:rsidR="00083917" w:rsidRPr="00083917" w:rsidTr="00083917">
        <w:trPr>
          <w:trHeight w:val="270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917" w:rsidRPr="00083917" w:rsidRDefault="00083917" w:rsidP="0008391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2D07" w:rsidRDefault="00EE2D07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</w:pPr>
    </w:p>
    <w:p w:rsidR="00083917" w:rsidRDefault="00083917" w:rsidP="00EE2D07">
      <w:pPr>
        <w:pStyle w:val="Stopka"/>
        <w:tabs>
          <w:tab w:val="clear" w:pos="4536"/>
          <w:tab w:val="clear" w:pos="9072"/>
        </w:tabs>
      </w:pPr>
    </w:p>
    <w:p w:rsidR="00083917" w:rsidRDefault="00083917" w:rsidP="00EE2D07">
      <w:pPr>
        <w:pStyle w:val="Stopka"/>
        <w:tabs>
          <w:tab w:val="clear" w:pos="4536"/>
          <w:tab w:val="clear" w:pos="9072"/>
        </w:tabs>
      </w:pPr>
    </w:p>
    <w:p w:rsidR="00083917" w:rsidRDefault="00083917" w:rsidP="00EE2D07">
      <w:pPr>
        <w:pStyle w:val="Stopka"/>
        <w:tabs>
          <w:tab w:val="clear" w:pos="4536"/>
          <w:tab w:val="clear" w:pos="9072"/>
        </w:tabs>
      </w:pPr>
    </w:p>
    <w:p w:rsidR="00366BE8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45"/>
        <w:gridCol w:w="640"/>
        <w:gridCol w:w="4080"/>
        <w:gridCol w:w="1220"/>
        <w:gridCol w:w="1040"/>
        <w:gridCol w:w="970"/>
      </w:tblGrid>
      <w:tr w:rsidR="00FA18C8" w:rsidRPr="00FA18C8" w:rsidTr="00FA18C8">
        <w:trPr>
          <w:trHeight w:val="1425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A18C8" w:rsidRDefault="00FA18C8" w:rsidP="00FA18C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A18C8" w:rsidRDefault="00FA18C8" w:rsidP="00FA18C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A18C8" w:rsidRDefault="00FA18C8" w:rsidP="00FA18C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A18C8" w:rsidRDefault="00FA18C8" w:rsidP="00FA18C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A18C8" w:rsidRDefault="00FA18C8" w:rsidP="00FA18C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A18C8">
              <w:rPr>
                <w:b/>
                <w:bCs/>
                <w:i/>
                <w:iCs/>
                <w:u w:val="single"/>
              </w:rPr>
              <w:t>Załącznik Nr 4</w:t>
            </w:r>
          </w:p>
        </w:tc>
      </w:tr>
      <w:tr w:rsidR="00FA18C8" w:rsidRPr="00FA18C8" w:rsidTr="00FA18C8">
        <w:trPr>
          <w:trHeight w:val="915"/>
        </w:trPr>
        <w:tc>
          <w:tcPr>
            <w:tcW w:w="8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</w:rPr>
            </w:pPr>
            <w:r w:rsidRPr="00FA18C8">
              <w:rPr>
                <w:b/>
                <w:bCs/>
              </w:rPr>
              <w:t>Informacja o realizacji dochodów i wydatków związanych z gromadzeniem środków z opłat i kar za korzystanie ze środowiska od 01 stycznia 2017r. do 30 czerwca 2017r.</w:t>
            </w:r>
          </w:p>
        </w:tc>
      </w:tr>
      <w:tr w:rsidR="00FA18C8" w:rsidRPr="00FA18C8" w:rsidTr="00FA18C8">
        <w:trPr>
          <w:trHeight w:val="1185"/>
        </w:trPr>
        <w:tc>
          <w:tcPr>
            <w:tcW w:w="16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8C8">
              <w:rPr>
                <w:b/>
                <w:bCs/>
                <w:sz w:val="22"/>
                <w:szCs w:val="22"/>
              </w:rPr>
              <w:t>I. Dochody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</w:p>
        </w:tc>
      </w:tr>
      <w:tr w:rsidR="00FA18C8" w:rsidRPr="00FA18C8" w:rsidTr="00FA18C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  <w:r w:rsidRPr="00FA18C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  <w:r w:rsidRPr="00FA18C8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  <w:r w:rsidRPr="00FA18C8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20"/>
                <w:szCs w:val="20"/>
              </w:rPr>
            </w:pPr>
            <w:r w:rsidRPr="00FA18C8">
              <w:rPr>
                <w:sz w:val="20"/>
                <w:szCs w:val="20"/>
              </w:rPr>
              <w:t> </w:t>
            </w:r>
          </w:p>
        </w:tc>
      </w:tr>
      <w:tr w:rsidR="00FA18C8" w:rsidRPr="00FA18C8" w:rsidTr="00FA18C8">
        <w:trPr>
          <w:trHeight w:val="480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§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Wyszczególnienie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Plan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Wykonanie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Wykonanie w %</w:t>
            </w:r>
          </w:p>
        </w:tc>
      </w:tr>
      <w:tr w:rsidR="00FA18C8" w:rsidRPr="00FA18C8" w:rsidTr="00FA18C8">
        <w:trPr>
          <w:trHeight w:val="465"/>
        </w:trPr>
        <w:tc>
          <w:tcPr>
            <w:tcW w:w="4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9 000,00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4 096,70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45,5</w:t>
            </w:r>
          </w:p>
        </w:tc>
      </w:tr>
      <w:tr w:rsidR="00FA18C8" w:rsidRPr="00FA18C8" w:rsidTr="00FA18C8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9 000,00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4 096,70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45,5</w:t>
            </w:r>
          </w:p>
        </w:tc>
      </w:tr>
      <w:tr w:rsidR="00FA18C8" w:rsidRPr="00FA18C8" w:rsidTr="00FA18C8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0690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9 000,00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4 096,70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45,5</w:t>
            </w:r>
          </w:p>
        </w:tc>
      </w:tr>
      <w:tr w:rsidR="00FA18C8" w:rsidRPr="00FA18C8" w:rsidTr="00FA18C8">
        <w:trPr>
          <w:trHeight w:val="43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Ogółem dochody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9 000,00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4 096,70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45,5</w:t>
            </w:r>
          </w:p>
        </w:tc>
      </w:tr>
      <w:tr w:rsidR="00FA18C8" w:rsidRPr="00FA18C8" w:rsidTr="00FA18C8">
        <w:trPr>
          <w:trHeight w:val="1245"/>
        </w:trPr>
        <w:tc>
          <w:tcPr>
            <w:tcW w:w="16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8C8">
              <w:rPr>
                <w:b/>
                <w:bCs/>
                <w:sz w:val="22"/>
                <w:szCs w:val="22"/>
              </w:rPr>
              <w:t>II. Wydatki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</w:tr>
      <w:tr w:rsidR="00FA18C8" w:rsidRPr="00FA18C8" w:rsidTr="00FA18C8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</w:p>
        </w:tc>
      </w:tr>
      <w:tr w:rsidR="00FA18C8" w:rsidRPr="00FA18C8" w:rsidTr="00FA18C8">
        <w:trPr>
          <w:trHeight w:val="585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§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Wyszczególnienie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Plan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Wykonanie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Wykonanie w %</w:t>
            </w:r>
          </w:p>
        </w:tc>
      </w:tr>
      <w:tr w:rsidR="00FA18C8" w:rsidRPr="00FA18C8" w:rsidTr="00FA18C8">
        <w:trPr>
          <w:trHeight w:val="675"/>
        </w:trPr>
        <w:tc>
          <w:tcPr>
            <w:tcW w:w="4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     9 000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           -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   -    </w:t>
            </w:r>
          </w:p>
        </w:tc>
      </w:tr>
      <w:tr w:rsidR="00FA18C8" w:rsidRPr="00FA18C8" w:rsidTr="00FA18C8">
        <w:trPr>
          <w:trHeight w:val="630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  9 000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-    </w:t>
            </w:r>
          </w:p>
        </w:tc>
      </w:tr>
      <w:tr w:rsidR="00FA18C8" w:rsidRPr="00FA18C8" w:rsidTr="00FA18C8">
        <w:trPr>
          <w:trHeight w:val="405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4300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  9 000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-    </w:t>
            </w:r>
          </w:p>
        </w:tc>
      </w:tr>
      <w:tr w:rsidR="00FA18C8" w:rsidRPr="00FA18C8" w:rsidTr="00FA18C8">
        <w:trPr>
          <w:trHeight w:val="55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>Ogółem wydatki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     9 000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FA18C8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FA18C8">
              <w:rPr>
                <w:b/>
                <w:bCs/>
                <w:sz w:val="18"/>
                <w:szCs w:val="18"/>
              </w:rPr>
              <w:t xml:space="preserve">  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FA18C8" w:rsidRDefault="00FA18C8" w:rsidP="00FA18C8">
            <w:pPr>
              <w:rPr>
                <w:sz w:val="18"/>
                <w:szCs w:val="18"/>
              </w:rPr>
            </w:pPr>
            <w:r w:rsidRPr="00FA18C8">
              <w:rPr>
                <w:sz w:val="18"/>
                <w:szCs w:val="18"/>
              </w:rPr>
              <w:t xml:space="preserve">          -    </w:t>
            </w:r>
          </w:p>
        </w:tc>
      </w:tr>
    </w:tbl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4"/>
        <w:gridCol w:w="540"/>
        <w:gridCol w:w="4403"/>
        <w:gridCol w:w="272"/>
        <w:gridCol w:w="851"/>
        <w:gridCol w:w="141"/>
        <w:gridCol w:w="1134"/>
        <w:gridCol w:w="709"/>
      </w:tblGrid>
      <w:tr w:rsidR="00DA4EF3" w:rsidRPr="00DA4EF3" w:rsidTr="00DA4EF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20"/>
                <w:szCs w:val="20"/>
              </w:rPr>
            </w:pP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right"/>
              <w:rPr>
                <w:b/>
                <w:bCs/>
                <w:sz w:val="28"/>
                <w:szCs w:val="28"/>
              </w:rPr>
            </w:pPr>
            <w:r w:rsidRPr="00DA4EF3">
              <w:rPr>
                <w:b/>
                <w:bCs/>
                <w:sz w:val="28"/>
                <w:szCs w:val="28"/>
              </w:rPr>
              <w:t>Załącznik Nr  5</w:t>
            </w:r>
          </w:p>
        </w:tc>
      </w:tr>
      <w:tr w:rsidR="00DA4EF3" w:rsidRPr="00DA4EF3" w:rsidTr="00113F92">
        <w:trPr>
          <w:trHeight w:val="521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  <w:r w:rsidRPr="00DA4EF3">
              <w:rPr>
                <w:b/>
                <w:bCs/>
              </w:rPr>
              <w:t xml:space="preserve"> Informacja z realizacji dotacji udzielonych z budżetu Gminy Pszczew                                                             od 01 stycznia 2017 do 30 czerwca 2017 r. </w:t>
            </w:r>
          </w:p>
        </w:tc>
      </w:tr>
      <w:tr w:rsidR="00DA4EF3" w:rsidRPr="00DA4EF3" w:rsidTr="00113F92">
        <w:trPr>
          <w:trHeight w:val="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</w:p>
        </w:tc>
      </w:tr>
      <w:tr w:rsidR="00DA4EF3" w:rsidRPr="00DA4EF3" w:rsidTr="00DA4EF3">
        <w:trPr>
          <w:trHeight w:val="6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DA4EF3">
              <w:rPr>
                <w:b/>
                <w:bCs/>
                <w:sz w:val="20"/>
                <w:szCs w:val="20"/>
              </w:rPr>
              <w:t>Dz.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DA4EF3">
              <w:rPr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F3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  <w:r w:rsidRPr="00DA4EF3">
              <w:rPr>
                <w:b/>
                <w:bCs/>
              </w:rPr>
              <w:t>Treść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  <w:r w:rsidRPr="00DA4EF3">
              <w:rPr>
                <w:b/>
                <w:bCs/>
              </w:rPr>
              <w:t>Plan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sz w:val="20"/>
                <w:szCs w:val="20"/>
              </w:rPr>
            </w:pPr>
            <w:r w:rsidRPr="00DA4EF3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sz w:val="14"/>
                <w:szCs w:val="14"/>
              </w:rPr>
            </w:pPr>
            <w:r w:rsidRPr="00DA4EF3">
              <w:rPr>
                <w:b/>
                <w:bCs/>
                <w:sz w:val="14"/>
                <w:szCs w:val="14"/>
              </w:rPr>
              <w:t>Stopień realizacji w %</w:t>
            </w:r>
          </w:p>
        </w:tc>
      </w:tr>
      <w:tr w:rsidR="00DA4EF3" w:rsidRPr="00DA4EF3" w:rsidTr="00DA4EF3">
        <w:trPr>
          <w:trHeight w:val="33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</w:rPr>
            </w:pPr>
            <w:r w:rsidRPr="00DA4EF3">
              <w:rPr>
                <w:b/>
                <w:bCs/>
              </w:rPr>
              <w:t>Dotacje dla jednostek sektora finansów publicznych</w:t>
            </w:r>
          </w:p>
        </w:tc>
      </w:tr>
      <w:tr w:rsidR="00DA4EF3" w:rsidRPr="00DA4EF3" w:rsidTr="00DA4EF3">
        <w:trPr>
          <w:trHeight w:val="31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r w:rsidRPr="00DA4EF3">
              <w:t>Dotacje przedmiotowe</w:t>
            </w:r>
          </w:p>
        </w:tc>
      </w:tr>
      <w:tr w:rsidR="00DA4EF3" w:rsidRPr="00DA4EF3" w:rsidTr="00113F92">
        <w:trPr>
          <w:trHeight w:val="3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2650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11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A4EF3" w:rsidRPr="00DA4EF3">
              <w:rPr>
                <w:sz w:val="18"/>
                <w:szCs w:val="18"/>
              </w:rPr>
              <w:t xml:space="preserve"> 15 027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113F92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113F92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-</w:t>
            </w:r>
          </w:p>
        </w:tc>
      </w:tr>
      <w:tr w:rsidR="00DA4EF3" w:rsidRPr="00DA4EF3" w:rsidTr="00113F92">
        <w:trPr>
          <w:trHeight w:val="42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2650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233 841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A4EF3" w:rsidRPr="00DA4EF3">
              <w:rPr>
                <w:sz w:val="18"/>
                <w:szCs w:val="18"/>
              </w:rPr>
              <w:t xml:space="preserve">  112 696,00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48,2    </w:t>
            </w:r>
          </w:p>
        </w:tc>
      </w:tr>
      <w:tr w:rsidR="00DA4EF3" w:rsidRPr="00DA4EF3" w:rsidTr="00113F92">
        <w:trPr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248 868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4EF3" w:rsidRPr="00DA4EF3">
              <w:rPr>
                <w:sz w:val="18"/>
                <w:szCs w:val="18"/>
              </w:rPr>
              <w:t xml:space="preserve">   112 696,00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45,3    </w:t>
            </w:r>
          </w:p>
        </w:tc>
      </w:tr>
      <w:tr w:rsidR="00DA4EF3" w:rsidRPr="00DA4EF3" w:rsidTr="00113F92">
        <w:trPr>
          <w:trHeight w:val="289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Dotacje podmiotowe</w:t>
            </w:r>
          </w:p>
        </w:tc>
      </w:tr>
      <w:tr w:rsidR="00DA4EF3" w:rsidRPr="00DA4EF3" w:rsidTr="00113F92">
        <w:trPr>
          <w:trHeight w:val="40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2480</w:t>
            </w: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A4EF3" w:rsidRPr="00DA4EF3">
              <w:rPr>
                <w:sz w:val="18"/>
                <w:szCs w:val="18"/>
              </w:rPr>
              <w:t xml:space="preserve">  830 192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11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4EF3" w:rsidRPr="00DA4EF3">
              <w:rPr>
                <w:sz w:val="18"/>
                <w:szCs w:val="18"/>
              </w:rPr>
              <w:t xml:space="preserve">   289 148,00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34,8    </w:t>
            </w:r>
          </w:p>
        </w:tc>
      </w:tr>
      <w:tr w:rsidR="00DA4EF3" w:rsidRPr="00DA4EF3" w:rsidTr="00113F92">
        <w:trPr>
          <w:trHeight w:val="3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2480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4EF3" w:rsidRPr="00DA4EF3">
              <w:rPr>
                <w:sz w:val="18"/>
                <w:szCs w:val="18"/>
              </w:rPr>
              <w:t xml:space="preserve"> 70 400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4EF3" w:rsidRPr="00DA4EF3">
              <w:rPr>
                <w:sz w:val="18"/>
                <w:szCs w:val="18"/>
              </w:rPr>
              <w:t xml:space="preserve">  40 000,00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56,8    </w:t>
            </w:r>
          </w:p>
        </w:tc>
      </w:tr>
      <w:tr w:rsidR="00DA4EF3" w:rsidRPr="00DA4EF3" w:rsidTr="00113F92">
        <w:trPr>
          <w:trHeight w:val="27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A4EF3" w:rsidRPr="00DA4EF3">
              <w:rPr>
                <w:sz w:val="18"/>
                <w:szCs w:val="18"/>
              </w:rPr>
              <w:t xml:space="preserve">  900 592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113F92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329 148,00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36,5    </w:t>
            </w:r>
          </w:p>
        </w:tc>
      </w:tr>
      <w:tr w:rsidR="00DA4EF3" w:rsidRPr="00DA4EF3" w:rsidTr="00113F92">
        <w:trPr>
          <w:trHeight w:val="267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Dotacje celowe</w:t>
            </w:r>
          </w:p>
        </w:tc>
      </w:tr>
      <w:tr w:rsidR="00DA4EF3" w:rsidRPr="00DA4EF3" w:rsidTr="00113F92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60014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6300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1 300 733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113F92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 </w:t>
            </w:r>
            <w:r w:rsidR="00113F92">
              <w:rPr>
                <w:sz w:val="18"/>
                <w:szCs w:val="18"/>
              </w:rPr>
              <w:t>-</w:t>
            </w:r>
          </w:p>
        </w:tc>
      </w:tr>
      <w:tr w:rsidR="00DA4EF3" w:rsidRPr="00DA4EF3" w:rsidTr="00113F92">
        <w:trPr>
          <w:trHeight w:val="7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6300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A4EF3" w:rsidRPr="00DA4EF3">
              <w:rPr>
                <w:sz w:val="18"/>
                <w:szCs w:val="18"/>
              </w:rPr>
              <w:t xml:space="preserve">310 000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113F92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 </w:t>
            </w:r>
            <w:r w:rsidR="00113F92">
              <w:rPr>
                <w:sz w:val="18"/>
                <w:szCs w:val="18"/>
              </w:rPr>
              <w:t>-</w:t>
            </w:r>
          </w:p>
        </w:tc>
      </w:tr>
      <w:tr w:rsidR="00DA4EF3" w:rsidRPr="00DA4EF3" w:rsidTr="00113F92">
        <w:trPr>
          <w:trHeight w:val="6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6210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113F92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 240 600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EE0697" w:rsidP="0011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DA4EF3" w:rsidRPr="00DA4EF3" w:rsidTr="00113F92">
        <w:trPr>
          <w:trHeight w:val="5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85111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6300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A4EF3" w:rsidRPr="00DA4EF3">
              <w:rPr>
                <w:sz w:val="18"/>
                <w:szCs w:val="18"/>
              </w:rPr>
              <w:t xml:space="preserve">     10 000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  10 000,00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100,0</w:t>
            </w:r>
          </w:p>
        </w:tc>
      </w:tr>
      <w:tr w:rsidR="00DA4EF3" w:rsidRPr="00DA4EF3" w:rsidTr="00113F92">
        <w:trPr>
          <w:trHeight w:val="6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6210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113F92" w:rsidP="00113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4EF3" w:rsidRPr="00DA4EF3">
              <w:rPr>
                <w:sz w:val="18"/>
                <w:szCs w:val="18"/>
              </w:rPr>
              <w:t xml:space="preserve">    414 300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11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DA4EF3" w:rsidRPr="00DA4EF3" w:rsidTr="00113F92">
        <w:trPr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2 275 633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309 100</w:t>
            </w:r>
            <w:r w:rsidR="00DA4EF3" w:rsidRPr="00DA4EF3">
              <w:rPr>
                <w:sz w:val="18"/>
                <w:szCs w:val="18"/>
              </w:rPr>
              <w:t xml:space="preserve">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DA4EF3" w:rsidRPr="00DA4EF3" w:rsidTr="00113F92">
        <w:trPr>
          <w:trHeight w:val="360"/>
        </w:trPr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Razem dotacje dla jednostek sektora finansów publicznych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 xml:space="preserve">  3 425 093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EE069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="00EE0697">
              <w:rPr>
                <w:b/>
                <w:bCs/>
                <w:i/>
                <w:iCs/>
                <w:sz w:val="18"/>
                <w:szCs w:val="18"/>
              </w:rPr>
              <w:t>750 9</w:t>
            </w:r>
            <w:r w:rsidRPr="00DA4EF3">
              <w:rPr>
                <w:b/>
                <w:bCs/>
                <w:i/>
                <w:iCs/>
                <w:sz w:val="18"/>
                <w:szCs w:val="18"/>
              </w:rPr>
              <w:t xml:space="preserve">44,00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DA4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21,9</w:t>
            </w:r>
          </w:p>
        </w:tc>
      </w:tr>
      <w:tr w:rsidR="00DA4EF3" w:rsidRPr="00DA4EF3" w:rsidTr="00113F92">
        <w:trPr>
          <w:trHeight w:val="281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sz w:val="18"/>
                <w:szCs w:val="18"/>
              </w:rPr>
            </w:pPr>
            <w:r w:rsidRPr="00DA4EF3">
              <w:rPr>
                <w:b/>
                <w:bCs/>
                <w:sz w:val="18"/>
                <w:szCs w:val="18"/>
              </w:rPr>
              <w:t>Dotacje dla jednostek spoza  sektora finansów publicznych</w:t>
            </w:r>
          </w:p>
        </w:tc>
      </w:tr>
      <w:tr w:rsidR="00DA4EF3" w:rsidRPr="00DA4EF3" w:rsidTr="00DA4EF3">
        <w:trPr>
          <w:trHeight w:val="315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Dotacje celowe</w:t>
            </w:r>
          </w:p>
        </w:tc>
      </w:tr>
      <w:tr w:rsidR="00DA4EF3" w:rsidRPr="00DA4EF3" w:rsidTr="00113F92">
        <w:trPr>
          <w:trHeight w:val="6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01008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2830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A4EF3" w:rsidRPr="00DA4EF3">
              <w:rPr>
                <w:sz w:val="18"/>
                <w:szCs w:val="18"/>
              </w:rPr>
              <w:t xml:space="preserve">  12 000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113F92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0,0</w:t>
            </w:r>
          </w:p>
        </w:tc>
      </w:tr>
      <w:tr w:rsidR="00DA4EF3" w:rsidRPr="00DA4EF3" w:rsidTr="00113F92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63003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2820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4EF3" w:rsidRPr="00DA4EF3">
              <w:rPr>
                <w:sz w:val="18"/>
                <w:szCs w:val="18"/>
              </w:rPr>
              <w:t xml:space="preserve">   15 000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  13 833,80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92,2</w:t>
            </w:r>
          </w:p>
        </w:tc>
      </w:tr>
      <w:tr w:rsidR="00DA4EF3" w:rsidRPr="00DA4EF3" w:rsidTr="00113F92">
        <w:trPr>
          <w:trHeight w:val="5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85154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2820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4EF3" w:rsidRPr="00DA4EF3">
              <w:rPr>
                <w:sz w:val="18"/>
                <w:szCs w:val="18"/>
              </w:rPr>
              <w:t xml:space="preserve"> 10 000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  10 000,00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100,0</w:t>
            </w:r>
          </w:p>
        </w:tc>
      </w:tr>
      <w:tr w:rsidR="00DA4EF3" w:rsidRPr="00DA4EF3" w:rsidTr="00113F92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2820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4EF3" w:rsidRPr="00DA4EF3">
              <w:rPr>
                <w:sz w:val="18"/>
                <w:szCs w:val="18"/>
              </w:rPr>
              <w:t xml:space="preserve"> 20 000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    9 380,00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46,9</w:t>
            </w:r>
          </w:p>
        </w:tc>
      </w:tr>
      <w:tr w:rsidR="00DA4EF3" w:rsidRPr="00DA4EF3" w:rsidTr="00113F92">
        <w:trPr>
          <w:trHeight w:val="4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2820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4EF3" w:rsidRPr="00DA4EF3">
              <w:rPr>
                <w:sz w:val="18"/>
                <w:szCs w:val="18"/>
              </w:rPr>
              <w:t xml:space="preserve">   80 000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  80 000,00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100,0</w:t>
            </w:r>
          </w:p>
        </w:tc>
      </w:tr>
      <w:tr w:rsidR="00DA4EF3" w:rsidRPr="00DA4EF3" w:rsidTr="00113F92">
        <w:trPr>
          <w:trHeight w:val="28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A4EF3" w:rsidRPr="00DA4EF3">
              <w:rPr>
                <w:sz w:val="18"/>
                <w:szCs w:val="18"/>
              </w:rPr>
              <w:t xml:space="preserve">  137 000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113 213,80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82,6</w:t>
            </w:r>
          </w:p>
        </w:tc>
      </w:tr>
      <w:tr w:rsidR="00DA4EF3" w:rsidRPr="00DA4EF3" w:rsidTr="00113F92">
        <w:trPr>
          <w:trHeight w:val="30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F3" w:rsidRPr="00DA4EF3" w:rsidRDefault="00DA4EF3" w:rsidP="00DA4EF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Razem dotacje dla jednostek spoza sektora finansów publicznych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DA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4EF3" w:rsidRPr="00DA4EF3">
              <w:rPr>
                <w:sz w:val="18"/>
                <w:szCs w:val="18"/>
              </w:rPr>
              <w:t xml:space="preserve"> 137 000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 xml:space="preserve">    113 213,80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sz w:val="18"/>
                <w:szCs w:val="18"/>
              </w:rPr>
            </w:pPr>
            <w:r w:rsidRPr="00DA4EF3">
              <w:rPr>
                <w:sz w:val="18"/>
                <w:szCs w:val="18"/>
              </w:rPr>
              <w:t>82,6</w:t>
            </w:r>
          </w:p>
        </w:tc>
      </w:tr>
      <w:tr w:rsidR="00DA4EF3" w:rsidRPr="00DA4EF3" w:rsidTr="00113F92">
        <w:trPr>
          <w:trHeight w:val="26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EF3">
              <w:rPr>
                <w:b/>
                <w:bCs/>
                <w:i/>
                <w:iCs/>
                <w:sz w:val="18"/>
                <w:szCs w:val="18"/>
              </w:rPr>
              <w:t>Ogółem dotacje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DA4EF3" w:rsidP="00DA4EF3">
            <w:pPr>
              <w:rPr>
                <w:b/>
                <w:bCs/>
                <w:sz w:val="18"/>
                <w:szCs w:val="18"/>
              </w:rPr>
            </w:pPr>
            <w:r w:rsidRPr="00DA4EF3">
              <w:rPr>
                <w:b/>
                <w:bCs/>
                <w:sz w:val="18"/>
                <w:szCs w:val="18"/>
              </w:rPr>
              <w:t xml:space="preserve">  3 562 093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113F92" w:rsidP="00EE0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A4EF3" w:rsidRPr="00DA4EF3">
              <w:rPr>
                <w:b/>
                <w:bCs/>
                <w:sz w:val="18"/>
                <w:szCs w:val="18"/>
              </w:rPr>
              <w:t xml:space="preserve">   </w:t>
            </w:r>
            <w:r w:rsidR="00EE0697">
              <w:rPr>
                <w:b/>
                <w:bCs/>
                <w:sz w:val="18"/>
                <w:szCs w:val="18"/>
              </w:rPr>
              <w:t>864 157</w:t>
            </w:r>
            <w:r w:rsidR="00DA4EF3" w:rsidRPr="00DA4EF3">
              <w:rPr>
                <w:b/>
                <w:bCs/>
                <w:sz w:val="18"/>
                <w:szCs w:val="18"/>
              </w:rPr>
              <w:t xml:space="preserve">,80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EF3" w:rsidRPr="00DA4EF3" w:rsidRDefault="00EE0697" w:rsidP="00DA4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</w:tbl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C02AB1" w:rsidRDefault="00C02AB1" w:rsidP="00EE2D07">
      <w:pPr>
        <w:pStyle w:val="Stopka"/>
        <w:tabs>
          <w:tab w:val="clear" w:pos="4536"/>
          <w:tab w:val="clear" w:pos="9072"/>
        </w:tabs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4240"/>
        <w:gridCol w:w="540"/>
        <w:gridCol w:w="810"/>
        <w:gridCol w:w="1018"/>
        <w:gridCol w:w="1085"/>
        <w:gridCol w:w="677"/>
      </w:tblGrid>
      <w:tr w:rsidR="00C02AB1" w:rsidRPr="00C02AB1" w:rsidTr="00C02AB1">
        <w:trPr>
          <w:trHeight w:val="296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4F2598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4F2598" w:rsidRDefault="00C02AB1" w:rsidP="00C02AB1">
            <w:pPr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4F2598" w:rsidRDefault="00C02AB1" w:rsidP="00C02AB1">
            <w:pPr>
              <w:jc w:val="right"/>
              <w:rPr>
                <w:b/>
                <w:bCs/>
                <w:sz w:val="28"/>
                <w:szCs w:val="28"/>
              </w:rPr>
            </w:pPr>
            <w:r w:rsidRPr="004F2598">
              <w:rPr>
                <w:b/>
                <w:bCs/>
                <w:sz w:val="28"/>
                <w:szCs w:val="28"/>
              </w:rPr>
              <w:t>Załącznik Nr  6</w:t>
            </w:r>
          </w:p>
        </w:tc>
      </w:tr>
      <w:tr w:rsidR="00C02AB1" w:rsidRPr="00C02AB1" w:rsidTr="004F2598">
        <w:trPr>
          <w:trHeight w:val="1109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B1" w:rsidRPr="004F2598" w:rsidRDefault="00C02AB1" w:rsidP="00C02AB1">
            <w:pPr>
              <w:jc w:val="center"/>
              <w:rPr>
                <w:b/>
                <w:bCs/>
              </w:rPr>
            </w:pPr>
            <w:r w:rsidRPr="004F2598">
              <w:rPr>
                <w:b/>
                <w:bCs/>
              </w:rPr>
              <w:t>Informacja z realizacji wydatków  do dyspozycji jednostek pomocniczych zgodnie z art. 2 ust.1 ustawy z dnia 21 lutego 2014 roku o funduszu sołeckim na 2017 rok  za okres od 01 stycznia 2017 roku do 30 czerwca 2017r.</w:t>
            </w:r>
          </w:p>
        </w:tc>
      </w:tr>
      <w:tr w:rsidR="00C02AB1" w:rsidRPr="00C02AB1" w:rsidTr="00C02AB1">
        <w:trPr>
          <w:trHeight w:val="255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Nazwa sołectwa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20"/>
                <w:szCs w:val="20"/>
              </w:rPr>
            </w:pPr>
            <w:r w:rsidRPr="00C02AB1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Po zmianie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6"/>
                <w:szCs w:val="16"/>
              </w:rPr>
            </w:pPr>
            <w:r w:rsidRPr="00C02AB1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C02AB1" w:rsidRPr="00C02AB1" w:rsidTr="00C02AB1">
        <w:trPr>
          <w:trHeight w:val="312"/>
        </w:trPr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2AB1" w:rsidRPr="00C02AB1" w:rsidTr="00C02AB1">
        <w:trPr>
          <w:trHeight w:val="25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9.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Borowy Młyn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Remont dróg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3 000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Opracowanie projektów na remonty dróg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Spotkanie integracyjne "Dzień Kobiet"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1 971,00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98,6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Pomoc w organizacji "Dożynek"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Święto wsi "Dzień Chłopa" - zabawa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3 568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Zajęcia sportowe na "Dzień Dziecka"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1 996,60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99,8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 xml:space="preserve">      13 568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3 967,60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29,2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Odnowienie ogrodzenia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600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Organizacja spotkania integracyjnego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1 600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Zakup klimatyzacji i ogrzewania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Zakup środków czystości na świetlicę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250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Zakup odkurzacza wielofunkcyjnego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2 500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Zakup sprzętu sportowego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1 500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11 450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Nowe Gorzycko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Remont drogi gminnej do świetlicy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11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Spotkania integracyjne - imprezy sportowo-rekreacyjno-okolicznościowe dla mieszkańców sołectwa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10 000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6 625,77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66,3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4 147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591,21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14,3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Modernizacja placu zabaw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21 147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7 216,98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34,1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Policko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Doposażenie jednostki OSP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Utrzymanie i pielęgnacja terenów komunalnych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1 894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59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Organizacja spotkań i imprez integrujących mieszkańców sołectwa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7 000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Doposażenie świetlicy wiejskiej w Policku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1 253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996,89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79,6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Rozbudowa, remont i zabezpieczenie placu zabaw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10 000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21 147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996,89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4,7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Pszczew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Doposażenie miejscowej jednostki OSP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4 000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Zakup i wyposażenie siłowni przy remizie OSP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6 000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Integracja mieszkańców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16 140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1 500,00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9,3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Doposażenie Klubu Współczesnej Pani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4 500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1 126,41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25,0    </w:t>
            </w:r>
          </w:p>
        </w:tc>
      </w:tr>
      <w:tr w:rsidR="00C02AB1" w:rsidRPr="00C02AB1" w:rsidTr="00C02AB1">
        <w:trPr>
          <w:trHeight w:val="481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Wspieranie rozwoju kulturalnego dzieci i młodzieży poprzez organizowanie ciekawych form spędzania wolnego czasu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92195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3 606  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2 410,51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66,8    </w:t>
            </w:r>
          </w:p>
        </w:tc>
      </w:tr>
      <w:tr w:rsidR="00C02AB1" w:rsidRPr="00C02AB1" w:rsidTr="00C02AB1">
        <w:trPr>
          <w:trHeight w:val="555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Wspieranie rozwoju fizycznego dzieci i młodzieży poprzez zorganizowanie "Turnieju piłki nożnej"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4 000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Zakup nagród dla dzieci "Zawody wędkarskie dla dzieci"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2 500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2 418,42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96,7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40 746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7 455,34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18,3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Rańsko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Naprawa i konserwacja dróg w obrębie Sołectwa Rańsko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8 000  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Spotkanie Mikołajkowo-Andrzejkowe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1 500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Spotkania integracyjne z festynem rodzinnym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809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10 309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Silna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Budowa chodnika do bloków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16 829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Integracja mieszkańców Sołectwa Silna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5 500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22 329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Stoki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Organizacja imprez i festynów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4 421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-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-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FF3FAC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Doposażenie </w:t>
            </w:r>
            <w:r w:rsidR="00FF3FAC">
              <w:rPr>
                <w:sz w:val="18"/>
                <w:szCs w:val="18"/>
              </w:rPr>
              <w:t>sali</w:t>
            </w:r>
            <w:r w:rsidRPr="00C02AB1">
              <w:rPr>
                <w:sz w:val="18"/>
                <w:szCs w:val="18"/>
              </w:rPr>
              <w:t xml:space="preserve">  wiejskiej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12 000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4 042,10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33,7    </w:t>
            </w:r>
          </w:p>
        </w:tc>
      </w:tr>
      <w:tr w:rsidR="00C02AB1" w:rsidRPr="00C02AB1" w:rsidTr="00C02AB1">
        <w:trPr>
          <w:trHeight w:val="300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16 421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4 042,10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4,6    </w:t>
            </w:r>
          </w:p>
        </w:tc>
      </w:tr>
      <w:tr w:rsidR="00C02AB1" w:rsidRPr="00C02AB1" w:rsidTr="00C02AB1">
        <w:trPr>
          <w:trHeight w:val="465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Stołuń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Utwardzenie drogi od posesji nr 12 do posesji nr 2, w tym także rów przy drodze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2 529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Doposażenie OSP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300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Utrzymanie terenów komunalnych w obrębie sołectwa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500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61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Organizacja imprez okolicznościowych dla mieszkańców wsi Stołuń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7 000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220,20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3,1    </w:t>
            </w:r>
          </w:p>
        </w:tc>
      </w:tr>
      <w:tr w:rsidR="00C02AB1" w:rsidRPr="00C02AB1" w:rsidTr="00C02AB1">
        <w:trPr>
          <w:trHeight w:val="54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Doposażenie świetlicy wiejskiej (szafka pod komputer, materiały do ćwiczeń, wieniec)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7 000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1 276,00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8,2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Ogrodzenie placu zabaw koło bloków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280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22 329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1 496,20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6,7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Szarcz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Dofinansowanie budowy dróg lokalnych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60016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2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FF3FAC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Doposażenie OSP </w:t>
            </w:r>
            <w:r w:rsidR="00FF3FAC">
              <w:rPr>
                <w:sz w:val="18"/>
                <w:szCs w:val="18"/>
              </w:rPr>
              <w:t>w Szarczu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75412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2 500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Imprezy lokalne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6 000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Doposażenie świetlicy w Szarczu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4 000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5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FF3FAC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Półkolonie (zajęcia w świetlic</w:t>
            </w:r>
            <w:r w:rsidR="00FF3FAC">
              <w:rPr>
                <w:sz w:val="18"/>
                <w:szCs w:val="18"/>
              </w:rPr>
              <w:t>y</w:t>
            </w:r>
            <w:r w:rsidRPr="00C02AB1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1 199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5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 w:rsidRPr="00C02AB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 w:rsidRPr="00C02AB1">
              <w:rPr>
                <w:sz w:val="18"/>
                <w:szCs w:val="18"/>
              </w:rPr>
              <w:t>sażenie placu zabaw i terenu przy świetlicy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92605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6 000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45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20 699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65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Świechocin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Zagospodarowanie terenów komunalnych - "Kozia Górka"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1 742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6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Spotkania integracyjne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3 500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9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Wykonanie wejścia garażowego w budynku świetlicy wiejskiej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2 000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35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Doposażenie świetlicy wiejskiej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6 000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67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13 242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45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Zielomyśl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Poprawa estetyki wsi</w:t>
            </w:r>
            <w:r w:rsidR="00FF3FAC">
              <w:rPr>
                <w:sz w:val="18"/>
                <w:szCs w:val="18"/>
              </w:rPr>
              <w:t xml:space="preserve"> - sołectwa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90004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5 236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1 110,60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21,2    </w:t>
            </w:r>
          </w:p>
        </w:tc>
      </w:tr>
      <w:tr w:rsidR="00C02AB1" w:rsidRPr="00C02AB1" w:rsidTr="00C02AB1">
        <w:trPr>
          <w:trHeight w:val="51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Imprezy środowiskowe (Dzień Dziecka, Dzień Kobiet, Ferie zimowe, wyjazd mieszkańców)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10 000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573,25  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5,7    </w:t>
            </w:r>
          </w:p>
        </w:tc>
      </w:tr>
      <w:tr w:rsidR="00C02AB1" w:rsidRPr="00C02AB1" w:rsidTr="00C02AB1">
        <w:trPr>
          <w:trHeight w:val="300"/>
        </w:trPr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Doposażenie świetlicy wiejskiej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92109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2 000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   -      </w:t>
            </w:r>
          </w:p>
        </w:tc>
      </w:tr>
      <w:tr w:rsidR="00C02AB1" w:rsidRPr="00C02AB1" w:rsidTr="00C02AB1">
        <w:trPr>
          <w:trHeight w:val="360"/>
        </w:trPr>
        <w:tc>
          <w:tcPr>
            <w:tcW w:w="6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AB1" w:rsidRPr="00C02AB1" w:rsidRDefault="00C02AB1" w:rsidP="00C02AB1">
            <w:pPr>
              <w:jc w:val="center"/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>Razem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17 236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1 683,85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02AB1" w:rsidRPr="00C02AB1" w:rsidRDefault="00C02AB1" w:rsidP="00C02AB1">
            <w:pPr>
              <w:rPr>
                <w:sz w:val="18"/>
                <w:szCs w:val="18"/>
              </w:rPr>
            </w:pPr>
            <w:r w:rsidRPr="00C02AB1">
              <w:rPr>
                <w:sz w:val="18"/>
                <w:szCs w:val="18"/>
              </w:rPr>
              <w:t xml:space="preserve">      9,8    </w:t>
            </w:r>
          </w:p>
        </w:tc>
      </w:tr>
      <w:tr w:rsidR="00C02AB1" w:rsidRPr="00C02AB1" w:rsidTr="00C02AB1">
        <w:trPr>
          <w:trHeight w:val="341"/>
        </w:trPr>
        <w:tc>
          <w:tcPr>
            <w:tcW w:w="6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C02AB1" w:rsidRPr="00C02AB1" w:rsidRDefault="00C02AB1" w:rsidP="00C02AB1">
            <w:pPr>
              <w:jc w:val="right"/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 xml:space="preserve">    230 623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 xml:space="preserve">   26 858,96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C02AB1" w:rsidRPr="00C02AB1" w:rsidRDefault="00C02AB1" w:rsidP="00C02AB1">
            <w:pPr>
              <w:rPr>
                <w:b/>
                <w:bCs/>
                <w:sz w:val="18"/>
                <w:szCs w:val="18"/>
              </w:rPr>
            </w:pPr>
            <w:r w:rsidRPr="00C02AB1">
              <w:rPr>
                <w:b/>
                <w:bCs/>
                <w:sz w:val="18"/>
                <w:szCs w:val="18"/>
              </w:rPr>
              <w:t xml:space="preserve">    11,6    </w:t>
            </w:r>
          </w:p>
        </w:tc>
      </w:tr>
    </w:tbl>
    <w:p w:rsidR="00C02AB1" w:rsidRDefault="00C02AB1" w:rsidP="00EE2D07">
      <w:pPr>
        <w:pStyle w:val="Stopka"/>
        <w:tabs>
          <w:tab w:val="clear" w:pos="4536"/>
          <w:tab w:val="clear" w:pos="9072"/>
        </w:tabs>
      </w:pPr>
    </w:p>
    <w:p w:rsidR="00C02AB1" w:rsidRDefault="00C02AB1" w:rsidP="00EE2D07">
      <w:pPr>
        <w:pStyle w:val="Stopka"/>
        <w:tabs>
          <w:tab w:val="clear" w:pos="4536"/>
          <w:tab w:val="clear" w:pos="9072"/>
        </w:tabs>
      </w:pPr>
    </w:p>
    <w:p w:rsidR="00DA7796" w:rsidRDefault="00DA7796" w:rsidP="00EE2D07">
      <w:pPr>
        <w:pStyle w:val="Stopka"/>
        <w:tabs>
          <w:tab w:val="clear" w:pos="4536"/>
          <w:tab w:val="clear" w:pos="9072"/>
        </w:tabs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22"/>
        <w:gridCol w:w="530"/>
        <w:gridCol w:w="709"/>
        <w:gridCol w:w="585"/>
        <w:gridCol w:w="850"/>
        <w:gridCol w:w="709"/>
        <w:gridCol w:w="1134"/>
        <w:gridCol w:w="850"/>
        <w:gridCol w:w="1134"/>
        <w:gridCol w:w="281"/>
        <w:gridCol w:w="286"/>
        <w:gridCol w:w="175"/>
        <w:gridCol w:w="676"/>
      </w:tblGrid>
      <w:tr w:rsidR="00D44B01" w:rsidRPr="004F2598" w:rsidTr="00D44B01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right"/>
              <w:rPr>
                <w:b/>
                <w:bCs/>
                <w:u w:val="single"/>
              </w:rPr>
            </w:pPr>
            <w:r w:rsidRPr="004F2598">
              <w:rPr>
                <w:b/>
                <w:bCs/>
                <w:u w:val="single"/>
              </w:rPr>
              <w:t>Załącznik nr 7</w:t>
            </w:r>
          </w:p>
        </w:tc>
      </w:tr>
      <w:tr w:rsidR="00D44B01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</w:tr>
      <w:tr w:rsidR="004F2598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F2598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F2598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44B01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20"/>
                <w:szCs w:val="20"/>
              </w:rPr>
            </w:pPr>
          </w:p>
        </w:tc>
      </w:tr>
      <w:tr w:rsidR="00D44B01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F2598" w:rsidRPr="004F2598" w:rsidTr="00D44B01">
        <w:trPr>
          <w:trHeight w:val="855"/>
        </w:trPr>
        <w:tc>
          <w:tcPr>
            <w:tcW w:w="9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b/>
                <w:bCs/>
              </w:rPr>
            </w:pPr>
            <w:r w:rsidRPr="004F2598">
              <w:rPr>
                <w:b/>
                <w:bCs/>
              </w:rPr>
              <w:t>Informacja o realizacji planu dochodów  i  wydatków na rachunku, o którym mowa</w:t>
            </w:r>
            <w:r w:rsidR="00D44B01">
              <w:rPr>
                <w:b/>
                <w:bCs/>
              </w:rPr>
              <w:t xml:space="preserve">                     </w:t>
            </w:r>
            <w:r w:rsidRPr="004F2598">
              <w:rPr>
                <w:b/>
                <w:bCs/>
              </w:rPr>
              <w:t xml:space="preserve"> w art. 223 ust.1 ustawy o finansach publicznych</w:t>
            </w:r>
            <w:r w:rsidR="00D44B01">
              <w:rPr>
                <w:b/>
                <w:bCs/>
              </w:rPr>
              <w:t xml:space="preserve">                                                                                             </w:t>
            </w:r>
            <w:r w:rsidRPr="004F2598">
              <w:rPr>
                <w:b/>
                <w:bCs/>
              </w:rPr>
              <w:t xml:space="preserve"> za okres od 01 stycznia 2017 r. do 30 czerwca 2017 r.</w:t>
            </w:r>
          </w:p>
        </w:tc>
      </w:tr>
      <w:tr w:rsidR="00D44B01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44B01" w:rsidRPr="004F2598" w:rsidTr="00D44B01">
        <w:trPr>
          <w:trHeight w:val="270"/>
        </w:trPr>
        <w:tc>
          <w:tcPr>
            <w:tcW w:w="4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D44B01" w:rsidRPr="004F2598" w:rsidTr="00D44B01">
        <w:trPr>
          <w:trHeight w:val="900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L.p.</w:t>
            </w: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2598" w:rsidRPr="004F2598" w:rsidRDefault="00D44B01" w:rsidP="004F2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uzy</w:t>
            </w:r>
            <w:r w:rsidR="004F2598" w:rsidRPr="004F2598">
              <w:rPr>
                <w:sz w:val="18"/>
                <w:szCs w:val="18"/>
              </w:rPr>
              <w:t>skujące dochody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6"/>
                <w:szCs w:val="16"/>
              </w:rPr>
            </w:pPr>
            <w:r w:rsidRPr="004F2598">
              <w:rPr>
                <w:sz w:val="16"/>
                <w:szCs w:val="16"/>
              </w:rPr>
              <w:t>Klasyfikacja budżetowa</w:t>
            </w:r>
          </w:p>
        </w:tc>
        <w:tc>
          <w:tcPr>
            <w:tcW w:w="1435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Stan środków pieniężnych na 01.01.2017r.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Dochody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Wydatki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Stan środków pieniężnych na 30.06.2017r.</w:t>
            </w:r>
          </w:p>
        </w:tc>
      </w:tr>
      <w:tr w:rsidR="004F2598" w:rsidRPr="004F2598" w:rsidTr="00D44B01">
        <w:trPr>
          <w:trHeight w:val="405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2598" w:rsidRPr="004F2598" w:rsidRDefault="004F2598" w:rsidP="004F2598">
            <w:pPr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Dział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6"/>
                <w:szCs w:val="16"/>
              </w:rPr>
            </w:pPr>
            <w:r w:rsidRPr="004F2598">
              <w:rPr>
                <w:sz w:val="16"/>
                <w:szCs w:val="16"/>
              </w:rPr>
              <w:t>Rozdział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Plan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4B01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Wykona</w:t>
            </w:r>
          </w:p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Wykonanie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Wykonanie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Plan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D44B01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Wykona</w:t>
            </w:r>
          </w:p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nie</w:t>
            </w:r>
          </w:p>
        </w:tc>
      </w:tr>
      <w:tr w:rsidR="00D44B01" w:rsidRPr="004F2598" w:rsidTr="00D44B01">
        <w:trPr>
          <w:trHeight w:val="255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F2598" w:rsidRPr="004F2598" w:rsidRDefault="004F2598" w:rsidP="004F2598">
            <w:pPr>
              <w:jc w:val="center"/>
              <w:rPr>
                <w:i/>
                <w:iCs/>
                <w:sz w:val="16"/>
                <w:szCs w:val="16"/>
              </w:rPr>
            </w:pPr>
            <w:r w:rsidRPr="004F2598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D44B01" w:rsidRPr="004F2598" w:rsidTr="00D44B01">
        <w:trPr>
          <w:trHeight w:val="915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20"/>
                <w:szCs w:val="20"/>
              </w:rPr>
            </w:pPr>
            <w:r w:rsidRPr="004F2598">
              <w:rPr>
                <w:sz w:val="20"/>
                <w:szCs w:val="20"/>
              </w:rPr>
              <w:t>1.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20"/>
                <w:szCs w:val="20"/>
              </w:rPr>
            </w:pPr>
            <w:r w:rsidRPr="004F2598">
              <w:rPr>
                <w:sz w:val="20"/>
                <w:szCs w:val="20"/>
              </w:rPr>
              <w:t>Zespół Szkół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80101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3850AD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3850AD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   3 800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    10 383,27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      3 800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4F2598">
            <w:pPr>
              <w:jc w:val="center"/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  2 959,31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3850AD">
            <w:pPr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    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F2598" w:rsidRPr="004F2598" w:rsidRDefault="004F2598" w:rsidP="00D44B01">
            <w:pPr>
              <w:rPr>
                <w:sz w:val="18"/>
                <w:szCs w:val="18"/>
              </w:rPr>
            </w:pPr>
            <w:r w:rsidRPr="004F2598">
              <w:rPr>
                <w:sz w:val="18"/>
                <w:szCs w:val="18"/>
              </w:rPr>
              <w:t xml:space="preserve"> 7 423,96    </w:t>
            </w:r>
          </w:p>
        </w:tc>
      </w:tr>
    </w:tbl>
    <w:p w:rsidR="00DA7796" w:rsidRDefault="00DA7796" w:rsidP="00EE2D07">
      <w:pPr>
        <w:pStyle w:val="Stopka"/>
        <w:tabs>
          <w:tab w:val="clear" w:pos="4536"/>
          <w:tab w:val="clear" w:pos="9072"/>
        </w:tabs>
      </w:pPr>
    </w:p>
    <w:p w:rsidR="00DE1E18" w:rsidRDefault="00DE1E18" w:rsidP="00EE2D07">
      <w:pPr>
        <w:pStyle w:val="Stopka"/>
        <w:tabs>
          <w:tab w:val="clear" w:pos="4536"/>
          <w:tab w:val="clear" w:pos="9072"/>
        </w:tabs>
        <w:sectPr w:rsidR="00DE1E18" w:rsidSect="0045239E">
          <w:type w:val="nextColumn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41"/>
        <w:gridCol w:w="1379"/>
        <w:gridCol w:w="180"/>
        <w:gridCol w:w="1240"/>
        <w:gridCol w:w="178"/>
        <w:gridCol w:w="1422"/>
        <w:gridCol w:w="279"/>
        <w:gridCol w:w="1461"/>
        <w:gridCol w:w="240"/>
        <w:gridCol w:w="1300"/>
        <w:gridCol w:w="259"/>
        <w:gridCol w:w="1441"/>
        <w:gridCol w:w="1300"/>
      </w:tblGrid>
      <w:tr w:rsidR="00FC7E92" w:rsidRPr="00FC7E92" w:rsidTr="00FC7E92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jc w:val="right"/>
              <w:rPr>
                <w:b/>
                <w:bCs/>
                <w:sz w:val="28"/>
                <w:szCs w:val="28"/>
              </w:rPr>
            </w:pPr>
            <w:r w:rsidRPr="00FC7E92">
              <w:rPr>
                <w:b/>
                <w:bCs/>
                <w:sz w:val="28"/>
                <w:szCs w:val="28"/>
              </w:rPr>
              <w:t>Załącznik Nr 8</w:t>
            </w:r>
          </w:p>
        </w:tc>
      </w:tr>
      <w:tr w:rsidR="00FC7E92" w:rsidRPr="00FC7E92" w:rsidTr="00FD5146">
        <w:trPr>
          <w:trHeight w:val="656"/>
        </w:trPr>
        <w:tc>
          <w:tcPr>
            <w:tcW w:w="143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  <w:r w:rsidRPr="00FC7E92">
              <w:rPr>
                <w:b/>
                <w:bCs/>
              </w:rPr>
              <w:t>Informacja o realizacji przychodów i kosztów samorządowego zakładu budżetowego za okres od 01 stycznia 2017r. do 30 czerwca 2017 r.</w:t>
            </w:r>
          </w:p>
        </w:tc>
      </w:tr>
      <w:tr w:rsidR="00FC7E92" w:rsidRPr="00FC7E92" w:rsidTr="00FC7E92">
        <w:trPr>
          <w:trHeight w:val="287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</w:p>
        </w:tc>
      </w:tr>
      <w:tr w:rsidR="00FC7E92" w:rsidRPr="00FC7E92" w:rsidTr="00FC7E92">
        <w:trPr>
          <w:trHeight w:val="262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</w:rPr>
            </w:pPr>
            <w:r w:rsidRPr="00FC7E92">
              <w:rPr>
                <w:b/>
                <w:bCs/>
              </w:rPr>
              <w:t>Wyszczególnienie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4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 xml:space="preserve">Wykonanie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EFEFEF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16"/>
                <w:szCs w:val="16"/>
              </w:rPr>
            </w:pPr>
            <w:r w:rsidRPr="00FC7E92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FC7E92" w:rsidRPr="00FC7E92" w:rsidTr="00FD5146">
        <w:trPr>
          <w:trHeight w:val="311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92" w:rsidRPr="00FC7E92" w:rsidRDefault="00FC7E92" w:rsidP="00FC7E92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E92" w:rsidRPr="00FC7E92" w:rsidRDefault="00FC7E92" w:rsidP="00FC7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92" w:rsidRPr="00FC7E92" w:rsidTr="00FD5146">
        <w:trPr>
          <w:trHeight w:val="347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92" w:rsidRPr="00FC7E92" w:rsidRDefault="00FC7E92" w:rsidP="00FC7E92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92" w:rsidRPr="00FC7E92" w:rsidRDefault="00FC7E92" w:rsidP="00FC7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92" w:rsidRPr="00FC7E92" w:rsidRDefault="00FC7E92" w:rsidP="00FC7E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C7E9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E92" w:rsidRPr="00FC7E92" w:rsidRDefault="00FC7E92" w:rsidP="00FC7E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92" w:rsidRPr="00FC7E92" w:rsidTr="00FD5146">
        <w:trPr>
          <w:trHeight w:val="26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6.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FEFEF" w:fill="FFFFFF"/>
            <w:vAlign w:val="center"/>
            <w:hideMark/>
          </w:tcPr>
          <w:p w:rsidR="00FC7E92" w:rsidRPr="00FC7E92" w:rsidRDefault="00FC7E92" w:rsidP="00FC7E92">
            <w:pPr>
              <w:jc w:val="center"/>
              <w:rPr>
                <w:sz w:val="18"/>
                <w:szCs w:val="18"/>
              </w:rPr>
            </w:pPr>
            <w:r w:rsidRPr="00FC7E92">
              <w:rPr>
                <w:sz w:val="18"/>
                <w:szCs w:val="18"/>
              </w:rPr>
              <w:t>8.</w:t>
            </w:r>
          </w:p>
        </w:tc>
      </w:tr>
      <w:tr w:rsidR="00FC7E92" w:rsidRPr="00FC7E92" w:rsidTr="00FD5146">
        <w:trPr>
          <w:trHeight w:val="49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Stan środków obrotowych na początek roku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-      137 595,00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-   27 609,00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-    109 986,00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FC7E92" w:rsidRPr="00FC7E92">
              <w:rPr>
                <w:sz w:val="22"/>
                <w:szCs w:val="22"/>
              </w:rPr>
              <w:t xml:space="preserve">  137 594,03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27 608,19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FC7E92" w:rsidRPr="00FC7E92">
              <w:rPr>
                <w:sz w:val="22"/>
                <w:szCs w:val="22"/>
              </w:rPr>
              <w:t xml:space="preserve">  165 202,22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100,0    </w:t>
            </w:r>
          </w:p>
        </w:tc>
      </w:tr>
      <w:tr w:rsidR="00FC7E92" w:rsidRPr="00FC7E92" w:rsidTr="00FD5146">
        <w:trPr>
          <w:trHeight w:val="49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Przychody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C7E92">
              <w:rPr>
                <w:sz w:val="22"/>
                <w:szCs w:val="22"/>
              </w:rPr>
              <w:t xml:space="preserve"> 4 425 461,00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524 911,00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3 900 550,00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7E92" w:rsidRPr="00FC7E92">
              <w:rPr>
                <w:sz w:val="22"/>
                <w:szCs w:val="22"/>
              </w:rPr>
              <w:t xml:space="preserve">  1 225 501,02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7E92" w:rsidRPr="00FC7E92">
              <w:rPr>
                <w:sz w:val="22"/>
                <w:szCs w:val="22"/>
              </w:rPr>
              <w:t xml:space="preserve"> 211 342,36  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7E92" w:rsidRPr="00FC7E92">
              <w:rPr>
                <w:sz w:val="22"/>
                <w:szCs w:val="22"/>
              </w:rPr>
              <w:t xml:space="preserve"> 1 014 158,66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27,7    </w:t>
            </w:r>
          </w:p>
        </w:tc>
      </w:tr>
      <w:tr w:rsidR="00FC7E92" w:rsidRPr="00FC7E92" w:rsidTr="00FD5146">
        <w:trPr>
          <w:trHeight w:val="49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w tym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> </w:t>
            </w:r>
          </w:p>
        </w:tc>
      </w:tr>
      <w:tr w:rsidR="00FC7E92" w:rsidRPr="00FC7E92" w:rsidTr="00FD5146">
        <w:trPr>
          <w:trHeight w:val="57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dotacja przedmiotowa z budżetu samorządowego zakładu budżetowego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248 868,00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15 027,00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233 841,00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C7E92" w:rsidRPr="00FC7E92">
              <w:rPr>
                <w:sz w:val="22"/>
                <w:szCs w:val="22"/>
              </w:rPr>
              <w:t xml:space="preserve"> 112 696,00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       - 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C7E92" w:rsidRPr="00FC7E92">
              <w:rPr>
                <w:sz w:val="22"/>
                <w:szCs w:val="22"/>
              </w:rPr>
              <w:t xml:space="preserve"> 112 696,00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45,3    </w:t>
            </w:r>
          </w:p>
        </w:tc>
      </w:tr>
      <w:tr w:rsidR="00FC7E92" w:rsidRPr="00FC7E92" w:rsidTr="00FD5146">
        <w:trPr>
          <w:trHeight w:val="41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Koszty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C7E92">
              <w:rPr>
                <w:sz w:val="22"/>
                <w:szCs w:val="22"/>
              </w:rPr>
              <w:t xml:space="preserve">  4 077 736,00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445 610,00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3 632 126,00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7E92" w:rsidRPr="00FC7E92">
              <w:rPr>
                <w:sz w:val="22"/>
                <w:szCs w:val="22"/>
              </w:rPr>
              <w:t xml:space="preserve"> 1 344 081,34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7E92" w:rsidRPr="00FC7E92">
              <w:rPr>
                <w:sz w:val="22"/>
                <w:szCs w:val="22"/>
              </w:rPr>
              <w:t xml:space="preserve"> 148 593,88  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7E92" w:rsidRPr="00FC7E92">
              <w:rPr>
                <w:sz w:val="22"/>
                <w:szCs w:val="22"/>
              </w:rPr>
              <w:t xml:space="preserve"> 1 195 487,46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D5146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  </w:t>
            </w:r>
            <w:r w:rsidR="00FD5146">
              <w:rPr>
                <w:sz w:val="22"/>
                <w:szCs w:val="22"/>
              </w:rPr>
              <w:t>33,0</w:t>
            </w:r>
            <w:r w:rsidRPr="00FC7E92">
              <w:rPr>
                <w:sz w:val="22"/>
                <w:szCs w:val="22"/>
              </w:rPr>
              <w:t xml:space="preserve">      </w:t>
            </w:r>
          </w:p>
        </w:tc>
      </w:tr>
      <w:tr w:rsidR="00FC7E92" w:rsidRPr="00FC7E92" w:rsidTr="00FD5146">
        <w:trPr>
          <w:trHeight w:val="49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Stan środków obrotowych na koniec roku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210 130,00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36 665,00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173 465,00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C7E92" w:rsidRPr="00FC7E92">
              <w:rPr>
                <w:sz w:val="22"/>
                <w:szCs w:val="22"/>
              </w:rPr>
              <w:t xml:space="preserve">    256 174,35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C7E92" w:rsidRPr="00FC7E92">
              <w:rPr>
                <w:sz w:val="22"/>
                <w:szCs w:val="22"/>
              </w:rPr>
              <w:t xml:space="preserve"> 90 356,67  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="00FC7E92" w:rsidRPr="00FC7E92">
              <w:rPr>
                <w:sz w:val="22"/>
                <w:szCs w:val="22"/>
              </w:rPr>
              <w:t xml:space="preserve"> 346 531,02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   -      </w:t>
            </w:r>
          </w:p>
        </w:tc>
      </w:tr>
      <w:tr w:rsidR="00FC7E92" w:rsidRPr="00FC7E92" w:rsidTr="00FD5146">
        <w:trPr>
          <w:trHeight w:val="499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u w:val="single"/>
              </w:rPr>
            </w:pPr>
            <w:r>
              <w:rPr>
                <w:u w:val="single"/>
              </w:rPr>
              <w:t>Dane uzupełniają</w:t>
            </w:r>
            <w:r w:rsidRPr="00FC7E92">
              <w:rPr>
                <w:u w:val="single"/>
              </w:rPr>
              <w:t>ce - informacja o finansowaniu inwestycji samorządowego zakładu budżetowego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</w:tr>
      <w:tr w:rsidR="00FC7E92" w:rsidRPr="00FC7E92" w:rsidTr="00FD5146">
        <w:trPr>
          <w:trHeight w:val="13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/>
        </w:tc>
      </w:tr>
      <w:tr w:rsidR="00FC7E92" w:rsidRPr="00FC7E92" w:rsidTr="00FD5146">
        <w:trPr>
          <w:trHeight w:val="16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Dotacje celowe z budżetu na finansowanie lub dofinansow</w:t>
            </w:r>
            <w:r>
              <w:t>a</w:t>
            </w:r>
            <w:r w:rsidRPr="00FC7E92">
              <w:t>nie kosztów realizacji inwestycji i zakupów inwestycyjnych sa</w:t>
            </w:r>
            <w:r w:rsidR="00FD5146">
              <w:t>morządowych zakładów budżet.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654 900,00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240 600,00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414 300,00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7E92" w:rsidRPr="00FC7E92">
              <w:rPr>
                <w:sz w:val="22"/>
                <w:szCs w:val="22"/>
              </w:rPr>
              <w:t xml:space="preserve">     299 100,00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C7E92" w:rsidRPr="00FC7E92">
              <w:rPr>
                <w:sz w:val="22"/>
                <w:szCs w:val="22"/>
              </w:rPr>
              <w:t xml:space="preserve">34 000,00  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C7E92" w:rsidRPr="00FC7E92">
              <w:rPr>
                <w:sz w:val="22"/>
                <w:szCs w:val="22"/>
              </w:rPr>
              <w:t xml:space="preserve"> 265 100,00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45,7    </w:t>
            </w:r>
          </w:p>
        </w:tc>
      </w:tr>
      <w:tr w:rsidR="00FC7E92" w:rsidRPr="00FC7E92" w:rsidTr="00FD5146">
        <w:trPr>
          <w:trHeight w:val="27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92" w:rsidRPr="00FC7E92" w:rsidRDefault="00FC7E92" w:rsidP="00FC7E92">
            <w:r w:rsidRPr="00FC7E92">
              <w:t>Środki własne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30 000,00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     -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30 000,00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 5 085,48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       -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D5146" w:rsidP="00FC7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C7E92" w:rsidRPr="00FC7E92">
              <w:rPr>
                <w:sz w:val="22"/>
                <w:szCs w:val="22"/>
              </w:rPr>
              <w:t xml:space="preserve">  5 085,48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92" w:rsidRPr="00FC7E92" w:rsidRDefault="00FC7E92" w:rsidP="00FC7E92">
            <w:pPr>
              <w:rPr>
                <w:sz w:val="22"/>
                <w:szCs w:val="22"/>
              </w:rPr>
            </w:pPr>
            <w:r w:rsidRPr="00FC7E92">
              <w:rPr>
                <w:sz w:val="22"/>
                <w:szCs w:val="22"/>
              </w:rPr>
              <w:t xml:space="preserve">          17,0    </w:t>
            </w:r>
          </w:p>
        </w:tc>
      </w:tr>
    </w:tbl>
    <w:p w:rsidR="008373E7" w:rsidRDefault="008373E7" w:rsidP="00F9419D">
      <w:pPr>
        <w:sectPr w:rsidR="008373E7" w:rsidSect="0045239E"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A3093C" w:rsidRPr="00A3093C" w:rsidRDefault="00A3093C" w:rsidP="00A3093C"/>
    <w:p w:rsidR="00F9419D" w:rsidRDefault="00F9419D" w:rsidP="00EE2D07">
      <w:pPr>
        <w:pStyle w:val="Stopka"/>
        <w:tabs>
          <w:tab w:val="clear" w:pos="4536"/>
          <w:tab w:val="clear" w:pos="9072"/>
        </w:tabs>
      </w:pPr>
    </w:p>
    <w:tbl>
      <w:tblPr>
        <w:tblW w:w="8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2260"/>
        <w:gridCol w:w="2216"/>
      </w:tblGrid>
      <w:tr w:rsidR="00284F91" w:rsidRPr="00284F91" w:rsidTr="00284F9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b/>
                <w:bCs/>
              </w:rPr>
            </w:pPr>
            <w:r w:rsidRPr="00284F91">
              <w:rPr>
                <w:b/>
                <w:bCs/>
              </w:rPr>
              <w:t xml:space="preserve"> Załącznik Nr 9 </w:t>
            </w:r>
          </w:p>
        </w:tc>
      </w:tr>
      <w:tr w:rsidR="00284F91" w:rsidRPr="00284F91" w:rsidTr="00284F9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/>
        </w:tc>
      </w:tr>
      <w:tr w:rsidR="00284F91" w:rsidRPr="00284F91" w:rsidTr="00284F91">
        <w:trPr>
          <w:trHeight w:val="2250"/>
        </w:trPr>
        <w:tc>
          <w:tcPr>
            <w:tcW w:w="857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b/>
                <w:bCs/>
                <w:sz w:val="26"/>
                <w:szCs w:val="26"/>
              </w:rPr>
            </w:pPr>
            <w:r w:rsidRPr="00284F91">
              <w:rPr>
                <w:b/>
                <w:bCs/>
                <w:sz w:val="26"/>
                <w:szCs w:val="26"/>
              </w:rPr>
              <w:t xml:space="preserve"> Informacja o stanie należności i zobowiązań wymagalnych                                                            za okres od 01 stycznia 2017 r. do 30 czerwca 2017 r. </w:t>
            </w:r>
          </w:p>
        </w:tc>
      </w:tr>
      <w:tr w:rsidR="00284F91" w:rsidRPr="00284F91" w:rsidTr="00284F91">
        <w:trPr>
          <w:trHeight w:val="810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Lp.  </w:t>
            </w:r>
          </w:p>
        </w:tc>
        <w:tc>
          <w:tcPr>
            <w:tcW w:w="340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Nazwa jednostki </w:t>
            </w:r>
          </w:p>
        </w:tc>
        <w:tc>
          <w:tcPr>
            <w:tcW w:w="226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Stan należności wymagalnych </w:t>
            </w: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thinDiagCross" w:color="C0C0C0" w:fill="C0C0C0"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Stan zobowiązań wymagalnych </w:t>
            </w:r>
          </w:p>
        </w:tc>
      </w:tr>
      <w:tr w:rsidR="00284F91" w:rsidRPr="00284F91" w:rsidTr="00284F91">
        <w:trPr>
          <w:trHeight w:val="27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i/>
                <w:iCs/>
              </w:rPr>
            </w:pPr>
            <w:r w:rsidRPr="00284F91">
              <w:rPr>
                <w:i/>
                <w:iCs/>
              </w:rPr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i/>
                <w:iCs/>
              </w:rPr>
            </w:pPr>
            <w:r w:rsidRPr="00284F91">
              <w:rPr>
                <w:i/>
                <w:iCs/>
              </w:rPr>
              <w:t xml:space="preserve"> 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i/>
                <w:iCs/>
              </w:rPr>
            </w:pPr>
            <w:r w:rsidRPr="00284F91">
              <w:rPr>
                <w:i/>
                <w:iCs/>
              </w:rPr>
              <w:t xml:space="preserve"> 3.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thinDiagCross" w:color="C0C0C0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i/>
                <w:iCs/>
              </w:rPr>
            </w:pPr>
            <w:r w:rsidRPr="00284F91">
              <w:rPr>
                <w:i/>
                <w:iCs/>
              </w:rPr>
              <w:t xml:space="preserve"> 4. </w:t>
            </w:r>
          </w:p>
        </w:tc>
      </w:tr>
      <w:tr w:rsidR="00284F91" w:rsidRPr="00284F91" w:rsidTr="00284F91">
        <w:trPr>
          <w:trHeight w:val="52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Urząd Gminy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          1 429 325,02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rPr>
                <w:color w:val="FF0000"/>
              </w:rPr>
            </w:pPr>
            <w:r w:rsidRPr="00284F91">
              <w:rPr>
                <w:color w:val="FF0000"/>
              </w:rPr>
              <w:t xml:space="preserve">                            -      </w:t>
            </w:r>
          </w:p>
        </w:tc>
      </w:tr>
      <w:tr w:rsidR="00284F91" w:rsidRPr="00284F91" w:rsidTr="00284F91">
        <w:trPr>
          <w:trHeight w:val="49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2.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Ośrodek Pomocy Społecznej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                    181,15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rPr>
                <w:color w:val="FF0000"/>
              </w:rPr>
            </w:pPr>
            <w:r w:rsidRPr="00284F91">
              <w:rPr>
                <w:color w:val="FF0000"/>
              </w:rPr>
              <w:t xml:space="preserve">                            -      </w:t>
            </w:r>
          </w:p>
        </w:tc>
      </w:tr>
      <w:tr w:rsidR="00284F91" w:rsidRPr="00284F91" w:rsidTr="00284F91">
        <w:trPr>
          <w:trHeight w:val="51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3.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Zespół Szkół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                 1 146,68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rPr>
                <w:color w:val="FF0000"/>
              </w:rPr>
            </w:pPr>
            <w:r w:rsidRPr="00284F91">
              <w:rPr>
                <w:color w:val="FF0000"/>
              </w:rPr>
              <w:t xml:space="preserve">                            -      </w:t>
            </w:r>
          </w:p>
        </w:tc>
      </w:tr>
      <w:tr w:rsidR="00284F91" w:rsidRPr="00284F91" w:rsidTr="00284F91">
        <w:trPr>
          <w:trHeight w:val="60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4.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Przedszkole Samorządowe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                           -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rPr>
                <w:color w:val="FF0000"/>
              </w:rPr>
            </w:pPr>
            <w:r w:rsidRPr="00284F91">
              <w:rPr>
                <w:color w:val="FF0000"/>
              </w:rPr>
              <w:t xml:space="preserve">                            -      </w:t>
            </w:r>
          </w:p>
        </w:tc>
      </w:tr>
      <w:tr w:rsidR="00284F91" w:rsidRPr="00284F91" w:rsidTr="00284F91">
        <w:trPr>
          <w:trHeight w:val="585"/>
        </w:trPr>
        <w:tc>
          <w:tcPr>
            <w:tcW w:w="7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</w:pPr>
            <w:r w:rsidRPr="00284F91">
              <w:t xml:space="preserve"> 6.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Zakład Usług Komunalnych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             352 659,10   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r w:rsidRPr="00284F91">
              <w:t xml:space="preserve">             145 335,31    </w:t>
            </w:r>
          </w:p>
        </w:tc>
      </w:tr>
      <w:tr w:rsidR="00284F91" w:rsidRPr="00284F91" w:rsidTr="00284F91">
        <w:trPr>
          <w:trHeight w:val="585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jc w:val="center"/>
              <w:rPr>
                <w:b/>
                <w:bCs/>
              </w:rPr>
            </w:pPr>
            <w:r w:rsidRPr="00284F91">
              <w:rPr>
                <w:b/>
                <w:bCs/>
              </w:rPr>
              <w:t xml:space="preserve"> Razem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rPr>
                <w:b/>
                <w:bCs/>
              </w:rPr>
            </w:pPr>
            <w:r w:rsidRPr="00284F91">
              <w:rPr>
                <w:b/>
                <w:bCs/>
              </w:rPr>
              <w:t xml:space="preserve">           1 783 311,95    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4F91" w:rsidRPr="00284F91" w:rsidRDefault="00284F91" w:rsidP="00284F91">
            <w:pPr>
              <w:rPr>
                <w:b/>
                <w:bCs/>
              </w:rPr>
            </w:pPr>
            <w:r w:rsidRPr="00284F91">
              <w:rPr>
                <w:b/>
                <w:bCs/>
              </w:rPr>
              <w:t xml:space="preserve">             145 335,31    </w:t>
            </w:r>
          </w:p>
        </w:tc>
      </w:tr>
    </w:tbl>
    <w:p w:rsidR="00F9419D" w:rsidRPr="00A3093C" w:rsidRDefault="00F9419D" w:rsidP="00EE2D07">
      <w:pPr>
        <w:pStyle w:val="Stopka"/>
        <w:tabs>
          <w:tab w:val="clear" w:pos="4536"/>
          <w:tab w:val="clear" w:pos="9072"/>
        </w:tabs>
      </w:pPr>
    </w:p>
    <w:p w:rsidR="008373E7" w:rsidRPr="00A3093C" w:rsidRDefault="008373E7" w:rsidP="00EE2D07">
      <w:pPr>
        <w:pStyle w:val="Stopka"/>
        <w:tabs>
          <w:tab w:val="clear" w:pos="4536"/>
          <w:tab w:val="clear" w:pos="9072"/>
        </w:tabs>
        <w:sectPr w:rsidR="008373E7" w:rsidRPr="00A3093C" w:rsidSect="0045239E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  <w:r w:rsidRPr="00D01A67">
        <w:rPr>
          <w:b/>
          <w:bCs/>
          <w:sz w:val="26"/>
          <w:u w:val="single"/>
        </w:rPr>
        <w:t>II.   Informacja  o   kształtowaniu   się   wieloletniej   prognozy   finansowej   za               I   półrocze  201</w:t>
      </w:r>
      <w:r w:rsidR="0025198F">
        <w:rPr>
          <w:b/>
          <w:bCs/>
          <w:sz w:val="26"/>
          <w:u w:val="single"/>
        </w:rPr>
        <w:t>7</w:t>
      </w:r>
      <w:r w:rsidRPr="00D01A67">
        <w:rPr>
          <w:b/>
          <w:bCs/>
          <w:sz w:val="26"/>
          <w:u w:val="single"/>
        </w:rPr>
        <w:t xml:space="preserve"> roku</w:t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  <w:r w:rsidRPr="00D01A67">
        <w:rPr>
          <w:b/>
          <w:bCs/>
          <w:sz w:val="26"/>
        </w:rPr>
        <w:t xml:space="preserve">1. Wieloletnia prognoza finansowa </w:t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</w:pPr>
      <w:r w:rsidRPr="00D01A67">
        <w:rPr>
          <w:b/>
          <w:bCs/>
          <w:sz w:val="26"/>
        </w:rPr>
        <w:tab/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01A67">
        <w:tab/>
        <w:t>Wieloletnia prognoza finansowa Gminy Pszczew przyjęta została na lata 201</w:t>
      </w:r>
      <w:r w:rsidR="0025198F">
        <w:t>7</w:t>
      </w:r>
      <w:r w:rsidRPr="00D01A67">
        <w:t xml:space="preserve"> – 202</w:t>
      </w:r>
      <w:r w:rsidR="0025198F">
        <w:t>5</w:t>
      </w:r>
      <w:r w:rsidRPr="00D01A67">
        <w:t xml:space="preserve">. Zgodnie z art.227 ust.1 </w:t>
      </w:r>
      <w:proofErr w:type="spellStart"/>
      <w:r w:rsidRPr="00D01A67">
        <w:t>ufp</w:t>
      </w:r>
      <w:proofErr w:type="spellEnd"/>
      <w:r w:rsidRPr="00D01A67">
        <w:t xml:space="preserve"> wieloletnia prognoza finansowa obejmuje co najmniej    4 lata budżetowe (dany rok i kolejne 3 lata). W przypadku Gminy Pszczew WPF została sporządzona do roku 202</w:t>
      </w:r>
      <w:r w:rsidR="0025198F">
        <w:t>5</w:t>
      </w:r>
      <w:r w:rsidRPr="00D01A67">
        <w:t>, gdyż do tego roku Gmina posiada zobowiązania finansowe                z tytułu zaciągniętego kredytu.</w:t>
      </w:r>
    </w:p>
    <w:p w:rsidR="006D6C3F" w:rsidRPr="00D01A67" w:rsidRDefault="00EE2D07" w:rsidP="006D6C3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D01A67">
        <w:t xml:space="preserve">Wieloletnia prognoza finansowa Gminy Pszczew uwzględnia zmiany budżetu do dnia </w:t>
      </w:r>
      <w:r w:rsidR="00972636" w:rsidRPr="00D01A67">
        <w:t>30</w:t>
      </w:r>
      <w:r w:rsidRPr="00D01A67">
        <w:t xml:space="preserve"> </w:t>
      </w:r>
      <w:r w:rsidR="006D6C3F" w:rsidRPr="00D01A67">
        <w:t>czerwca</w:t>
      </w:r>
      <w:r w:rsidRPr="00D01A67">
        <w:t xml:space="preserve"> 201</w:t>
      </w:r>
      <w:r w:rsidR="0025198F">
        <w:t>7</w:t>
      </w:r>
      <w:r w:rsidRPr="00D01A67">
        <w:t xml:space="preserve"> roku. </w:t>
      </w:r>
    </w:p>
    <w:p w:rsidR="00EE2D07" w:rsidRPr="00D01A67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01A67">
        <w:t>Realizację WPF przedstawia poniżej zamieszczona tabela.</w:t>
      </w:r>
    </w:p>
    <w:p w:rsidR="00EE2D07" w:rsidRPr="00BA4F7A" w:rsidRDefault="006D6C3F" w:rsidP="006D6C3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 w:rsidRPr="00BA4F7A">
        <w:rPr>
          <w:b/>
        </w:rPr>
        <w:t>Tabela 3</w:t>
      </w:r>
    </w:p>
    <w:tbl>
      <w:tblPr>
        <w:tblW w:w="9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020"/>
        <w:gridCol w:w="1640"/>
        <w:gridCol w:w="1558"/>
        <w:gridCol w:w="873"/>
      </w:tblGrid>
      <w:tr w:rsidR="009074C4" w:rsidRPr="009074C4" w:rsidTr="00442878">
        <w:trPr>
          <w:trHeight w:val="810"/>
        </w:trPr>
        <w:tc>
          <w:tcPr>
            <w:tcW w:w="963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b/>
                <w:bCs/>
              </w:rPr>
            </w:pPr>
            <w:r w:rsidRPr="009074C4">
              <w:rPr>
                <w:b/>
                <w:bCs/>
              </w:rPr>
              <w:t>Wieloletnia prognoza finansowa Gminy Pszczew</w:t>
            </w:r>
          </w:p>
        </w:tc>
      </w:tr>
      <w:tr w:rsidR="009074C4" w:rsidRPr="009074C4" w:rsidTr="00442878">
        <w:trPr>
          <w:trHeight w:val="675"/>
        </w:trPr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Lp.</w:t>
            </w:r>
          </w:p>
        </w:tc>
        <w:tc>
          <w:tcPr>
            <w:tcW w:w="50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Wyszczególnienie</w:t>
            </w:r>
          </w:p>
        </w:tc>
        <w:tc>
          <w:tcPr>
            <w:tcW w:w="16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Plan na dzień 30.06.2017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Wykonanie 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Stopień realizacji w %</w:t>
            </w:r>
          </w:p>
        </w:tc>
      </w:tr>
      <w:tr w:rsidR="009074C4" w:rsidRPr="009074C4" w:rsidTr="00442878">
        <w:trPr>
          <w:trHeight w:val="435"/>
        </w:trPr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</w:t>
            </w:r>
          </w:p>
        </w:tc>
        <w:tc>
          <w:tcPr>
            <w:tcW w:w="5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Dochody ogółem, z tego:</w:t>
            </w:r>
          </w:p>
        </w:tc>
        <w:tc>
          <w:tcPr>
            <w:tcW w:w="1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21 930 999,48    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074C4">
              <w:rPr>
                <w:sz w:val="20"/>
                <w:szCs w:val="20"/>
              </w:rPr>
              <w:t xml:space="preserve">  10 707 306,92    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48,8</w:t>
            </w:r>
          </w:p>
        </w:tc>
      </w:tr>
      <w:tr w:rsidR="009074C4" w:rsidRPr="009074C4" w:rsidTr="009074C4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Dochody bieżące,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19 930 118,48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074C4">
              <w:rPr>
                <w:sz w:val="20"/>
                <w:szCs w:val="20"/>
              </w:rPr>
              <w:t xml:space="preserve">  10 598 459,70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53,2</w:t>
            </w:r>
          </w:p>
        </w:tc>
      </w:tr>
      <w:tr w:rsidR="009074C4" w:rsidRPr="009074C4" w:rsidTr="009074C4">
        <w:trPr>
          <w:trHeight w:val="5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dochody z tytułu  udziału we wpływach z podatku dochodowego od osób fizycznych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2 197 110,00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074C4">
              <w:rPr>
                <w:sz w:val="20"/>
                <w:szCs w:val="20"/>
              </w:rPr>
              <w:t xml:space="preserve">   1 002 662,00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45,6</w:t>
            </w:r>
          </w:p>
        </w:tc>
      </w:tr>
      <w:tr w:rsidR="009074C4" w:rsidRPr="009074C4" w:rsidTr="009074C4">
        <w:trPr>
          <w:trHeight w:val="5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dochody z tytułu udziału we wpływach z podatku dochodowego od osób prawnych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20 000,00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074C4">
              <w:rPr>
                <w:sz w:val="20"/>
                <w:szCs w:val="20"/>
              </w:rPr>
              <w:t xml:space="preserve">   11 032,02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55,2</w:t>
            </w:r>
          </w:p>
        </w:tc>
      </w:tr>
      <w:tr w:rsidR="009074C4" w:rsidRPr="009074C4" w:rsidTr="009074C4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1.1.3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podatki i opłaty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6 972 313,00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074C4">
              <w:rPr>
                <w:sz w:val="20"/>
                <w:szCs w:val="20"/>
              </w:rPr>
              <w:t xml:space="preserve">  3 544 671,54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50,8</w:t>
            </w:r>
          </w:p>
        </w:tc>
      </w:tr>
      <w:tr w:rsidR="009074C4" w:rsidRPr="009074C4" w:rsidTr="009074C4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1.1.3.1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 tym: z podatku od nieruchomości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5 652 267,00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074C4">
              <w:rPr>
                <w:sz w:val="20"/>
                <w:szCs w:val="20"/>
              </w:rPr>
              <w:t xml:space="preserve"> 2 829 448,09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50,1</w:t>
            </w:r>
          </w:p>
        </w:tc>
      </w:tr>
      <w:tr w:rsidR="009074C4" w:rsidRPr="009074C4" w:rsidTr="009074C4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1.1.4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z subwencji ogólnej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4 645 669,00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2 747 088,00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59,1</w:t>
            </w:r>
          </w:p>
        </w:tc>
      </w:tr>
      <w:tr w:rsidR="009074C4" w:rsidRPr="009074C4" w:rsidTr="009074C4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1.1.5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z tytułu dotacji i środków przeznaczonych na cele bieżące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5 635 164,48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3 111 268,03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55,2</w:t>
            </w:r>
          </w:p>
        </w:tc>
      </w:tr>
      <w:tr w:rsidR="009074C4" w:rsidRPr="009074C4" w:rsidTr="009074C4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Dochody majątkowe,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2 000 881,00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108 847,22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5,4</w:t>
            </w:r>
          </w:p>
        </w:tc>
      </w:tr>
      <w:tr w:rsidR="009074C4" w:rsidRPr="009074C4" w:rsidTr="009074C4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1.2.1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ze sprzedaży majątku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318 000,00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75 024,11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23,6</w:t>
            </w:r>
          </w:p>
        </w:tc>
      </w:tr>
      <w:tr w:rsidR="009074C4" w:rsidRPr="009074C4" w:rsidTr="009074C4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1.2.2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z tytułu dotacji oraz środków przeznaczonych na inwestycje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1 677 800,00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0,0</w:t>
            </w:r>
          </w:p>
        </w:tc>
      </w:tr>
      <w:tr w:rsidR="009074C4" w:rsidRPr="009074C4" w:rsidTr="009074C4">
        <w:trPr>
          <w:trHeight w:val="3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ogółem, z tego: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28 777 759,48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9 170 167,28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31,9</w:t>
            </w:r>
          </w:p>
        </w:tc>
      </w:tr>
      <w:tr w:rsidR="009074C4" w:rsidRPr="009074C4" w:rsidTr="009074C4">
        <w:trPr>
          <w:trHeight w:val="3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bieżące,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18 601 136,48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8 771 302,62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47,2</w:t>
            </w:r>
          </w:p>
        </w:tc>
      </w:tr>
      <w:tr w:rsidR="009074C4" w:rsidRPr="009074C4" w:rsidTr="009074C4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2.1.1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z  tytułu poręczeń i gwarancji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-</w:t>
            </w:r>
          </w:p>
        </w:tc>
      </w:tr>
      <w:tr w:rsidR="009074C4" w:rsidRPr="009074C4" w:rsidTr="009074C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2.1.3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na obsługę długu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102 250,00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52 794,19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51,6</w:t>
            </w:r>
          </w:p>
        </w:tc>
      </w:tr>
      <w:tr w:rsidR="009074C4" w:rsidRPr="009074C4" w:rsidTr="009074C4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2.1.3.1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odsetki i dyskonto określone w art.243 ust.1 ustawy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102 250,00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52 794,19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51,6</w:t>
            </w:r>
          </w:p>
        </w:tc>
      </w:tr>
      <w:tr w:rsidR="009074C4" w:rsidRPr="009074C4" w:rsidTr="009074C4">
        <w:trPr>
          <w:trHeight w:val="3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majątkowe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10 176 623,00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398 864,66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3,9</w:t>
            </w:r>
          </w:p>
        </w:tc>
      </w:tr>
      <w:tr w:rsidR="009074C4" w:rsidRPr="009074C4" w:rsidTr="009074C4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Wynik budżetu (1-2)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-       6 846 760,00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1 537 139,64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Przychody budżetu, z tego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7 735 760,00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4 855 804,82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62,8</w:t>
            </w:r>
          </w:p>
        </w:tc>
      </w:tr>
      <w:tr w:rsidR="009074C4" w:rsidRPr="009074C4" w:rsidTr="009074C4">
        <w:trPr>
          <w:trHeight w:val="4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Wolne środki, o których mowa w art. 217 ust.2 pkt 6 ustawy,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1 836 559,00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4 855 804,82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3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4.2.1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1 250 871,00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- </w:t>
            </w:r>
          </w:p>
        </w:tc>
      </w:tr>
      <w:tr w:rsidR="009074C4" w:rsidRPr="009074C4" w:rsidTr="009074C4">
        <w:trPr>
          <w:trHeight w:val="3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Kredyty, pożyczki, emisja papierów wartościowych,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5 899 201,00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-     </w:t>
            </w:r>
          </w:p>
        </w:tc>
      </w:tr>
      <w:tr w:rsidR="009074C4" w:rsidRPr="009074C4" w:rsidTr="009074C4">
        <w:trPr>
          <w:trHeight w:val="3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4.3.1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5 595 889,00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-     </w:t>
            </w:r>
          </w:p>
        </w:tc>
      </w:tr>
      <w:tr w:rsidR="009074C4" w:rsidRPr="009074C4" w:rsidTr="009074C4">
        <w:trPr>
          <w:trHeight w:val="3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Inne przychody niezwiązane z zaciągnięciem długu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- </w:t>
            </w:r>
          </w:p>
        </w:tc>
      </w:tr>
      <w:tr w:rsidR="009074C4" w:rsidRPr="009074C4" w:rsidTr="009074C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4.4.1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-</w:t>
            </w:r>
          </w:p>
        </w:tc>
      </w:tr>
      <w:tr w:rsidR="009074C4" w:rsidRPr="009074C4" w:rsidTr="009074C4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Rozchody budżetu, z tego: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889 000,00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444 520,00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50,0</w:t>
            </w:r>
          </w:p>
        </w:tc>
      </w:tr>
      <w:tr w:rsidR="009074C4" w:rsidRPr="009074C4" w:rsidTr="009074C4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Spłaty rat kapitałowych kredytów i pożyczek oraz wykup papierów wartościowych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889 000,00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444 520,00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50,0</w:t>
            </w:r>
          </w:p>
        </w:tc>
      </w:tr>
      <w:tr w:rsidR="009074C4" w:rsidRPr="009074C4" w:rsidTr="009074C4">
        <w:trPr>
          <w:trHeight w:val="7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5.1.1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w tym łączna kwota przypadających na dany rok kwot ustawowych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z limitu spłaty zobowiązań, o których mowa w art.243 ustawy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-</w:t>
            </w:r>
          </w:p>
        </w:tc>
      </w:tr>
      <w:tr w:rsidR="009074C4" w:rsidRPr="009074C4" w:rsidTr="009074C4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Inne rozchody niezwiązane ze spłatą długu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C64400" w:rsidRDefault="009074C4" w:rsidP="009074C4">
            <w:pPr>
              <w:rPr>
                <w:sz w:val="20"/>
                <w:szCs w:val="20"/>
              </w:rPr>
            </w:pPr>
            <w:r w:rsidRPr="00C64400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C64400" w:rsidRDefault="009074C4" w:rsidP="009074C4">
            <w:pPr>
              <w:rPr>
                <w:sz w:val="20"/>
                <w:szCs w:val="20"/>
              </w:rPr>
            </w:pPr>
            <w:r w:rsidRPr="00C64400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C64400" w:rsidRDefault="009074C4" w:rsidP="009074C4">
            <w:pPr>
              <w:jc w:val="center"/>
              <w:rPr>
                <w:sz w:val="20"/>
                <w:szCs w:val="20"/>
              </w:rPr>
            </w:pPr>
            <w:r w:rsidRPr="00C64400">
              <w:rPr>
                <w:sz w:val="20"/>
                <w:szCs w:val="20"/>
              </w:rPr>
              <w:t xml:space="preserve"> -</w:t>
            </w:r>
          </w:p>
        </w:tc>
      </w:tr>
      <w:tr w:rsidR="009074C4" w:rsidRPr="009074C4" w:rsidTr="009074C4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Kwota długu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C64400" w:rsidRDefault="009074C4" w:rsidP="009074C4">
            <w:pPr>
              <w:jc w:val="center"/>
              <w:rPr>
                <w:sz w:val="20"/>
                <w:szCs w:val="20"/>
              </w:rPr>
            </w:pPr>
            <w:r w:rsidRPr="00C64400">
              <w:rPr>
                <w:sz w:val="20"/>
                <w:szCs w:val="20"/>
              </w:rPr>
              <w:t xml:space="preserve">         9 721 201,00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C64400" w:rsidRDefault="009074C4" w:rsidP="009074C4">
            <w:pPr>
              <w:jc w:val="center"/>
              <w:rPr>
                <w:sz w:val="20"/>
                <w:szCs w:val="20"/>
              </w:rPr>
            </w:pPr>
            <w:r w:rsidRPr="00C64400">
              <w:rPr>
                <w:sz w:val="20"/>
                <w:szCs w:val="20"/>
              </w:rPr>
              <w:t xml:space="preserve">       4 411 979,46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C64400" w:rsidRDefault="009074C4" w:rsidP="009074C4">
            <w:pPr>
              <w:jc w:val="center"/>
              <w:rPr>
                <w:sz w:val="20"/>
                <w:szCs w:val="20"/>
              </w:rPr>
            </w:pPr>
            <w:r w:rsidRPr="00C64400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7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8.1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Różnica między dochodami bieżącymi a wydatkami bieżącymi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1 328 982,00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1 827 157,08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137,5</w:t>
            </w:r>
          </w:p>
        </w:tc>
      </w:tr>
      <w:tr w:rsidR="009074C4" w:rsidRPr="009074C4" w:rsidTr="009074C4">
        <w:trPr>
          <w:trHeight w:val="7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8.2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Różnica między dochodami bieżącymi skorygowanymi o środki a wydatkami bieżącymi, pomniejszonymi o wydatki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3 165 541,00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6 682 961,90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211,1</w:t>
            </w:r>
          </w:p>
        </w:tc>
      </w:tr>
      <w:tr w:rsidR="009074C4" w:rsidRPr="009074C4" w:rsidTr="009074C4">
        <w:trPr>
          <w:trHeight w:val="13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Wska</w:t>
            </w:r>
            <w:r>
              <w:rPr>
                <w:sz w:val="20"/>
                <w:szCs w:val="20"/>
              </w:rPr>
              <w:t>ź</w:t>
            </w:r>
            <w:r w:rsidRPr="009074C4">
              <w:rPr>
                <w:sz w:val="20"/>
                <w:szCs w:val="20"/>
              </w:rPr>
              <w:t xml:space="preserve">nik planowanej łącznej kwoty spłaty zobowiązań, o której mowa w art.243 ust.1 ustawy do dochodów, bez uwzględnienia zobowiązań związku współtworzonego przez jednostkę samorządu terytorialnego i bez uwzględnienia ustawowych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przypadających na dany rok.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4,52%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4,64%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3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Wska</w:t>
            </w:r>
            <w:r>
              <w:rPr>
                <w:sz w:val="20"/>
                <w:szCs w:val="20"/>
              </w:rPr>
              <w:t>ź</w:t>
            </w:r>
            <w:r w:rsidRPr="009074C4">
              <w:rPr>
                <w:sz w:val="20"/>
                <w:szCs w:val="20"/>
              </w:rPr>
              <w:t xml:space="preserve">nik planowanej łącznej kwoty spłaty zobowiązań, o której mowa w art.243 ust.1 ustawy do dochodów ogółem, bez uwzględnienia zobowiązań związku współtworzonego przez jednostkę samorządu terytorialnego, po uwzględnieniu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przypadających na dany rok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4,52%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4,64%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3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Wska</w:t>
            </w:r>
            <w:r>
              <w:rPr>
                <w:sz w:val="20"/>
                <w:szCs w:val="20"/>
              </w:rPr>
              <w:t>ź</w:t>
            </w:r>
            <w:r w:rsidRPr="009074C4">
              <w:rPr>
                <w:sz w:val="20"/>
                <w:szCs w:val="20"/>
              </w:rPr>
              <w:t xml:space="preserve">nik planowanej łącznej kwoty spłaty zobowiązań, o której mowa w art.243 ust.1 ustawy do dochodów ogółem, po uwzględnieniu zobowiązań związku współtworzonego przez jednostkę samorządu terytorialnego oraz po uwzględnieniu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przypadających na dany rok.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4,52%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4,64%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Wskaźnik dochodów bieżących powiększony o dochody ze sprzedaży majątku oraz pomniejszonych o wydatki bieżące, do dochodów budżetu ustalony dla danego roku(wskaźnik jednoroczny)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7,51%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17,77%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Dopuszczalny wskaźnik spłaty zobowiązań określony w art. 243 ustawy, po uwzględnieniu ustawowych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obliczony w oparciu o </w:t>
            </w:r>
            <w:r>
              <w:rPr>
                <w:sz w:val="20"/>
                <w:szCs w:val="20"/>
              </w:rPr>
              <w:t>plan 3 kwartału roku poprzedzają</w:t>
            </w:r>
            <w:r w:rsidRPr="009074C4">
              <w:rPr>
                <w:sz w:val="20"/>
                <w:szCs w:val="20"/>
              </w:rPr>
              <w:t>cego pierwszy rok prognozy ( wskaźnik ustalony w oparciu o średnią arytmetyczną z 3 poprzednich kwartałów)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12,12%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12,12%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9.6.1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Dopuszczalny wskaźnik spłaty zobowiązań określony w art. 243 ustawy, po uwzględnieniu ustawowych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obliczony w opar</w:t>
            </w:r>
            <w:r>
              <w:rPr>
                <w:sz w:val="20"/>
                <w:szCs w:val="20"/>
              </w:rPr>
              <w:t>ciu o wykonanie roku poprzedzają</w:t>
            </w:r>
            <w:r w:rsidRPr="009074C4">
              <w:rPr>
                <w:sz w:val="20"/>
                <w:szCs w:val="20"/>
              </w:rPr>
              <w:t>cego pierwszy rok prognozy (wskaźnik ustalony w oparciu o średnią arytmetyczną z 3 poprzednich lat)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15,00%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15,00%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4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 obliczonego w oparciu o plan 3 kwartałów roku poprzedzającego rok budżetowy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TAK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13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9.7.1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9074C4">
              <w:rPr>
                <w:sz w:val="20"/>
                <w:szCs w:val="20"/>
              </w:rPr>
              <w:t>wyłączeń</w:t>
            </w:r>
            <w:proofErr w:type="spellEnd"/>
            <w:r w:rsidRPr="009074C4">
              <w:rPr>
                <w:sz w:val="20"/>
                <w:szCs w:val="20"/>
              </w:rPr>
              <w:t xml:space="preserve">  obliczonego w oparciu o wykonanie  roku poprzedzającego rok budżetowy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TAK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x</w:t>
            </w:r>
          </w:p>
        </w:tc>
      </w:tr>
      <w:tr w:rsidR="009074C4" w:rsidRPr="009074C4" w:rsidTr="009074C4">
        <w:trPr>
          <w:trHeight w:val="4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bieżące na wynagrodzenia i składki od nich naliczone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6 782 212,15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3 269 655,99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48,2</w:t>
            </w:r>
          </w:p>
        </w:tc>
      </w:tr>
      <w:tr w:rsidR="009074C4" w:rsidRPr="009074C4" w:rsidTr="009074C4">
        <w:trPr>
          <w:trHeight w:val="6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związane z funkcjonowaniem organów jednostki samorządu terytorialnego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2 258 222,00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972 336,25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43,1</w:t>
            </w:r>
          </w:p>
        </w:tc>
      </w:tr>
      <w:tr w:rsidR="009074C4" w:rsidRPr="009074C4" w:rsidTr="009074C4">
        <w:trPr>
          <w:trHeight w:val="4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objęte limitem art.226 ust.3 ustawy, z tego: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4 876 227,00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137 250,00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2,8</w:t>
            </w:r>
          </w:p>
        </w:tc>
      </w:tr>
      <w:tr w:rsidR="009074C4" w:rsidRPr="009074C4" w:rsidTr="009074C4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11.3.2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majątkowe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4 876 227,00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137 250,00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2,8</w:t>
            </w:r>
          </w:p>
        </w:tc>
      </w:tr>
      <w:tr w:rsidR="009074C4" w:rsidRPr="009074C4" w:rsidTr="009074C4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inwestycyjne kontynuowane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5 534 903,00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37 919,99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0,7</w:t>
            </w:r>
          </w:p>
        </w:tc>
      </w:tr>
      <w:tr w:rsidR="009074C4" w:rsidRPr="009074C4" w:rsidTr="009074C4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Nowe wydatki inwestycyjne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2 358 087,00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43 844,67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1,9</w:t>
            </w:r>
          </w:p>
        </w:tc>
      </w:tr>
      <w:tr w:rsidR="009074C4" w:rsidRPr="009074C4" w:rsidTr="009074C4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11.6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majątkowe w formie dotacji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2 283 633,00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317 100,00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13,9</w:t>
            </w:r>
          </w:p>
        </w:tc>
      </w:tr>
      <w:tr w:rsidR="009074C4" w:rsidRPr="009074C4" w:rsidTr="009074C4">
        <w:trPr>
          <w:trHeight w:val="9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Dochody  bieżące na programy, projekty lub zadania finansowane z udziałem środków, o których mowa w art.5 ust.1 pkt 2 i 3 ustawy,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</w:tr>
      <w:tr w:rsidR="009074C4" w:rsidRPr="009074C4" w:rsidTr="009074C4">
        <w:trPr>
          <w:trHeight w:val="4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środki określone w art. 5 ust.1 pkt. 2 ustawy,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</w:tr>
      <w:tr w:rsidR="009074C4" w:rsidRPr="009074C4" w:rsidTr="009074C4">
        <w:trPr>
          <w:trHeight w:val="9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12.1.1.1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środki określone w art. 5 ust.1 pkt. 2 ustawy wynikające wyłącznie z zawartych umów na realizację programu, projektu lub zadania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-</w:t>
            </w:r>
          </w:p>
        </w:tc>
      </w:tr>
      <w:tr w:rsidR="009074C4" w:rsidRPr="009074C4" w:rsidTr="009074C4">
        <w:trPr>
          <w:trHeight w:val="7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 bieżące na programy, projekty lub zadania finansowane z udziałem środków, o których mowa w art.5 ust.1 pkt 2 i 3 ustawy,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46 480,00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28 310,77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60,9    </w:t>
            </w:r>
          </w:p>
        </w:tc>
      </w:tr>
      <w:tr w:rsidR="009074C4" w:rsidRPr="009074C4" w:rsidTr="009074C4">
        <w:trPr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12.3.1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finansowane środkami określonymi w art. 5 ust.1 pkt. 2 ustawy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  6 972,00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4 246,61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60,9    </w:t>
            </w:r>
          </w:p>
        </w:tc>
      </w:tr>
      <w:tr w:rsidR="009074C4" w:rsidRPr="009074C4" w:rsidTr="009074C4">
        <w:trPr>
          <w:trHeight w:val="9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12.3.2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bieżące na realizację programu, projektu lub zadania wynikające wyłącznie z  zawa</w:t>
            </w:r>
            <w:r>
              <w:rPr>
                <w:sz w:val="20"/>
                <w:szCs w:val="20"/>
              </w:rPr>
              <w:t>rtych umów z podmiotem dysponują</w:t>
            </w:r>
            <w:r w:rsidRPr="009074C4">
              <w:rPr>
                <w:sz w:val="20"/>
                <w:szCs w:val="20"/>
              </w:rPr>
              <w:t>cym środkami, o których mowa w art. 5 ust.1 pkt 2 ustawy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  46 480,00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28 310,77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60,9    </w:t>
            </w:r>
          </w:p>
        </w:tc>
      </w:tr>
      <w:tr w:rsidR="009074C4" w:rsidRPr="009074C4" w:rsidTr="009074C4">
        <w:trPr>
          <w:trHeight w:val="8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 majątkowe na programy, projekty lub zadania finansowane z udziałem środków, o których mowa w art.5 ust.1 pkt 2 i 3 ustawy, w tym: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2 900 000,00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36 900,00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1,3    </w:t>
            </w:r>
          </w:p>
        </w:tc>
      </w:tr>
      <w:tr w:rsidR="009074C4" w:rsidRPr="009074C4" w:rsidTr="009074C4">
        <w:trPr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12.4.1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finansowane środkami określonymi w art. 5 ust.1 pkt. 2 ustawy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1 742 672,00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23 479,00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1,3    </w:t>
            </w:r>
          </w:p>
        </w:tc>
      </w:tr>
      <w:tr w:rsidR="009074C4" w:rsidRPr="009074C4" w:rsidTr="009074C4">
        <w:trPr>
          <w:trHeight w:val="10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12.4.2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majątkowe na realizację programu, projektu lub zadania wynikające wyłącznie z  zawa</w:t>
            </w:r>
            <w:r>
              <w:rPr>
                <w:sz w:val="20"/>
                <w:szCs w:val="20"/>
              </w:rPr>
              <w:t>rtych umów z podmiotem dysponują</w:t>
            </w:r>
            <w:r w:rsidRPr="009074C4">
              <w:rPr>
                <w:sz w:val="20"/>
                <w:szCs w:val="20"/>
              </w:rPr>
              <w:t>cym środkami, o których mowa w art. 5 ust.1 pkt 2 ustawy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2 900 000,00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36 900,00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1,3    </w:t>
            </w:r>
          </w:p>
        </w:tc>
      </w:tr>
      <w:tr w:rsidR="009074C4" w:rsidRPr="009074C4" w:rsidTr="009074C4">
        <w:trPr>
          <w:trHeight w:val="10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na wkład krajowy w związku z zawartą umową  na realizację programu, projektu lub zadania finansowanego z udziałem środków, o których mowa w art.5 ust. 1 pkt 2 ustawy bez względu na stopień finansowania tymi środkami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1 257 328,00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13 421,00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1,1    </w:t>
            </w:r>
          </w:p>
        </w:tc>
      </w:tr>
      <w:tr w:rsidR="009074C4" w:rsidRPr="009074C4" w:rsidTr="009074C4">
        <w:trPr>
          <w:trHeight w:val="7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12.5.1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 tym: w związku z już zawartą umową na realizację programu, projektu lub zadania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1 157 328,00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13 421,00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1,2    </w:t>
            </w:r>
          </w:p>
        </w:tc>
      </w:tr>
      <w:tr w:rsidR="009074C4" w:rsidRPr="009074C4" w:rsidTr="009074C4">
        <w:trPr>
          <w:trHeight w:val="10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Wydatki na wkład krajowy w związku z zawartą umową po 1 stycznia 2013r. umową na realizację programu, projektu lub zadania finansowanego w co</w:t>
            </w:r>
            <w:r>
              <w:rPr>
                <w:sz w:val="20"/>
                <w:szCs w:val="20"/>
              </w:rPr>
              <w:t xml:space="preserve"> </w:t>
            </w:r>
            <w:r w:rsidRPr="009074C4">
              <w:rPr>
                <w:sz w:val="20"/>
                <w:szCs w:val="20"/>
              </w:rPr>
              <w:t>najmniej 60% środkami, o których mowa w art.5 ust. 1 pkt 2 ustawy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1 157 328,00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13 421,00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1,2    </w:t>
            </w:r>
          </w:p>
        </w:tc>
      </w:tr>
      <w:tr w:rsidR="009074C4" w:rsidRPr="009074C4" w:rsidTr="009074C4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12.6.1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w tym: w związku z już zawartą umową na realizację programu, projektu lub zadania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1 157 328,00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13 421,00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1,2    </w:t>
            </w:r>
          </w:p>
        </w:tc>
      </w:tr>
      <w:tr w:rsidR="009074C4" w:rsidRPr="009074C4" w:rsidTr="009074C4">
        <w:trPr>
          <w:trHeight w:val="8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14.1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Spłaty rat kapitałowych oraz wykup papierów wartościowych, o których mowa w pkt 5.1 wynikające wyłącznie z tytułu zobowiązań już zaciągniętych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  889 000,00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 xml:space="preserve">          444 520,00   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C4" w:rsidRPr="009074C4" w:rsidRDefault="009074C4" w:rsidP="009074C4">
            <w:pPr>
              <w:jc w:val="center"/>
              <w:rPr>
                <w:sz w:val="20"/>
                <w:szCs w:val="20"/>
              </w:rPr>
            </w:pPr>
            <w:r w:rsidRPr="009074C4">
              <w:rPr>
                <w:sz w:val="20"/>
                <w:szCs w:val="20"/>
              </w:rPr>
              <w:t>50,0</w:t>
            </w:r>
          </w:p>
        </w:tc>
      </w:tr>
    </w:tbl>
    <w:p w:rsidR="00F6671A" w:rsidRPr="007D7F69" w:rsidRDefault="00F6671A" w:rsidP="00AA32E0">
      <w:pPr>
        <w:pStyle w:val="Stopka"/>
        <w:tabs>
          <w:tab w:val="clear" w:pos="4536"/>
          <w:tab w:val="clear" w:pos="9072"/>
        </w:tabs>
        <w:spacing w:line="360" w:lineRule="auto"/>
        <w:rPr>
          <w:b/>
          <w:color w:val="FF0000"/>
        </w:rPr>
      </w:pPr>
    </w:p>
    <w:p w:rsidR="008373E7" w:rsidRPr="00F75240" w:rsidRDefault="008373E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FF0000"/>
          <w:sz w:val="26"/>
        </w:rPr>
        <w:sectPr w:rsidR="008373E7" w:rsidRPr="00F75240" w:rsidSect="0045239E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FB6D71" w:rsidRDefault="00FB6D71" w:rsidP="00FB6D71"/>
    <w:tbl>
      <w:tblPr>
        <w:tblW w:w="140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047"/>
        <w:gridCol w:w="1278"/>
        <w:gridCol w:w="615"/>
        <w:gridCol w:w="595"/>
        <w:gridCol w:w="1374"/>
        <w:gridCol w:w="1194"/>
        <w:gridCol w:w="1254"/>
        <w:gridCol w:w="799"/>
        <w:gridCol w:w="1381"/>
      </w:tblGrid>
      <w:tr w:rsidR="00013116" w:rsidRPr="00013116" w:rsidTr="00013116">
        <w:trPr>
          <w:trHeight w:val="29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b/>
                <w:bCs/>
                <w:sz w:val="28"/>
                <w:szCs w:val="28"/>
              </w:rPr>
            </w:pPr>
            <w:r w:rsidRPr="0001311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  <w:sz w:val="28"/>
                <w:szCs w:val="28"/>
              </w:rPr>
            </w:pPr>
            <w:r w:rsidRPr="00013116">
              <w:rPr>
                <w:b/>
                <w:bCs/>
                <w:sz w:val="28"/>
                <w:szCs w:val="28"/>
              </w:rPr>
              <w:t>Wykaz przedsięwzięć do WPF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b/>
                <w:bCs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b/>
                <w:bCs/>
              </w:rPr>
            </w:pPr>
            <w:r w:rsidRPr="00013116">
              <w:rPr>
                <w:b/>
                <w:bCs/>
              </w:rPr>
              <w:t>Tabela Nr 4</w:t>
            </w:r>
          </w:p>
        </w:tc>
      </w:tr>
      <w:tr w:rsidR="00013116" w:rsidRPr="00013116" w:rsidTr="00013116">
        <w:trPr>
          <w:trHeight w:val="37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proofErr w:type="spellStart"/>
            <w:r w:rsidRPr="0001311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Nazwa i cel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8"/>
                <w:szCs w:val="18"/>
              </w:rPr>
            </w:pPr>
            <w:r w:rsidRPr="00013116">
              <w:rPr>
                <w:sz w:val="18"/>
                <w:szCs w:val="18"/>
              </w:rPr>
              <w:t>Jednostka odpowiedzialna lub korygująca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8"/>
                <w:szCs w:val="18"/>
              </w:rPr>
            </w:pPr>
            <w:r w:rsidRPr="00013116">
              <w:rPr>
                <w:sz w:val="18"/>
                <w:szCs w:val="18"/>
              </w:rPr>
              <w:t>Okres realizacji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Łączne nakłady finansowe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Limit 2016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Wykonanie limitu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8"/>
                <w:szCs w:val="18"/>
              </w:rPr>
            </w:pPr>
            <w:r w:rsidRPr="00013116">
              <w:rPr>
                <w:sz w:val="18"/>
                <w:szCs w:val="18"/>
              </w:rPr>
              <w:t>Stopień realizacji limitu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Limit zobowiązań</w:t>
            </w:r>
          </w:p>
        </w:tc>
      </w:tr>
      <w:tr w:rsidR="00013116" w:rsidRPr="00013116" w:rsidTr="00013116">
        <w:trPr>
          <w:trHeight w:val="329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22"/>
                <w:szCs w:val="22"/>
              </w:rPr>
            </w:pPr>
          </w:p>
        </w:tc>
        <w:tc>
          <w:tcPr>
            <w:tcW w:w="5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od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2"/>
                <w:szCs w:val="22"/>
              </w:rPr>
            </w:pPr>
            <w:r w:rsidRPr="00013116">
              <w:rPr>
                <w:sz w:val="22"/>
                <w:szCs w:val="22"/>
              </w:rPr>
              <w:t>do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116" w:rsidRPr="00013116" w:rsidRDefault="00013116" w:rsidP="00013116">
            <w:pPr>
              <w:rPr>
                <w:sz w:val="22"/>
                <w:szCs w:val="22"/>
              </w:rPr>
            </w:pPr>
          </w:p>
        </w:tc>
      </w:tr>
      <w:tr w:rsidR="00013116" w:rsidRPr="00013116" w:rsidTr="00013116">
        <w:trPr>
          <w:trHeight w:val="37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116" w:rsidRPr="00013116" w:rsidRDefault="00013116" w:rsidP="0001311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13116"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75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Wydatki na przedsięwzięcia ogółem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8 555 803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4 876 227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137 250,00    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2,8  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7 811 849    </w:t>
            </w:r>
          </w:p>
        </w:tc>
      </w:tr>
      <w:tr w:rsidR="00013116" w:rsidRPr="00013116" w:rsidTr="00013116">
        <w:trPr>
          <w:trHeight w:val="2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1.a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-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013116" w:rsidRPr="00013116" w:rsidTr="00013116">
        <w:trPr>
          <w:trHeight w:val="27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1.b</w:t>
            </w:r>
          </w:p>
        </w:tc>
        <w:tc>
          <w:tcPr>
            <w:tcW w:w="75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8 555 803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4 876 227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137 250,00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2,8   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7 811 849    </w:t>
            </w:r>
          </w:p>
        </w:tc>
      </w:tr>
      <w:tr w:rsidR="00013116" w:rsidRPr="00013116" w:rsidTr="00013116">
        <w:trPr>
          <w:trHeight w:val="57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1.1</w:t>
            </w:r>
          </w:p>
        </w:tc>
        <w:tc>
          <w:tcPr>
            <w:tcW w:w="75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Wydatki na programy, projekty lub zadania związane z programami realizowanymi z udziałem środków, o których mowa w art.5 ust.1 pkt 2 i 3 ustawy z dnia 27 sierpnia 2009 roku o finansach publicznych (Dz.U. Nr 157, poz</w:t>
            </w:r>
            <w:r>
              <w:rPr>
                <w:sz w:val="20"/>
                <w:szCs w:val="20"/>
              </w:rPr>
              <w:t>.</w:t>
            </w:r>
            <w:r w:rsidRPr="00013116">
              <w:rPr>
                <w:sz w:val="20"/>
                <w:szCs w:val="20"/>
              </w:rPr>
              <w:t xml:space="preserve"> 1240, z </w:t>
            </w:r>
            <w:proofErr w:type="spellStart"/>
            <w:r w:rsidRPr="00013116">
              <w:rPr>
                <w:sz w:val="20"/>
                <w:szCs w:val="20"/>
              </w:rPr>
              <w:t>późn</w:t>
            </w:r>
            <w:proofErr w:type="spellEnd"/>
            <w:r w:rsidRPr="00013116">
              <w:rPr>
                <w:sz w:val="20"/>
                <w:szCs w:val="20"/>
              </w:rPr>
              <w:t>. zm.), z tego: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2 935 130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2 900 000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36 900,00    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1,3  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7 811 849    </w:t>
            </w:r>
          </w:p>
        </w:tc>
      </w:tr>
      <w:tr w:rsidR="00013116" w:rsidRPr="00013116" w:rsidTr="00013116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1.1.1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-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013116" w:rsidRPr="00013116" w:rsidTr="00013116">
        <w:trPr>
          <w:trHeight w:val="34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1.1.2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2 935 130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2 900 000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36 900,00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1,3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2 900 000    </w:t>
            </w:r>
          </w:p>
        </w:tc>
      </w:tr>
      <w:tr w:rsidR="00013116" w:rsidRPr="00013116" w:rsidTr="00013116">
        <w:trPr>
          <w:trHeight w:val="150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1.1.2.1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Przebudowa drogi gminnej (ul. Jałowcowa,</w:t>
            </w:r>
            <w:r>
              <w:rPr>
                <w:sz w:val="20"/>
                <w:szCs w:val="20"/>
              </w:rPr>
              <w:t xml:space="preserve"> </w:t>
            </w:r>
            <w:r w:rsidRPr="00013116">
              <w:rPr>
                <w:sz w:val="20"/>
                <w:szCs w:val="20"/>
              </w:rPr>
              <w:t>Sosnowa, Plac Zamielno, Modrzewiowa, Świerkowa, Cisowa, Brzegowa, Grobla, dz. nr 1310/9) wraz z przebudową skrzyżowania z dr. Powiatową nr 1329F oraz budową infrastruktury towarzyszącej (kanalizacja deszczowa, oświetlenie, telekomunikacja)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Urząd Gminy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2015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2 935 130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2 900 000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36 900,00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1,3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2 900 000    </w:t>
            </w:r>
          </w:p>
        </w:tc>
      </w:tr>
      <w:tr w:rsidR="00013116" w:rsidRPr="00013116" w:rsidTr="00013116">
        <w:trPr>
          <w:trHeight w:val="41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1.2</w:t>
            </w:r>
          </w:p>
        </w:tc>
        <w:tc>
          <w:tcPr>
            <w:tcW w:w="7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Wydatki na programy, projekty lub zadania związane z umowami partnerstwa publiczno-prywatnego, z tego: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-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013116" w:rsidRPr="00013116" w:rsidTr="00013116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1.2.1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013116" w:rsidRPr="00013116" w:rsidTr="00013116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1.2.2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013116" w:rsidRPr="00013116" w:rsidTr="00013116">
        <w:trPr>
          <w:trHeight w:val="341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1.3</w:t>
            </w:r>
          </w:p>
        </w:tc>
        <w:tc>
          <w:tcPr>
            <w:tcW w:w="75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Wydatki na programy, projekty lub zadania pozostałe (inne niż wymienione w pkt 1.1 i 1.2), z tego: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5 620 673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1 976 227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100 350,00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5,1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4 911 849    </w:t>
            </w:r>
          </w:p>
        </w:tc>
      </w:tr>
      <w:tr w:rsidR="00013116" w:rsidRPr="00013116" w:rsidTr="00013116">
        <w:trPr>
          <w:trHeight w:val="3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1.3.1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     -    </w:t>
            </w:r>
          </w:p>
        </w:tc>
      </w:tr>
      <w:tr w:rsidR="00013116" w:rsidRPr="00013116" w:rsidTr="00013116">
        <w:trPr>
          <w:trHeight w:val="40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1.3.2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5 620 673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1 976 227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100 350,00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5,1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4 911 849    </w:t>
            </w:r>
          </w:p>
        </w:tc>
      </w:tr>
      <w:tr w:rsidR="00013116" w:rsidRPr="00013116" w:rsidTr="00013116">
        <w:trPr>
          <w:trHeight w:val="278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1.3.2.1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116" w:rsidRPr="00013116" w:rsidRDefault="00013116" w:rsidP="00013116">
            <w:pPr>
              <w:rPr>
                <w:color w:val="000000"/>
                <w:sz w:val="20"/>
                <w:szCs w:val="20"/>
              </w:rPr>
            </w:pPr>
            <w:r w:rsidRPr="00013116">
              <w:rPr>
                <w:color w:val="000000"/>
                <w:sz w:val="20"/>
                <w:szCs w:val="20"/>
              </w:rPr>
              <w:t>Budowa hali sportowej w Pszczewie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Urząd Gminy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5 512 823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1 875 877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       -  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-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4 811 499    </w:t>
            </w:r>
          </w:p>
        </w:tc>
      </w:tr>
      <w:tr w:rsidR="00013116" w:rsidRPr="00013116" w:rsidTr="00013116">
        <w:trPr>
          <w:trHeight w:val="562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14"/>
                <w:szCs w:val="14"/>
              </w:rPr>
            </w:pPr>
            <w:r w:rsidRPr="00013116">
              <w:rPr>
                <w:sz w:val="14"/>
                <w:szCs w:val="14"/>
              </w:rPr>
              <w:t>1.3.2.2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116" w:rsidRPr="00013116" w:rsidRDefault="00013116" w:rsidP="00013116">
            <w:pPr>
              <w:rPr>
                <w:color w:val="000000"/>
                <w:sz w:val="20"/>
                <w:szCs w:val="20"/>
              </w:rPr>
            </w:pPr>
            <w:r w:rsidRPr="00013116">
              <w:rPr>
                <w:color w:val="000000"/>
                <w:sz w:val="20"/>
                <w:szCs w:val="20"/>
              </w:rPr>
              <w:t>Rozbudowa sieci wodociągowej i kanalizacji sanitarnej na osiedlu Zamielno w Pszczewie - na terenie działki nr 1310/9 w obrębie Pszczew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Zakład Usług Komunalnych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2016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>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107 850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100 350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100 350,00 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jc w:val="center"/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100,0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116" w:rsidRPr="00013116" w:rsidRDefault="00013116" w:rsidP="00013116">
            <w:pPr>
              <w:rPr>
                <w:sz w:val="20"/>
                <w:szCs w:val="20"/>
              </w:rPr>
            </w:pPr>
            <w:r w:rsidRPr="00013116">
              <w:rPr>
                <w:sz w:val="20"/>
                <w:szCs w:val="20"/>
              </w:rPr>
              <w:t xml:space="preserve">           100 350    </w:t>
            </w:r>
          </w:p>
        </w:tc>
      </w:tr>
    </w:tbl>
    <w:p w:rsidR="00EE2D07" w:rsidRPr="0025198F" w:rsidRDefault="00EE2D07" w:rsidP="00FB6D71">
      <w:pPr>
        <w:rPr>
          <w:color w:val="FF0000"/>
        </w:rPr>
        <w:sectPr w:rsidR="00EE2D07" w:rsidRPr="0025198F" w:rsidSect="0045239E">
          <w:type w:val="nextColumn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5"/>
        <w:tblW w:w="9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421"/>
        <w:gridCol w:w="15"/>
      </w:tblGrid>
      <w:tr w:rsidR="00306C3A" w:rsidRPr="00442878" w:rsidTr="00306C3A">
        <w:trPr>
          <w:gridAfter w:val="1"/>
          <w:wAfter w:w="15" w:type="dxa"/>
          <w:cantSplit/>
          <w:trHeight w:val="678"/>
        </w:trPr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C3A" w:rsidRPr="00442878" w:rsidRDefault="00306C3A" w:rsidP="00691B8B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  <w:szCs w:val="24"/>
              </w:rPr>
            </w:pPr>
            <w:r w:rsidRPr="00442878">
              <w:rPr>
                <w:color w:val="auto"/>
                <w:szCs w:val="24"/>
              </w:rPr>
              <w:t xml:space="preserve">III.   INFORMACJA O PRZEBIEGU </w:t>
            </w:r>
            <w:r w:rsidRPr="00442878">
              <w:rPr>
                <w:color w:val="auto"/>
              </w:rPr>
              <w:t xml:space="preserve">WYKONANIA PLANU  FINANSOWEGO SAMORZĄDOWEJ </w:t>
            </w:r>
            <w:r w:rsidRPr="00442878">
              <w:rPr>
                <w:bCs w:val="0"/>
                <w:color w:val="auto"/>
              </w:rPr>
              <w:t xml:space="preserve">INSTYTUCJI KULTURY ZA I PÓŁROCZE   </w:t>
            </w:r>
            <w:r w:rsidR="00691B8B" w:rsidRPr="00442878">
              <w:rPr>
                <w:bCs w:val="0"/>
                <w:color w:val="auto"/>
              </w:rPr>
              <w:t>2017</w:t>
            </w:r>
            <w:r w:rsidRPr="00442878">
              <w:rPr>
                <w:bCs w:val="0"/>
                <w:color w:val="auto"/>
              </w:rPr>
              <w:t xml:space="preserve"> ROKU</w:t>
            </w:r>
          </w:p>
        </w:tc>
      </w:tr>
      <w:tr w:rsidR="00EE2D07" w:rsidRPr="00442878" w:rsidTr="00306C3A">
        <w:trPr>
          <w:gridBefore w:val="1"/>
          <w:wBefore w:w="15" w:type="dxa"/>
          <w:trHeight w:val="1526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D07" w:rsidRPr="00442878" w:rsidRDefault="00EE2D07" w:rsidP="00306C3A">
            <w:pPr>
              <w:jc w:val="both"/>
              <w:rPr>
                <w:rFonts w:eastAsia="Arial Unicode MS"/>
              </w:rPr>
            </w:pPr>
            <w:r w:rsidRPr="00442878">
              <w:t>Stopień realizacji planu finansowego Gminnego Ośrodka Kultury w Pszczewie  obrazują tabele zawierające zestawienie otrzymanych dotacji celowych i zestawienie realizacji planu finansowego:</w:t>
            </w:r>
          </w:p>
        </w:tc>
      </w:tr>
    </w:tbl>
    <w:tbl>
      <w:tblPr>
        <w:tblpPr w:leftFromText="141" w:rightFromText="141" w:vertAnchor="text" w:horzAnchor="margin" w:tblpY="-40"/>
        <w:tblOverlap w:val="never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BA0C67" w:rsidRPr="0025198F" w:rsidTr="00BA0C67">
        <w:trPr>
          <w:cantSplit/>
          <w:trHeight w:val="50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center"/>
              <w:rPr>
                <w:rFonts w:eastAsia="Arial Unicode MS"/>
                <w:b/>
                <w:bCs/>
              </w:rPr>
            </w:pPr>
            <w:r w:rsidRPr="00691B8B">
              <w:rPr>
                <w:b/>
                <w:bCs/>
              </w:rPr>
              <w:t>Wyszczególnienie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91B8B">
              <w:rPr>
                <w:b/>
                <w:bCs/>
                <w:sz w:val="20"/>
                <w:szCs w:val="20"/>
              </w:rPr>
              <w:t>Plan na 2017 rok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91B8B">
              <w:rPr>
                <w:b/>
                <w:bCs/>
                <w:sz w:val="20"/>
                <w:szCs w:val="20"/>
              </w:rPr>
              <w:t xml:space="preserve">Wykonanie planu </w:t>
            </w:r>
          </w:p>
          <w:p w:rsidR="00BA0C67" w:rsidRPr="00691B8B" w:rsidRDefault="00BA0C67" w:rsidP="00BA0C67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91B8B">
              <w:rPr>
                <w:b/>
                <w:bCs/>
                <w:sz w:val="20"/>
                <w:szCs w:val="20"/>
              </w:rPr>
              <w:t>I półrocze 2017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691B8B">
              <w:rPr>
                <w:b/>
                <w:bCs/>
                <w:sz w:val="16"/>
                <w:szCs w:val="20"/>
              </w:rPr>
              <w:t>Stopień wykonania %</w:t>
            </w:r>
          </w:p>
        </w:tc>
      </w:tr>
      <w:tr w:rsidR="00BA0C67" w:rsidRPr="0025198F" w:rsidTr="00BA0C67">
        <w:trPr>
          <w:cantSplit/>
          <w:trHeight w:val="152"/>
        </w:trPr>
        <w:tc>
          <w:tcPr>
            <w:tcW w:w="5070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691B8B" w:rsidRDefault="00BA0C67" w:rsidP="00BA0C67">
            <w:pPr>
              <w:jc w:val="center"/>
              <w:rPr>
                <w:rFonts w:eastAsia="Arial Unicode MS"/>
                <w:i/>
                <w:iCs/>
              </w:rPr>
            </w:pPr>
            <w:r w:rsidRPr="00691B8B">
              <w:rPr>
                <w:rFonts w:eastAsia="Arial Unicode MS"/>
                <w:i/>
                <w:iCs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691B8B" w:rsidRDefault="00BA0C67" w:rsidP="00BA0C67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91B8B">
              <w:rPr>
                <w:rFonts w:eastAsia="Arial Unicode MS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center"/>
              <w:rPr>
                <w:i/>
                <w:iCs/>
                <w:sz w:val="20"/>
                <w:szCs w:val="20"/>
              </w:rPr>
            </w:pPr>
            <w:r w:rsidRPr="00691B8B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A0C67" w:rsidRPr="00691B8B" w:rsidRDefault="00BA0C67" w:rsidP="00BA0C67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91B8B">
              <w:rPr>
                <w:rFonts w:eastAsia="Arial Unicode MS"/>
                <w:i/>
                <w:iCs/>
                <w:sz w:val="20"/>
                <w:szCs w:val="20"/>
              </w:rPr>
              <w:t>4.</w:t>
            </w:r>
          </w:p>
        </w:tc>
      </w:tr>
      <w:tr w:rsidR="00BA0C67" w:rsidRPr="0025198F" w:rsidTr="00BA0C67">
        <w:trPr>
          <w:trHeight w:val="49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</w:rPr>
            </w:pPr>
            <w:r w:rsidRPr="00691B8B">
              <w:rPr>
                <w:color w:val="auto"/>
              </w:rP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91B8B">
              <w:rPr>
                <w:rFonts w:eastAsia="Arial Unicode MS"/>
                <w:b/>
                <w:bCs/>
                <w:sz w:val="20"/>
                <w:szCs w:val="20"/>
              </w:rPr>
              <w:t>1 147 792,00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91B8B">
              <w:rPr>
                <w:rFonts w:eastAsia="Arial Unicode MS"/>
                <w:b/>
                <w:bCs/>
                <w:sz w:val="20"/>
                <w:szCs w:val="20"/>
              </w:rPr>
              <w:t>491 330,19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>42,8</w:t>
            </w: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BA0C67" w:rsidRPr="0025198F" w:rsidTr="00BA0C67">
        <w:trPr>
          <w:trHeight w:val="39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rPr>
                <w:sz w:val="20"/>
                <w:szCs w:val="20"/>
              </w:rPr>
            </w:pPr>
            <w:r w:rsidRPr="00691B8B">
              <w:rPr>
                <w:sz w:val="20"/>
                <w:szCs w:val="20"/>
              </w:rPr>
              <w:t xml:space="preserve">Dotacja podmiotowa </w:t>
            </w:r>
          </w:p>
          <w:p w:rsidR="00BA0C67" w:rsidRPr="00691B8B" w:rsidRDefault="00BA0C67" w:rsidP="00BA0C67">
            <w:pPr>
              <w:rPr>
                <w:sz w:val="20"/>
                <w:szCs w:val="20"/>
              </w:rPr>
            </w:pPr>
          </w:p>
          <w:p w:rsidR="00BA0C67" w:rsidRPr="00691B8B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691B8B">
              <w:rPr>
                <w:sz w:val="20"/>
                <w:szCs w:val="20"/>
              </w:rPr>
              <w:t>w tym: dotacja na dalszy remont Muzeum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>830 192,00</w:t>
            </w: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 xml:space="preserve"> 101 700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>289 148,00</w:t>
            </w: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BA0C67" w:rsidRPr="00691B8B" w:rsidRDefault="00BA0C67" w:rsidP="00BA0C6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>34,8</w:t>
            </w: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BA0C67" w:rsidRPr="00691B8B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91B8B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BA0C67" w:rsidRPr="002611FA" w:rsidTr="00BA0C67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rPr>
                <w:sz w:val="20"/>
                <w:szCs w:val="20"/>
              </w:rPr>
            </w:pPr>
            <w:r w:rsidRPr="002611FA">
              <w:rPr>
                <w:sz w:val="20"/>
                <w:szCs w:val="20"/>
              </w:rPr>
              <w:t>Dotacja celowa – realizacja zadań  z zakresu sportu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sz w:val="20"/>
                <w:szCs w:val="20"/>
              </w:rPr>
            </w:pPr>
            <w:r w:rsidRPr="002611FA">
              <w:rPr>
                <w:sz w:val="20"/>
                <w:szCs w:val="20"/>
              </w:rPr>
              <w:t>70 400,00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sz w:val="20"/>
                <w:szCs w:val="20"/>
              </w:rPr>
            </w:pPr>
            <w:r w:rsidRPr="002611FA">
              <w:rPr>
                <w:sz w:val="20"/>
                <w:szCs w:val="20"/>
              </w:rPr>
              <w:t>40 000,00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sz w:val="20"/>
                <w:szCs w:val="20"/>
              </w:rPr>
            </w:pPr>
            <w:r w:rsidRPr="002611FA">
              <w:rPr>
                <w:sz w:val="20"/>
                <w:szCs w:val="20"/>
              </w:rPr>
              <w:t>56,8</w:t>
            </w:r>
          </w:p>
        </w:tc>
      </w:tr>
      <w:tr w:rsidR="00BA0C67" w:rsidRPr="002611FA" w:rsidTr="00BA0C67">
        <w:trPr>
          <w:trHeight w:val="33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rPr>
                <w:sz w:val="20"/>
                <w:szCs w:val="20"/>
              </w:rPr>
            </w:pPr>
            <w:r w:rsidRPr="002611FA">
              <w:rPr>
                <w:sz w:val="20"/>
                <w:szCs w:val="20"/>
              </w:rPr>
              <w:t>Pozostałe przychody i wpływy z usług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11FA">
              <w:rPr>
                <w:rFonts w:eastAsia="Arial Unicode MS"/>
                <w:sz w:val="20"/>
                <w:szCs w:val="20"/>
              </w:rPr>
              <w:t>120 833,00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11FA">
              <w:rPr>
                <w:rFonts w:eastAsia="Arial Unicode MS"/>
                <w:sz w:val="20"/>
                <w:szCs w:val="20"/>
              </w:rPr>
              <w:t>80 446,77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11FA">
              <w:rPr>
                <w:rFonts w:eastAsia="Arial Unicode MS"/>
                <w:sz w:val="20"/>
                <w:szCs w:val="20"/>
              </w:rPr>
              <w:t>66,6</w:t>
            </w:r>
          </w:p>
        </w:tc>
      </w:tr>
      <w:tr w:rsidR="00BA0C67" w:rsidRPr="002611FA" w:rsidTr="00BA0C67">
        <w:trPr>
          <w:trHeight w:val="33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rPr>
                <w:sz w:val="20"/>
                <w:szCs w:val="20"/>
              </w:rPr>
            </w:pPr>
            <w:r w:rsidRPr="002611FA">
              <w:rPr>
                <w:sz w:val="20"/>
                <w:szCs w:val="20"/>
              </w:rPr>
              <w:t>Przychody z tytułu amortyzacji ŚT (niefinansowe)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11FA">
              <w:rPr>
                <w:rFonts w:eastAsia="Arial Unicode MS"/>
                <w:sz w:val="20"/>
                <w:szCs w:val="20"/>
              </w:rPr>
              <w:t>72 000,00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11FA">
              <w:rPr>
                <w:rFonts w:eastAsia="Arial Unicode MS"/>
                <w:sz w:val="20"/>
                <w:szCs w:val="20"/>
              </w:rPr>
              <w:t>40 436,07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11FA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11FA">
              <w:rPr>
                <w:rFonts w:eastAsia="Arial Unicode MS"/>
                <w:sz w:val="20"/>
                <w:szCs w:val="20"/>
              </w:rPr>
              <w:t>56,2</w:t>
            </w:r>
          </w:p>
        </w:tc>
      </w:tr>
      <w:tr w:rsidR="00BA0C67" w:rsidRPr="0025198F" w:rsidTr="00BA0C67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rPr>
                <w:sz w:val="20"/>
                <w:szCs w:val="20"/>
              </w:rPr>
            </w:pPr>
            <w:r w:rsidRPr="00EF1381">
              <w:rPr>
                <w:sz w:val="20"/>
                <w:szCs w:val="20"/>
              </w:rPr>
              <w:t>Sprzedaż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13 800,00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731,52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5,3</w:t>
            </w:r>
          </w:p>
        </w:tc>
      </w:tr>
      <w:tr w:rsidR="00BA0C67" w:rsidRPr="0025198F" w:rsidTr="00BA0C67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rPr>
                <w:sz w:val="20"/>
                <w:szCs w:val="20"/>
              </w:rPr>
            </w:pPr>
            <w:r w:rsidRPr="00EF1381">
              <w:rPr>
                <w:sz w:val="20"/>
                <w:szCs w:val="20"/>
              </w:rPr>
              <w:t>Stan środków na początku 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40 567,00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40 567,83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x</w:t>
            </w:r>
          </w:p>
        </w:tc>
      </w:tr>
      <w:tr w:rsidR="00BA0C67" w:rsidRPr="00EF1381" w:rsidTr="00BA0C67">
        <w:trPr>
          <w:trHeight w:val="291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pStyle w:val="Nagwek4"/>
              <w:framePr w:hSpace="0" w:wrap="auto" w:vAnchor="margin" w:hAnchor="text" w:yAlign="inline"/>
              <w:rPr>
                <w:color w:val="auto"/>
              </w:rPr>
            </w:pPr>
            <w:r w:rsidRPr="00EF1381">
              <w:rPr>
                <w:color w:val="auto"/>
              </w:rPr>
              <w:t>Koszty ogółem</w:t>
            </w:r>
          </w:p>
          <w:p w:rsidR="00BA0C67" w:rsidRPr="00EF1381" w:rsidRDefault="00BA0C67" w:rsidP="00BA0C6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EF1381">
              <w:rPr>
                <w:b/>
                <w:bCs/>
                <w:sz w:val="20"/>
                <w:szCs w:val="20"/>
              </w:rPr>
              <w:t xml:space="preserve">  1 169 600,00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EF1381">
              <w:rPr>
                <w:rFonts w:eastAsia="Arial Unicode MS"/>
                <w:b/>
                <w:bCs/>
                <w:sz w:val="20"/>
                <w:szCs w:val="20"/>
              </w:rPr>
              <w:t>432 047,57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EF1381">
              <w:rPr>
                <w:rFonts w:eastAsia="Arial Unicode MS"/>
                <w:b/>
                <w:bCs/>
                <w:sz w:val="20"/>
                <w:szCs w:val="20"/>
              </w:rPr>
              <w:t>36,9</w:t>
            </w:r>
          </w:p>
        </w:tc>
      </w:tr>
      <w:tr w:rsidR="00BA0C67" w:rsidRPr="00EF1381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EF1381">
              <w:rPr>
                <w:sz w:val="20"/>
                <w:szCs w:val="20"/>
              </w:rPr>
              <w:t>Amortyzacja środków trwałych i zbiorów bibliotecznych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 xml:space="preserve">    21 000,00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 xml:space="preserve">  4 754,94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22,6</w:t>
            </w:r>
          </w:p>
        </w:tc>
      </w:tr>
      <w:tr w:rsidR="00BA0C67" w:rsidRPr="00EF1381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rPr>
                <w:sz w:val="20"/>
                <w:szCs w:val="20"/>
              </w:rPr>
            </w:pPr>
            <w:r w:rsidRPr="00EF1381">
              <w:rPr>
                <w:sz w:val="20"/>
                <w:szCs w:val="20"/>
              </w:rPr>
              <w:t>Amortyzacja środków trwałych (niefinansowa)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92 000,00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46 175,34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50,2</w:t>
            </w:r>
          </w:p>
        </w:tc>
      </w:tr>
      <w:tr w:rsidR="00BA0C67" w:rsidRPr="00EF1381" w:rsidTr="00BA0C67">
        <w:trPr>
          <w:trHeight w:val="61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EF1381">
              <w:rPr>
                <w:sz w:val="20"/>
                <w:szCs w:val="20"/>
              </w:rPr>
              <w:t xml:space="preserve">Zużycie materiałów (art. biurowe, materiały dla sekcji, paliwo, opał, czasopisma, środki czystości, materiały gospodarcze)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43 000,00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 xml:space="preserve">  13 755,38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32,0</w:t>
            </w:r>
          </w:p>
        </w:tc>
      </w:tr>
      <w:tr w:rsidR="00BA0C67" w:rsidRPr="00EF1381" w:rsidTr="00BA0C67">
        <w:trPr>
          <w:trHeight w:val="33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rPr>
                <w:sz w:val="20"/>
                <w:szCs w:val="20"/>
              </w:rPr>
            </w:pPr>
            <w:r w:rsidRPr="00EF1381">
              <w:rPr>
                <w:sz w:val="20"/>
                <w:szCs w:val="20"/>
              </w:rPr>
              <w:t>Zużycie energii elektrycznej, cieplnej, gazu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 xml:space="preserve">   34 500,00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20 614,40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F1381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F1381">
              <w:rPr>
                <w:rFonts w:eastAsia="Arial Unicode MS"/>
                <w:sz w:val="20"/>
                <w:szCs w:val="20"/>
              </w:rPr>
              <w:t>60,0</w:t>
            </w:r>
          </w:p>
        </w:tc>
      </w:tr>
      <w:tr w:rsidR="00BA0C67" w:rsidRPr="00567F50" w:rsidTr="00BA0C67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Usługi obce (kinowe, transportowe, bankowe, pocztowe, telekomunikacyjne, kulturalne, remontowe, różne)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371 600,00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61 201,56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16,5</w:t>
            </w:r>
          </w:p>
        </w:tc>
      </w:tr>
      <w:tr w:rsidR="00BA0C67" w:rsidRPr="00567F50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Podatki i opłaty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        5 000,00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2 399,21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48,0</w:t>
            </w:r>
          </w:p>
        </w:tc>
      </w:tr>
      <w:tr w:rsidR="00BA0C67" w:rsidRPr="00567F50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Wynagrodzenia 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410 217,00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202 580,78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49,4</w:t>
            </w:r>
          </w:p>
        </w:tc>
      </w:tr>
      <w:tr w:rsidR="00BA0C67" w:rsidRPr="00567F50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Pozostałe wynagrodzenia i nagrody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69.900,00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28 925,00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41,4</w:t>
            </w:r>
          </w:p>
        </w:tc>
      </w:tr>
      <w:tr w:rsidR="00BA0C67" w:rsidRPr="00567F50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Ubezpieczenia społeczne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76 262,00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38 827,21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50,9</w:t>
            </w:r>
          </w:p>
        </w:tc>
      </w:tr>
      <w:tr w:rsidR="00BA0C67" w:rsidRPr="00567F50" w:rsidTr="00BA0C67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Pozostałe koszty (ZAiKS, delegacje, świadczenia na rzecz pracowników, ubezpieczenia, koszty 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 26 300,00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6 534,19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24,8</w:t>
            </w:r>
          </w:p>
        </w:tc>
      </w:tr>
      <w:tr w:rsidR="00BA0C67" w:rsidRPr="00567F50" w:rsidTr="00BA0C67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rFonts w:eastAsia="Arial Unicode MS"/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Fundusz socjalny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10 229,00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5 928,30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58,0</w:t>
            </w:r>
          </w:p>
        </w:tc>
      </w:tr>
      <w:tr w:rsidR="00BA0C67" w:rsidRPr="00567F50" w:rsidTr="00442878">
        <w:trPr>
          <w:trHeight w:val="25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Pozostałe koszty operacyjne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    200,00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1,06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0,5</w:t>
            </w:r>
          </w:p>
        </w:tc>
      </w:tr>
      <w:tr w:rsidR="00BA0C67" w:rsidRPr="00567F50" w:rsidTr="00442878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>Wartość sprzedanych towarów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 xml:space="preserve">     9 392,00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350,20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567F50" w:rsidRDefault="00BA0C67" w:rsidP="00BA0C6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67F50">
              <w:rPr>
                <w:rFonts w:eastAsia="Arial Unicode MS"/>
                <w:sz w:val="20"/>
                <w:szCs w:val="20"/>
              </w:rPr>
              <w:t>3,7</w:t>
            </w:r>
          </w:p>
        </w:tc>
      </w:tr>
      <w:tr w:rsidR="00BA0C67" w:rsidRPr="0025198F" w:rsidTr="00442878">
        <w:trPr>
          <w:trHeight w:val="255"/>
        </w:trPr>
        <w:tc>
          <w:tcPr>
            <w:tcW w:w="5070" w:type="dxa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5198F" w:rsidRDefault="00BA0C67" w:rsidP="00BA0C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5198F" w:rsidRDefault="00BA0C67" w:rsidP="00BA0C67">
            <w:pPr>
              <w:jc w:val="right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5198F" w:rsidRDefault="00BA0C67" w:rsidP="00BA0C67">
            <w:pPr>
              <w:jc w:val="right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5198F" w:rsidRDefault="00BA0C67" w:rsidP="00BA0C67">
            <w:pPr>
              <w:jc w:val="right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</w:tr>
    </w:tbl>
    <w:p w:rsidR="008D1C44" w:rsidRPr="00D57586" w:rsidRDefault="008D1C44" w:rsidP="00EE2D07">
      <w:pPr>
        <w:pStyle w:val="Stopka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Y="33"/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2336"/>
      </w:tblGrid>
      <w:tr w:rsidR="006C47BE" w:rsidRPr="00D57586" w:rsidTr="006C47BE">
        <w:tc>
          <w:tcPr>
            <w:tcW w:w="9426" w:type="dxa"/>
            <w:gridSpan w:val="3"/>
            <w:shd w:val="clear" w:color="auto" w:fill="C0C0C0"/>
            <w:vAlign w:val="bottom"/>
          </w:tcPr>
          <w:p w:rsidR="002E6885" w:rsidRPr="00D57586" w:rsidRDefault="002E6885" w:rsidP="002E688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2"/>
              </w:rPr>
            </w:pPr>
            <w:r w:rsidRPr="00D57586">
              <w:rPr>
                <w:b/>
                <w:bCs/>
                <w:sz w:val="22"/>
              </w:rPr>
              <w:t>Informacje dodatkowe:</w:t>
            </w:r>
          </w:p>
        </w:tc>
      </w:tr>
      <w:tr w:rsidR="006C47BE" w:rsidRPr="00D57586" w:rsidTr="006C47BE">
        <w:trPr>
          <w:trHeight w:val="274"/>
        </w:trPr>
        <w:tc>
          <w:tcPr>
            <w:tcW w:w="4930" w:type="dxa"/>
            <w:vAlign w:val="bottom"/>
          </w:tcPr>
          <w:p w:rsidR="008A4199" w:rsidRPr="00D57586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57586">
              <w:rPr>
                <w:sz w:val="22"/>
              </w:rPr>
              <w:t>Stan środków obrotowych</w:t>
            </w:r>
          </w:p>
        </w:tc>
        <w:tc>
          <w:tcPr>
            <w:tcW w:w="2160" w:type="dxa"/>
          </w:tcPr>
          <w:p w:rsidR="008A4199" w:rsidRPr="00D57586" w:rsidRDefault="002E6885" w:rsidP="00BA0C6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D57586">
              <w:rPr>
                <w:sz w:val="22"/>
              </w:rPr>
              <w:t>na 01.01.201</w:t>
            </w:r>
            <w:r w:rsidR="00BA0C67" w:rsidRPr="00D57586">
              <w:rPr>
                <w:sz w:val="22"/>
              </w:rPr>
              <w:t>7</w:t>
            </w:r>
            <w:r w:rsidRPr="00D57586">
              <w:rPr>
                <w:sz w:val="22"/>
              </w:rPr>
              <w:t>r.</w:t>
            </w:r>
          </w:p>
        </w:tc>
        <w:tc>
          <w:tcPr>
            <w:tcW w:w="2336" w:type="dxa"/>
          </w:tcPr>
          <w:p w:rsidR="008A4199" w:rsidRPr="00D57586" w:rsidRDefault="002E6885" w:rsidP="00BA0C6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D57586">
              <w:rPr>
                <w:sz w:val="22"/>
              </w:rPr>
              <w:t>na 30.06.201</w:t>
            </w:r>
            <w:r w:rsidR="00BA0C67" w:rsidRPr="00D57586">
              <w:rPr>
                <w:sz w:val="22"/>
              </w:rPr>
              <w:t>7</w:t>
            </w:r>
            <w:r w:rsidRPr="00D57586">
              <w:rPr>
                <w:sz w:val="22"/>
              </w:rPr>
              <w:t>r.</w:t>
            </w:r>
          </w:p>
        </w:tc>
      </w:tr>
      <w:tr w:rsidR="006C47BE" w:rsidRPr="00D57586" w:rsidTr="006C47BE">
        <w:tc>
          <w:tcPr>
            <w:tcW w:w="4930" w:type="dxa"/>
            <w:vAlign w:val="bottom"/>
          </w:tcPr>
          <w:p w:rsidR="008A4199" w:rsidRPr="00D57586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57586">
              <w:rPr>
                <w:sz w:val="22"/>
              </w:rPr>
              <w:t>a) w kasie</w:t>
            </w:r>
          </w:p>
        </w:tc>
        <w:tc>
          <w:tcPr>
            <w:tcW w:w="2160" w:type="dxa"/>
          </w:tcPr>
          <w:p w:rsidR="008A4199" w:rsidRPr="00D57586" w:rsidRDefault="00BA0C67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57586">
              <w:rPr>
                <w:sz w:val="22"/>
              </w:rPr>
              <w:t>3 196,00</w:t>
            </w:r>
          </w:p>
        </w:tc>
        <w:tc>
          <w:tcPr>
            <w:tcW w:w="2336" w:type="dxa"/>
          </w:tcPr>
          <w:p w:rsidR="008A4199" w:rsidRPr="00D57586" w:rsidRDefault="00BA0C67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57586">
              <w:rPr>
                <w:sz w:val="22"/>
              </w:rPr>
              <w:t>768,22</w:t>
            </w:r>
          </w:p>
        </w:tc>
      </w:tr>
      <w:tr w:rsidR="006C47BE" w:rsidRPr="00D57586" w:rsidTr="006C47BE">
        <w:tc>
          <w:tcPr>
            <w:tcW w:w="4930" w:type="dxa"/>
            <w:vAlign w:val="bottom"/>
          </w:tcPr>
          <w:p w:rsidR="008A4199" w:rsidRPr="00D57586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57586">
              <w:rPr>
                <w:sz w:val="22"/>
              </w:rPr>
              <w:t>b) na rachunku bankowym</w:t>
            </w:r>
          </w:p>
        </w:tc>
        <w:tc>
          <w:tcPr>
            <w:tcW w:w="2160" w:type="dxa"/>
          </w:tcPr>
          <w:p w:rsidR="008A4199" w:rsidRPr="00D57586" w:rsidRDefault="00BA0C67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57586">
              <w:rPr>
                <w:sz w:val="22"/>
              </w:rPr>
              <w:t>37 371.00</w:t>
            </w:r>
          </w:p>
        </w:tc>
        <w:tc>
          <w:tcPr>
            <w:tcW w:w="2336" w:type="dxa"/>
          </w:tcPr>
          <w:p w:rsidR="008A4199" w:rsidRPr="00D57586" w:rsidRDefault="00BA0C67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57586">
              <w:rPr>
                <w:sz w:val="22"/>
              </w:rPr>
              <w:t>92 662,87</w:t>
            </w:r>
          </w:p>
        </w:tc>
      </w:tr>
      <w:tr w:rsidR="00D57586" w:rsidRPr="00D57586" w:rsidTr="006C47BE">
        <w:tc>
          <w:tcPr>
            <w:tcW w:w="4930" w:type="dxa"/>
            <w:vAlign w:val="bottom"/>
          </w:tcPr>
          <w:p w:rsidR="008A4199" w:rsidRPr="00D57586" w:rsidRDefault="008A4199" w:rsidP="008A41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57586">
              <w:rPr>
                <w:sz w:val="22"/>
              </w:rPr>
              <w:t>Towary netto</w:t>
            </w:r>
          </w:p>
        </w:tc>
        <w:tc>
          <w:tcPr>
            <w:tcW w:w="2160" w:type="dxa"/>
          </w:tcPr>
          <w:p w:rsidR="008A4199" w:rsidRPr="00D57586" w:rsidRDefault="008A4199" w:rsidP="00BA0C6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57586">
              <w:rPr>
                <w:sz w:val="22"/>
              </w:rPr>
              <w:t xml:space="preserve">  </w:t>
            </w:r>
            <w:r w:rsidR="00BA0C67" w:rsidRPr="00D57586">
              <w:rPr>
                <w:sz w:val="22"/>
              </w:rPr>
              <w:t>10 800,</w:t>
            </w:r>
            <w:r w:rsidR="00D57586" w:rsidRPr="00D57586">
              <w:rPr>
                <w:sz w:val="22"/>
              </w:rPr>
              <w:t>00</w:t>
            </w:r>
          </w:p>
        </w:tc>
        <w:tc>
          <w:tcPr>
            <w:tcW w:w="2336" w:type="dxa"/>
          </w:tcPr>
          <w:p w:rsidR="008A4199" w:rsidRPr="00D57586" w:rsidRDefault="008A4199" w:rsidP="00D5758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57586">
              <w:rPr>
                <w:sz w:val="22"/>
              </w:rPr>
              <w:t>9 </w:t>
            </w:r>
            <w:r w:rsidR="00D57586" w:rsidRPr="00D57586">
              <w:rPr>
                <w:sz w:val="22"/>
              </w:rPr>
              <w:t>999</w:t>
            </w:r>
            <w:r w:rsidRPr="00D57586">
              <w:rPr>
                <w:sz w:val="22"/>
              </w:rPr>
              <w:t>,</w:t>
            </w:r>
            <w:r w:rsidR="00D57586" w:rsidRPr="00D57586">
              <w:rPr>
                <w:sz w:val="22"/>
              </w:rPr>
              <w:t>35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9BB" w:rsidRPr="006919BB" w:rsidTr="00442878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5" w:color="auto" w:fill="auto"/>
          </w:tcPr>
          <w:p w:rsidR="006919BB" w:rsidRPr="006919BB" w:rsidRDefault="006919BB" w:rsidP="006919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6919BB">
              <w:rPr>
                <w:b/>
              </w:rPr>
              <w:t>Dotacja na 2017 rok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6919BB" w:rsidRPr="006919BB" w:rsidRDefault="006919BB" w:rsidP="006919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6919BB">
              <w:rPr>
                <w:b/>
              </w:rPr>
              <w:t>Kwota dotacji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</w:tcPr>
          <w:p w:rsidR="006919BB" w:rsidRPr="006919BB" w:rsidRDefault="006919BB" w:rsidP="006919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6919BB">
              <w:rPr>
                <w:b/>
              </w:rPr>
              <w:t>Dotacja otrzymana</w:t>
            </w:r>
          </w:p>
        </w:tc>
      </w:tr>
      <w:tr w:rsidR="006919BB" w:rsidRPr="00852F3D" w:rsidTr="00442878">
        <w:trPr>
          <w:trHeight w:val="418"/>
        </w:trPr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852F3D" w:rsidRPr="00852F3D" w:rsidRDefault="00852F3D" w:rsidP="00EE2D0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919BB" w:rsidRPr="00852F3D" w:rsidRDefault="006919BB" w:rsidP="00EE2D0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52F3D">
              <w:rPr>
                <w:sz w:val="20"/>
                <w:szCs w:val="20"/>
              </w:rPr>
              <w:t>Dotacja podstawowa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52F3D" w:rsidRPr="00852F3D" w:rsidRDefault="00852F3D" w:rsidP="00C64400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  <w:p w:rsidR="006919BB" w:rsidRPr="00852F3D" w:rsidRDefault="006919BB" w:rsidP="00C64400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852F3D">
              <w:rPr>
                <w:sz w:val="20"/>
                <w:szCs w:val="20"/>
              </w:rPr>
              <w:t>563 192,00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852F3D" w:rsidRPr="00852F3D" w:rsidRDefault="00852F3D" w:rsidP="00C64400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  <w:p w:rsidR="006919BB" w:rsidRPr="00852F3D" w:rsidRDefault="006919BB" w:rsidP="00C64400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852F3D">
              <w:rPr>
                <w:sz w:val="20"/>
                <w:szCs w:val="20"/>
              </w:rPr>
              <w:t>281 592,00</w:t>
            </w:r>
          </w:p>
        </w:tc>
      </w:tr>
    </w:tbl>
    <w:p w:rsidR="00933C1E" w:rsidRPr="006919BB" w:rsidRDefault="00933C1E" w:rsidP="00EE2D07">
      <w:pPr>
        <w:pStyle w:val="Stopka"/>
        <w:tabs>
          <w:tab w:val="clear" w:pos="4536"/>
          <w:tab w:val="clear" w:pos="9072"/>
        </w:tabs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985"/>
      </w:tblGrid>
      <w:tr w:rsidR="00852F3D" w:rsidRPr="00852F3D" w:rsidTr="0044287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5" w:color="auto" w:fill="auto"/>
          </w:tcPr>
          <w:p w:rsidR="006919BB" w:rsidRPr="00852F3D" w:rsidRDefault="0008413C" w:rsidP="00EE2D07">
            <w:pPr>
              <w:rPr>
                <w:b/>
                <w:sz w:val="22"/>
                <w:szCs w:val="22"/>
              </w:rPr>
            </w:pPr>
            <w:r w:rsidRPr="00852F3D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6919BB" w:rsidRPr="00852F3D" w:rsidRDefault="0008413C" w:rsidP="00EE2D07">
            <w:pPr>
              <w:rPr>
                <w:b/>
                <w:sz w:val="22"/>
                <w:szCs w:val="22"/>
              </w:rPr>
            </w:pPr>
            <w:r w:rsidRPr="00852F3D">
              <w:rPr>
                <w:b/>
                <w:sz w:val="22"/>
                <w:szCs w:val="22"/>
              </w:rPr>
              <w:t>Dotacja podmiotowa na remont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</w:tcPr>
          <w:p w:rsidR="006919BB" w:rsidRPr="00852F3D" w:rsidRDefault="0008413C" w:rsidP="00852F3D">
            <w:pPr>
              <w:jc w:val="center"/>
              <w:rPr>
                <w:b/>
                <w:sz w:val="22"/>
                <w:szCs w:val="22"/>
              </w:rPr>
            </w:pPr>
            <w:r w:rsidRPr="00852F3D">
              <w:rPr>
                <w:b/>
                <w:sz w:val="22"/>
                <w:szCs w:val="22"/>
              </w:rPr>
              <w:t>Plan 2017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</w:tcPr>
          <w:p w:rsidR="006919BB" w:rsidRPr="00852F3D" w:rsidRDefault="0008413C" w:rsidP="00852F3D">
            <w:pPr>
              <w:jc w:val="center"/>
              <w:rPr>
                <w:b/>
                <w:sz w:val="22"/>
                <w:szCs w:val="22"/>
              </w:rPr>
            </w:pPr>
            <w:r w:rsidRPr="00852F3D">
              <w:rPr>
                <w:b/>
                <w:sz w:val="22"/>
                <w:szCs w:val="22"/>
              </w:rPr>
              <w:t>Dotacja otrzymana</w:t>
            </w:r>
          </w:p>
        </w:tc>
      </w:tr>
      <w:tr w:rsidR="006C47BE" w:rsidRPr="006C47BE" w:rsidTr="0044287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52F3D" w:rsidRPr="006C47BE" w:rsidRDefault="00852F3D" w:rsidP="00EE2D07">
            <w:pPr>
              <w:rPr>
                <w:sz w:val="20"/>
                <w:szCs w:val="20"/>
              </w:rPr>
            </w:pPr>
          </w:p>
          <w:p w:rsidR="006919BB" w:rsidRPr="006C47BE" w:rsidRDefault="0008413C" w:rsidP="00EE2D07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I-XII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6919BB" w:rsidRPr="006C47BE" w:rsidRDefault="00852F3D" w:rsidP="00EE2D07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Dotacja na remont Muzeum Dom Szewca – remont stolarki okiennej o drzwiowej, posadzki, ścian i sufitów oraz elewacji i modernizacja instalacji elektrycznej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52F3D" w:rsidRPr="006C47BE" w:rsidRDefault="00852F3D" w:rsidP="00EE2D07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 xml:space="preserve">  </w:t>
            </w:r>
          </w:p>
          <w:p w:rsidR="006919BB" w:rsidRPr="006C47BE" w:rsidRDefault="00852F3D" w:rsidP="00C64400">
            <w:pPr>
              <w:jc w:val="right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 xml:space="preserve">    101 700,00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6919BB" w:rsidRPr="006C47BE" w:rsidRDefault="006919BB" w:rsidP="00EE2D07">
            <w:pPr>
              <w:rPr>
                <w:sz w:val="20"/>
                <w:szCs w:val="20"/>
              </w:rPr>
            </w:pPr>
          </w:p>
          <w:p w:rsidR="00852F3D" w:rsidRPr="006C47BE" w:rsidRDefault="00852F3D" w:rsidP="00852F3D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41" w:rightFromText="141" w:vertAnchor="page" w:horzAnchor="margin" w:tblpY="4321"/>
        <w:tblOverlap w:val="never"/>
        <w:tblW w:w="9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418"/>
        <w:gridCol w:w="1702"/>
        <w:gridCol w:w="1984"/>
      </w:tblGrid>
      <w:tr w:rsidR="006C47BE" w:rsidRPr="006C47BE" w:rsidTr="006C47BE">
        <w:trPr>
          <w:trHeight w:val="507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C47BE" w:rsidRPr="006C47BE" w:rsidRDefault="006C47BE" w:rsidP="006C47BE">
            <w:pPr>
              <w:jc w:val="center"/>
              <w:rPr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4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Plan usług kulturalnych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Plan na 2017r.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I-XII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Zakup książek do biblioteki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5 600,00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I-XII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Amatorski ruch artystyczny – wszystkie zespoły i formy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I/II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Ferie zimowe 2017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2 000,00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I-XII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Koncerty, spektakle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3 500,00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V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 xml:space="preserve">Święto 3 MAJA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1 556,00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VI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Wielkie malowanie – Dzień Dziecka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500,00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VI/VII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 xml:space="preserve">XXIV Jarmark Magdaleński </w:t>
            </w:r>
            <w:proofErr w:type="spellStart"/>
            <w:r w:rsidRPr="006C47BE">
              <w:rPr>
                <w:sz w:val="20"/>
                <w:szCs w:val="20"/>
              </w:rPr>
              <w:t>Folk</w:t>
            </w:r>
            <w:proofErr w:type="spellEnd"/>
            <w:r w:rsidRPr="006C47BE">
              <w:rPr>
                <w:sz w:val="20"/>
                <w:szCs w:val="20"/>
              </w:rPr>
              <w:t xml:space="preserve"> Art 2017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112 600,00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6C47BE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VII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Plener malarski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442878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jc w:val="center"/>
              <w:rPr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VIII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Dożynki Gminne i Turniej Wsi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16 000,00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442878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47BE" w:rsidRPr="006C47BE" w:rsidRDefault="006C47BE" w:rsidP="006C47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rFonts w:eastAsia="Arial Unicode MS"/>
                <w:b/>
                <w:bCs/>
                <w:sz w:val="20"/>
                <w:szCs w:val="20"/>
              </w:rPr>
              <w:t>165 300,00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rFonts w:eastAsia="Arial Unicode MS"/>
                <w:b/>
                <w:bCs/>
                <w:sz w:val="20"/>
                <w:szCs w:val="20"/>
              </w:rPr>
              <w:t>7 556,00</w:t>
            </w:r>
          </w:p>
        </w:tc>
      </w:tr>
      <w:tr w:rsidR="006C47BE" w:rsidRPr="006C47BE" w:rsidTr="00442878">
        <w:trPr>
          <w:trHeight w:val="65"/>
        </w:trPr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C47BE" w:rsidRPr="006C47BE" w:rsidRDefault="006C47BE" w:rsidP="006C47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6C47BE" w:rsidRPr="006C47BE" w:rsidTr="006C47BE">
        <w:trPr>
          <w:trHeight w:val="48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7BE" w:rsidRPr="006C47BE" w:rsidRDefault="006C47BE" w:rsidP="006C47BE">
            <w:pPr>
              <w:jc w:val="center"/>
              <w:rPr>
                <w:b/>
                <w:sz w:val="20"/>
                <w:szCs w:val="20"/>
              </w:rPr>
            </w:pPr>
            <w:r w:rsidRPr="006C47BE"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4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 xml:space="preserve">Dotacje celowe na realizację zadań sportowych 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Plan na 2017r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  <w:r w:rsidRPr="006C47BE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XXXIV Pszczewska Dwudziestka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 xml:space="preserve"> 23 500,00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23 500,00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  <w:r w:rsidRPr="006C47BE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Gminny Turniej Piłki Nożnej o Puchar Przewodniczącego Rady Gminy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 xml:space="preserve">   1 500,00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1 500,00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  <w:r w:rsidRPr="006C47BE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Zawody Wędkarskie o Puchar Pszczewa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 xml:space="preserve">   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  <w:r w:rsidRPr="006C47BE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Turniej Skata Indywidualnego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 xml:space="preserve">     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  <w:r w:rsidRPr="006C47BE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Gminny Turniej Szachowy o Puchar Wójta Gminy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 xml:space="preserve">     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  <w:r w:rsidRPr="006C47BE">
              <w:rPr>
                <w:bCs/>
                <w:sz w:val="20"/>
                <w:szCs w:val="20"/>
              </w:rPr>
              <w:t>I - XII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sz w:val="20"/>
                <w:szCs w:val="20"/>
              </w:rPr>
            </w:pPr>
            <w:r w:rsidRPr="006C47BE">
              <w:rPr>
                <w:sz w:val="20"/>
                <w:szCs w:val="20"/>
              </w:rPr>
              <w:t>Prowadzenie obiektu sportowego „Orlik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42 900,00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6C47BE">
              <w:rPr>
                <w:rFonts w:eastAsia="Arial Unicode MS"/>
                <w:sz w:val="20"/>
                <w:szCs w:val="20"/>
              </w:rPr>
              <w:t>15 000,00</w:t>
            </w:r>
          </w:p>
        </w:tc>
      </w:tr>
      <w:tr w:rsidR="006C47BE" w:rsidRPr="006C47BE" w:rsidTr="006C47BE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7BE" w:rsidRPr="006C47BE" w:rsidRDefault="006C47BE" w:rsidP="006C47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6C47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rFonts w:eastAsia="Arial Unicode MS"/>
                <w:b/>
                <w:bCs/>
                <w:sz w:val="20"/>
                <w:szCs w:val="20"/>
              </w:rPr>
              <w:t xml:space="preserve"> 70 400,00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47BE" w:rsidRPr="006C47BE" w:rsidRDefault="006C47BE" w:rsidP="00C6440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C47BE">
              <w:rPr>
                <w:rFonts w:eastAsia="Arial Unicode MS"/>
                <w:b/>
                <w:bCs/>
                <w:sz w:val="20"/>
                <w:szCs w:val="20"/>
              </w:rPr>
              <w:t>40 000,00</w:t>
            </w:r>
          </w:p>
        </w:tc>
      </w:tr>
    </w:tbl>
    <w:p w:rsidR="008A4199" w:rsidRPr="006C47BE" w:rsidRDefault="008A4199" w:rsidP="00EE2D07"/>
    <w:p w:rsidR="008A4199" w:rsidRPr="00E53059" w:rsidRDefault="008A4199" w:rsidP="00EE2D07">
      <w:pPr>
        <w:rPr>
          <w:color w:val="FF0000"/>
        </w:rPr>
      </w:pPr>
    </w:p>
    <w:p w:rsidR="008A4199" w:rsidRPr="00442878" w:rsidRDefault="008A4199" w:rsidP="00EE2D07">
      <w:pPr>
        <w:rPr>
          <w:vanish/>
        </w:rPr>
      </w:pPr>
    </w:p>
    <w:p w:rsidR="00EE2D07" w:rsidRPr="00442878" w:rsidRDefault="00EE2D07" w:rsidP="00EE2D07">
      <w:pPr>
        <w:rPr>
          <w:vanish/>
        </w:rPr>
      </w:pPr>
    </w:p>
    <w:p w:rsidR="00B548CC" w:rsidRPr="00442878" w:rsidRDefault="006E1872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442878">
        <w:t xml:space="preserve">Realizacja statutowych zadań GOK i </w:t>
      </w:r>
      <w:r w:rsidR="00EF7D03" w:rsidRPr="00442878">
        <w:t xml:space="preserve">związanych z nimi </w:t>
      </w:r>
      <w:r w:rsidR="00656400" w:rsidRPr="00442878">
        <w:t>finansów za I półrocze j</w:t>
      </w:r>
      <w:r w:rsidR="00EF7D03" w:rsidRPr="00442878">
        <w:t xml:space="preserve">est prawidłowa. Zgodnie z </w:t>
      </w:r>
      <w:r w:rsidR="00EF7D03" w:rsidRPr="00442878">
        <w:rPr>
          <w:sz w:val="22"/>
          <w:szCs w:val="22"/>
        </w:rPr>
        <w:t>założeniami w I półroczu sfinansowano zadania wynikające  z planu działania GOK i gminnego kalendarza imprez. Zorganizowano</w:t>
      </w:r>
      <w:r w:rsidR="00656400" w:rsidRPr="00442878">
        <w:rPr>
          <w:sz w:val="22"/>
          <w:szCs w:val="22"/>
        </w:rPr>
        <w:t xml:space="preserve">, </w:t>
      </w:r>
      <w:r w:rsidR="00EF7D03" w:rsidRPr="00442878">
        <w:rPr>
          <w:sz w:val="22"/>
          <w:szCs w:val="22"/>
        </w:rPr>
        <w:t>m.in.: ferie zi</w:t>
      </w:r>
      <w:r w:rsidR="004405C1" w:rsidRPr="00442878">
        <w:rPr>
          <w:sz w:val="22"/>
          <w:szCs w:val="22"/>
        </w:rPr>
        <w:t>mowe 201</w:t>
      </w:r>
      <w:r w:rsidR="0078753F" w:rsidRPr="00442878">
        <w:rPr>
          <w:sz w:val="22"/>
          <w:szCs w:val="22"/>
        </w:rPr>
        <w:t>7</w:t>
      </w:r>
      <w:r w:rsidR="004405C1" w:rsidRPr="00442878">
        <w:rPr>
          <w:sz w:val="22"/>
          <w:szCs w:val="22"/>
        </w:rPr>
        <w:t xml:space="preserve">, </w:t>
      </w:r>
      <w:r w:rsidR="0078753F" w:rsidRPr="00442878">
        <w:rPr>
          <w:sz w:val="22"/>
          <w:szCs w:val="22"/>
        </w:rPr>
        <w:t xml:space="preserve">z okazji </w:t>
      </w:r>
      <w:r w:rsidR="004405C1" w:rsidRPr="00442878">
        <w:rPr>
          <w:sz w:val="22"/>
          <w:szCs w:val="22"/>
        </w:rPr>
        <w:t>i 3 Maja</w:t>
      </w:r>
      <w:r w:rsidR="0078753F" w:rsidRPr="00442878">
        <w:rPr>
          <w:sz w:val="22"/>
          <w:szCs w:val="22"/>
        </w:rPr>
        <w:t xml:space="preserve"> zorganizowano projekcję filmu</w:t>
      </w:r>
      <w:r w:rsidR="006A04B1" w:rsidRPr="00442878">
        <w:rPr>
          <w:sz w:val="22"/>
          <w:szCs w:val="22"/>
        </w:rPr>
        <w:t xml:space="preserve"> „</w:t>
      </w:r>
      <w:r w:rsidR="0078753F" w:rsidRPr="00442878">
        <w:rPr>
          <w:sz w:val="22"/>
          <w:szCs w:val="22"/>
        </w:rPr>
        <w:t>Wołyń</w:t>
      </w:r>
      <w:r w:rsidR="006A04B1" w:rsidRPr="00442878">
        <w:rPr>
          <w:sz w:val="22"/>
          <w:szCs w:val="22"/>
        </w:rPr>
        <w:t>”</w:t>
      </w:r>
      <w:r w:rsidR="004405C1" w:rsidRPr="00442878">
        <w:rPr>
          <w:sz w:val="22"/>
          <w:szCs w:val="22"/>
        </w:rPr>
        <w:t xml:space="preserve">, </w:t>
      </w:r>
      <w:r w:rsidR="0078753F" w:rsidRPr="00442878">
        <w:rPr>
          <w:sz w:val="22"/>
          <w:szCs w:val="22"/>
        </w:rPr>
        <w:t xml:space="preserve">Półmaraton </w:t>
      </w:r>
      <w:r w:rsidR="004405C1" w:rsidRPr="00442878">
        <w:rPr>
          <w:sz w:val="22"/>
          <w:szCs w:val="22"/>
        </w:rPr>
        <w:t>XX</w:t>
      </w:r>
      <w:r w:rsidR="00EF7D03" w:rsidRPr="00442878">
        <w:rPr>
          <w:sz w:val="22"/>
          <w:szCs w:val="22"/>
        </w:rPr>
        <w:t>X</w:t>
      </w:r>
      <w:r w:rsidR="00F7770E" w:rsidRPr="00442878">
        <w:rPr>
          <w:sz w:val="22"/>
          <w:szCs w:val="22"/>
        </w:rPr>
        <w:t>I</w:t>
      </w:r>
      <w:r w:rsidR="0078753F" w:rsidRPr="00442878">
        <w:rPr>
          <w:sz w:val="22"/>
          <w:szCs w:val="22"/>
        </w:rPr>
        <w:t>V</w:t>
      </w:r>
      <w:r w:rsidR="00EF7D03" w:rsidRPr="00442878">
        <w:rPr>
          <w:sz w:val="22"/>
          <w:szCs w:val="22"/>
        </w:rPr>
        <w:t xml:space="preserve"> Pszczewską Dwudziestkę, </w:t>
      </w:r>
      <w:r w:rsidR="0078753F" w:rsidRPr="00442878">
        <w:rPr>
          <w:sz w:val="22"/>
          <w:szCs w:val="22"/>
        </w:rPr>
        <w:t>k</w:t>
      </w:r>
      <w:r w:rsidR="00F7770E" w:rsidRPr="00442878">
        <w:rPr>
          <w:sz w:val="22"/>
          <w:szCs w:val="22"/>
        </w:rPr>
        <w:t xml:space="preserve">oncert </w:t>
      </w:r>
      <w:r w:rsidR="0078753F" w:rsidRPr="00442878">
        <w:rPr>
          <w:sz w:val="22"/>
          <w:szCs w:val="22"/>
        </w:rPr>
        <w:t xml:space="preserve">zespołu greckiego „ </w:t>
      </w:r>
      <w:proofErr w:type="spellStart"/>
      <w:r w:rsidR="0078753F" w:rsidRPr="00442878">
        <w:rPr>
          <w:sz w:val="22"/>
          <w:szCs w:val="22"/>
        </w:rPr>
        <w:t>Mythos</w:t>
      </w:r>
      <w:proofErr w:type="spellEnd"/>
      <w:r w:rsidR="0078753F" w:rsidRPr="00442878">
        <w:rPr>
          <w:sz w:val="22"/>
          <w:szCs w:val="22"/>
        </w:rPr>
        <w:t>”</w:t>
      </w:r>
      <w:r w:rsidR="00486EC7" w:rsidRPr="00442878">
        <w:rPr>
          <w:sz w:val="22"/>
          <w:szCs w:val="22"/>
        </w:rPr>
        <w:t xml:space="preserve"> z okazji „Tłustego Czwartku” w GOK – spotkanie z przedstawicielami stowarzyszeń i </w:t>
      </w:r>
      <w:r w:rsidR="00442878" w:rsidRPr="00442878">
        <w:rPr>
          <w:sz w:val="22"/>
          <w:szCs w:val="22"/>
        </w:rPr>
        <w:t>d</w:t>
      </w:r>
      <w:r w:rsidR="00486EC7" w:rsidRPr="00442878">
        <w:rPr>
          <w:sz w:val="22"/>
          <w:szCs w:val="22"/>
        </w:rPr>
        <w:t>ziałaczy z gminy Pszczew. Zakupiono także częściowo</w:t>
      </w:r>
      <w:r w:rsidR="00EF7D03" w:rsidRPr="00442878">
        <w:rPr>
          <w:sz w:val="22"/>
          <w:szCs w:val="22"/>
        </w:rPr>
        <w:t xml:space="preserve"> książki do biblioteki.</w:t>
      </w:r>
    </w:p>
    <w:p w:rsidR="00F7770E" w:rsidRPr="00442878" w:rsidRDefault="00F7770E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442878">
        <w:rPr>
          <w:sz w:val="22"/>
          <w:szCs w:val="22"/>
        </w:rPr>
        <w:t>Inne zadania wynikające z kalendarza imprez i związane z dotacjami celowymi przebiegają zgodnie z planem.</w:t>
      </w:r>
    </w:p>
    <w:tbl>
      <w:tblPr>
        <w:tblpPr w:leftFromText="141" w:rightFromText="141" w:vertAnchor="page" w:horzAnchor="margin" w:tblpY="1291"/>
        <w:tblW w:w="86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360"/>
        <w:gridCol w:w="1540"/>
        <w:gridCol w:w="1247"/>
      </w:tblGrid>
      <w:tr w:rsidR="00442878" w:rsidRPr="00442878" w:rsidTr="00486EC7">
        <w:trPr>
          <w:trHeight w:val="255"/>
        </w:trPr>
        <w:tc>
          <w:tcPr>
            <w:tcW w:w="587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Stan należności i zobowiązań przedstawia się następująco:</w:t>
            </w:r>
          </w:p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269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42878">
              <w:rPr>
                <w:b/>
                <w:bCs/>
                <w:sz w:val="22"/>
                <w:szCs w:val="22"/>
              </w:rPr>
              <w:t> Nazwa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42878">
              <w:rPr>
                <w:b/>
                <w:bCs/>
                <w:sz w:val="22"/>
                <w:szCs w:val="22"/>
              </w:rPr>
              <w:t>Należności</w:t>
            </w:r>
          </w:p>
        </w:tc>
        <w:tc>
          <w:tcPr>
            <w:tcW w:w="15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42878">
              <w:rPr>
                <w:b/>
                <w:bCs/>
                <w:sz w:val="22"/>
                <w:szCs w:val="22"/>
              </w:rPr>
              <w:t>Zobowiązania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Rozrachunki z dostawcami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>1 328,30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>3 953,53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Rozrachunki z odbiorcami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 xml:space="preserve">  541,20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Rozrachunki z tytułu podatku dochodowego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>4 676,00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Rozrachunki z ZUS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 xml:space="preserve">    21 785,99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Rozrachunki z tytułu podatku VAT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 xml:space="preserve">  1 001,34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Inne rozrachunki z pracownikami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Rozrachunki z ubezpieczycielami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C64400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664,4</w:t>
            </w:r>
            <w:r w:rsidR="00486EC7" w:rsidRPr="00442878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Pozostałe rozrachunki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>5 988,58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sz w:val="22"/>
                <w:szCs w:val="22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>2 870,84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  <w:r w:rsidRPr="00442878">
              <w:rPr>
                <w:rFonts w:eastAsia="Arial Unicode MS"/>
                <w:sz w:val="22"/>
                <w:szCs w:val="22"/>
              </w:rPr>
              <w:t xml:space="preserve">     37 068,50</w:t>
            </w:r>
          </w:p>
        </w:tc>
        <w:tc>
          <w:tcPr>
            <w:tcW w:w="1247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2878" w:rsidRPr="00442878" w:rsidTr="00486EC7">
        <w:trPr>
          <w:trHeight w:val="300"/>
        </w:trPr>
        <w:tc>
          <w:tcPr>
            <w:tcW w:w="451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EC7" w:rsidRPr="00442878" w:rsidRDefault="00486EC7" w:rsidP="00486E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42878" w:rsidRPr="00442878" w:rsidRDefault="00486EC7" w:rsidP="00486EC7">
      <w:r w:rsidRPr="00442878">
        <w:t xml:space="preserve">        </w:t>
      </w:r>
    </w:p>
    <w:p w:rsidR="00C571C6" w:rsidRPr="00442878" w:rsidRDefault="00486EC7" w:rsidP="00486EC7">
      <w:r w:rsidRPr="00442878">
        <w:t xml:space="preserve">     Wymagalnych należności GOK nie posiada. Wymagalne zobowiązania wynoszą 1.328,30 zł</w:t>
      </w:r>
    </w:p>
    <w:sectPr w:rsidR="00C571C6" w:rsidRPr="00442878" w:rsidSect="0045239E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48" w:rsidRDefault="00275748">
      <w:r>
        <w:separator/>
      </w:r>
    </w:p>
  </w:endnote>
  <w:endnote w:type="continuationSeparator" w:id="0">
    <w:p w:rsidR="00275748" w:rsidRDefault="002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DC" w:rsidRDefault="008B3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EDC" w:rsidRDefault="008B3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DC" w:rsidRDefault="008B3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A1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B3EDC" w:rsidRDefault="008B3E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DC" w:rsidRDefault="008B3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EDC" w:rsidRDefault="008B3ED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DC" w:rsidRDefault="008B3E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A16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8B3EDC" w:rsidRDefault="008B3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48" w:rsidRDefault="00275748">
      <w:r>
        <w:separator/>
      </w:r>
    </w:p>
  </w:footnote>
  <w:footnote w:type="continuationSeparator" w:id="0">
    <w:p w:rsidR="00275748" w:rsidRDefault="0027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6B"/>
    <w:multiLevelType w:val="hybridMultilevel"/>
    <w:tmpl w:val="E64A4DC4"/>
    <w:lvl w:ilvl="0" w:tplc="0FB28B98">
      <w:numFmt w:val="bullet"/>
      <w:lvlText w:val="–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1">
    <w:nsid w:val="04E861DD"/>
    <w:multiLevelType w:val="hybridMultilevel"/>
    <w:tmpl w:val="5ECE7382"/>
    <w:lvl w:ilvl="0" w:tplc="6B44A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4FDE"/>
    <w:multiLevelType w:val="hybridMultilevel"/>
    <w:tmpl w:val="02EA4B92"/>
    <w:lvl w:ilvl="0" w:tplc="336C0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12247"/>
    <w:multiLevelType w:val="hybridMultilevel"/>
    <w:tmpl w:val="24367A20"/>
    <w:lvl w:ilvl="0" w:tplc="8A80D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251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1035432"/>
    <w:multiLevelType w:val="hybridMultilevel"/>
    <w:tmpl w:val="E326B35A"/>
    <w:lvl w:ilvl="0" w:tplc="877C3A9C">
      <w:numFmt w:val="bullet"/>
      <w:lvlText w:val="-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7"/>
    <w:rsid w:val="000030FC"/>
    <w:rsid w:val="00013116"/>
    <w:rsid w:val="00024D24"/>
    <w:rsid w:val="000279FA"/>
    <w:rsid w:val="000328B0"/>
    <w:rsid w:val="00034378"/>
    <w:rsid w:val="00044107"/>
    <w:rsid w:val="00047AA4"/>
    <w:rsid w:val="000507E9"/>
    <w:rsid w:val="00053387"/>
    <w:rsid w:val="00055D28"/>
    <w:rsid w:val="0006289D"/>
    <w:rsid w:val="000729CE"/>
    <w:rsid w:val="00077215"/>
    <w:rsid w:val="00083917"/>
    <w:rsid w:val="00084021"/>
    <w:rsid w:val="0008413C"/>
    <w:rsid w:val="000851FB"/>
    <w:rsid w:val="000A29F7"/>
    <w:rsid w:val="000C4912"/>
    <w:rsid w:val="000C6912"/>
    <w:rsid w:val="000D167F"/>
    <w:rsid w:val="000D5FF5"/>
    <w:rsid w:val="000E4EE6"/>
    <w:rsid w:val="000E766F"/>
    <w:rsid w:val="000F0CC7"/>
    <w:rsid w:val="000F26CA"/>
    <w:rsid w:val="00106F92"/>
    <w:rsid w:val="0011176A"/>
    <w:rsid w:val="0011383C"/>
    <w:rsid w:val="00113F92"/>
    <w:rsid w:val="00114A8E"/>
    <w:rsid w:val="00115BF0"/>
    <w:rsid w:val="001216D8"/>
    <w:rsid w:val="0012172B"/>
    <w:rsid w:val="0012698D"/>
    <w:rsid w:val="00134689"/>
    <w:rsid w:val="00136949"/>
    <w:rsid w:val="00147CAC"/>
    <w:rsid w:val="001532DB"/>
    <w:rsid w:val="00163BCC"/>
    <w:rsid w:val="00164732"/>
    <w:rsid w:val="00164B3A"/>
    <w:rsid w:val="00171049"/>
    <w:rsid w:val="00181893"/>
    <w:rsid w:val="00181FBD"/>
    <w:rsid w:val="00185B20"/>
    <w:rsid w:val="00187B8E"/>
    <w:rsid w:val="00187BAE"/>
    <w:rsid w:val="001900C5"/>
    <w:rsid w:val="00193A29"/>
    <w:rsid w:val="00195DF5"/>
    <w:rsid w:val="00196E0B"/>
    <w:rsid w:val="001A03F4"/>
    <w:rsid w:val="001A344F"/>
    <w:rsid w:val="001A6F8E"/>
    <w:rsid w:val="001B07E2"/>
    <w:rsid w:val="001B1B2C"/>
    <w:rsid w:val="001B22A9"/>
    <w:rsid w:val="001B593C"/>
    <w:rsid w:val="001C0100"/>
    <w:rsid w:val="001C1316"/>
    <w:rsid w:val="001C16B0"/>
    <w:rsid w:val="001C1F26"/>
    <w:rsid w:val="001C58C3"/>
    <w:rsid w:val="001D4B6B"/>
    <w:rsid w:val="001E0F50"/>
    <w:rsid w:val="001E326F"/>
    <w:rsid w:val="001F20D3"/>
    <w:rsid w:val="00203AA0"/>
    <w:rsid w:val="0023056B"/>
    <w:rsid w:val="00230C6E"/>
    <w:rsid w:val="002358C1"/>
    <w:rsid w:val="00245C9E"/>
    <w:rsid w:val="0025198F"/>
    <w:rsid w:val="00253A7A"/>
    <w:rsid w:val="002540A2"/>
    <w:rsid w:val="00257F61"/>
    <w:rsid w:val="00260E78"/>
    <w:rsid w:val="002611FA"/>
    <w:rsid w:val="0026349C"/>
    <w:rsid w:val="00264418"/>
    <w:rsid w:val="0026597C"/>
    <w:rsid w:val="00272A9C"/>
    <w:rsid w:val="00274475"/>
    <w:rsid w:val="00275748"/>
    <w:rsid w:val="00276566"/>
    <w:rsid w:val="00277274"/>
    <w:rsid w:val="00280811"/>
    <w:rsid w:val="00284F91"/>
    <w:rsid w:val="00292049"/>
    <w:rsid w:val="0029207E"/>
    <w:rsid w:val="002929F4"/>
    <w:rsid w:val="00297B12"/>
    <w:rsid w:val="002A3DC9"/>
    <w:rsid w:val="002B1AD2"/>
    <w:rsid w:val="002B34F3"/>
    <w:rsid w:val="002B4F14"/>
    <w:rsid w:val="002C07DD"/>
    <w:rsid w:val="002D1290"/>
    <w:rsid w:val="002E094A"/>
    <w:rsid w:val="002E2D37"/>
    <w:rsid w:val="002E3FB8"/>
    <w:rsid w:val="002E4C3D"/>
    <w:rsid w:val="002E56B3"/>
    <w:rsid w:val="002E5D08"/>
    <w:rsid w:val="002E6885"/>
    <w:rsid w:val="002F64A2"/>
    <w:rsid w:val="00302A50"/>
    <w:rsid w:val="00306C3A"/>
    <w:rsid w:val="00315663"/>
    <w:rsid w:val="003172F9"/>
    <w:rsid w:val="00322421"/>
    <w:rsid w:val="00322576"/>
    <w:rsid w:val="00326B7E"/>
    <w:rsid w:val="00331601"/>
    <w:rsid w:val="00331896"/>
    <w:rsid w:val="00335E8C"/>
    <w:rsid w:val="00344CB2"/>
    <w:rsid w:val="00347945"/>
    <w:rsid w:val="00347F25"/>
    <w:rsid w:val="00350F78"/>
    <w:rsid w:val="00351CB1"/>
    <w:rsid w:val="003566F0"/>
    <w:rsid w:val="00360AA3"/>
    <w:rsid w:val="0036269B"/>
    <w:rsid w:val="00363BC9"/>
    <w:rsid w:val="00366BE8"/>
    <w:rsid w:val="00366CA8"/>
    <w:rsid w:val="00371B14"/>
    <w:rsid w:val="00372F6C"/>
    <w:rsid w:val="003850AD"/>
    <w:rsid w:val="00385B75"/>
    <w:rsid w:val="003A76F3"/>
    <w:rsid w:val="003B2AB7"/>
    <w:rsid w:val="003B342E"/>
    <w:rsid w:val="003B40C5"/>
    <w:rsid w:val="003B7E7C"/>
    <w:rsid w:val="003C16E2"/>
    <w:rsid w:val="003C2C34"/>
    <w:rsid w:val="003C55E5"/>
    <w:rsid w:val="003D374F"/>
    <w:rsid w:val="003E1CE3"/>
    <w:rsid w:val="003F01B7"/>
    <w:rsid w:val="00407287"/>
    <w:rsid w:val="00407A15"/>
    <w:rsid w:val="00411EAA"/>
    <w:rsid w:val="004131C9"/>
    <w:rsid w:val="004143C6"/>
    <w:rsid w:val="00427476"/>
    <w:rsid w:val="004324C2"/>
    <w:rsid w:val="004405C1"/>
    <w:rsid w:val="004405D2"/>
    <w:rsid w:val="00440A26"/>
    <w:rsid w:val="00442878"/>
    <w:rsid w:val="0044304D"/>
    <w:rsid w:val="00444236"/>
    <w:rsid w:val="00450E16"/>
    <w:rsid w:val="0045239E"/>
    <w:rsid w:val="00457227"/>
    <w:rsid w:val="00467BCA"/>
    <w:rsid w:val="0047033C"/>
    <w:rsid w:val="00472913"/>
    <w:rsid w:val="00475153"/>
    <w:rsid w:val="00477090"/>
    <w:rsid w:val="004839AC"/>
    <w:rsid w:val="0048482C"/>
    <w:rsid w:val="00486EC7"/>
    <w:rsid w:val="00493A4E"/>
    <w:rsid w:val="00495B9E"/>
    <w:rsid w:val="004A0402"/>
    <w:rsid w:val="004A4F47"/>
    <w:rsid w:val="004A6A26"/>
    <w:rsid w:val="004B5032"/>
    <w:rsid w:val="004B5FB6"/>
    <w:rsid w:val="004C3B88"/>
    <w:rsid w:val="004C6EEF"/>
    <w:rsid w:val="004D4886"/>
    <w:rsid w:val="004E050C"/>
    <w:rsid w:val="004E0FF1"/>
    <w:rsid w:val="004E67F8"/>
    <w:rsid w:val="004F0198"/>
    <w:rsid w:val="004F2598"/>
    <w:rsid w:val="004F7121"/>
    <w:rsid w:val="004F761A"/>
    <w:rsid w:val="005013F4"/>
    <w:rsid w:val="005040F8"/>
    <w:rsid w:val="0050679C"/>
    <w:rsid w:val="00513B97"/>
    <w:rsid w:val="00522DEA"/>
    <w:rsid w:val="00544FCF"/>
    <w:rsid w:val="005532DE"/>
    <w:rsid w:val="00554184"/>
    <w:rsid w:val="0056553B"/>
    <w:rsid w:val="00567F50"/>
    <w:rsid w:val="005714B2"/>
    <w:rsid w:val="00572BC9"/>
    <w:rsid w:val="00572DF3"/>
    <w:rsid w:val="00576D1A"/>
    <w:rsid w:val="00580F9C"/>
    <w:rsid w:val="00583AB5"/>
    <w:rsid w:val="00586C56"/>
    <w:rsid w:val="00586DEE"/>
    <w:rsid w:val="00590E21"/>
    <w:rsid w:val="005931B8"/>
    <w:rsid w:val="00594D68"/>
    <w:rsid w:val="005950AF"/>
    <w:rsid w:val="005A08B9"/>
    <w:rsid w:val="005A163A"/>
    <w:rsid w:val="005B2992"/>
    <w:rsid w:val="005B7CAC"/>
    <w:rsid w:val="005C1162"/>
    <w:rsid w:val="005C6531"/>
    <w:rsid w:val="005E1CD1"/>
    <w:rsid w:val="005E31EB"/>
    <w:rsid w:val="005E34EF"/>
    <w:rsid w:val="005E713D"/>
    <w:rsid w:val="005F678F"/>
    <w:rsid w:val="00606729"/>
    <w:rsid w:val="0061594B"/>
    <w:rsid w:val="006160C2"/>
    <w:rsid w:val="00623BCF"/>
    <w:rsid w:val="00633C46"/>
    <w:rsid w:val="00634148"/>
    <w:rsid w:val="00636628"/>
    <w:rsid w:val="006374F1"/>
    <w:rsid w:val="006418AE"/>
    <w:rsid w:val="00644744"/>
    <w:rsid w:val="00644B00"/>
    <w:rsid w:val="0065331C"/>
    <w:rsid w:val="00656400"/>
    <w:rsid w:val="00664ED5"/>
    <w:rsid w:val="006702B7"/>
    <w:rsid w:val="00673B73"/>
    <w:rsid w:val="0067409C"/>
    <w:rsid w:val="00681663"/>
    <w:rsid w:val="00683656"/>
    <w:rsid w:val="006846D4"/>
    <w:rsid w:val="00685274"/>
    <w:rsid w:val="006919BB"/>
    <w:rsid w:val="00691B8B"/>
    <w:rsid w:val="006929D7"/>
    <w:rsid w:val="00695190"/>
    <w:rsid w:val="00696DBB"/>
    <w:rsid w:val="00697EBA"/>
    <w:rsid w:val="006A04B1"/>
    <w:rsid w:val="006A203E"/>
    <w:rsid w:val="006B5304"/>
    <w:rsid w:val="006C2B54"/>
    <w:rsid w:val="006C47BE"/>
    <w:rsid w:val="006C5199"/>
    <w:rsid w:val="006C5447"/>
    <w:rsid w:val="006C5729"/>
    <w:rsid w:val="006D02E7"/>
    <w:rsid w:val="006D264F"/>
    <w:rsid w:val="006D3472"/>
    <w:rsid w:val="006D6C3F"/>
    <w:rsid w:val="006D7E33"/>
    <w:rsid w:val="006E13A5"/>
    <w:rsid w:val="006E1872"/>
    <w:rsid w:val="007126B8"/>
    <w:rsid w:val="0071325D"/>
    <w:rsid w:val="00715D04"/>
    <w:rsid w:val="0071658E"/>
    <w:rsid w:val="00724507"/>
    <w:rsid w:val="00724B09"/>
    <w:rsid w:val="0075091E"/>
    <w:rsid w:val="0075167C"/>
    <w:rsid w:val="007539E5"/>
    <w:rsid w:val="007618E4"/>
    <w:rsid w:val="00761C98"/>
    <w:rsid w:val="00763A71"/>
    <w:rsid w:val="00765BFF"/>
    <w:rsid w:val="00765F8A"/>
    <w:rsid w:val="00766AB4"/>
    <w:rsid w:val="0077316A"/>
    <w:rsid w:val="00782377"/>
    <w:rsid w:val="00782FB7"/>
    <w:rsid w:val="00785731"/>
    <w:rsid w:val="0078753F"/>
    <w:rsid w:val="0079210E"/>
    <w:rsid w:val="007942EC"/>
    <w:rsid w:val="0079764D"/>
    <w:rsid w:val="007A405A"/>
    <w:rsid w:val="007A5159"/>
    <w:rsid w:val="007B22FD"/>
    <w:rsid w:val="007B3A16"/>
    <w:rsid w:val="007B3A79"/>
    <w:rsid w:val="007B424A"/>
    <w:rsid w:val="007C0DB3"/>
    <w:rsid w:val="007C2BFA"/>
    <w:rsid w:val="007C58C9"/>
    <w:rsid w:val="007C641A"/>
    <w:rsid w:val="007C7E3B"/>
    <w:rsid w:val="007D0CF3"/>
    <w:rsid w:val="007D2133"/>
    <w:rsid w:val="007D7F69"/>
    <w:rsid w:val="007E6265"/>
    <w:rsid w:val="007E6D99"/>
    <w:rsid w:val="007F2DB9"/>
    <w:rsid w:val="008205FF"/>
    <w:rsid w:val="0082131A"/>
    <w:rsid w:val="00823FF2"/>
    <w:rsid w:val="00824B62"/>
    <w:rsid w:val="0083195B"/>
    <w:rsid w:val="008373E7"/>
    <w:rsid w:val="00837C80"/>
    <w:rsid w:val="00843AE2"/>
    <w:rsid w:val="0084789D"/>
    <w:rsid w:val="008478FB"/>
    <w:rsid w:val="00850ED4"/>
    <w:rsid w:val="00852F3D"/>
    <w:rsid w:val="00856E17"/>
    <w:rsid w:val="008577FC"/>
    <w:rsid w:val="00861954"/>
    <w:rsid w:val="00861960"/>
    <w:rsid w:val="00861D52"/>
    <w:rsid w:val="00862012"/>
    <w:rsid w:val="00862904"/>
    <w:rsid w:val="00862ED8"/>
    <w:rsid w:val="0086534F"/>
    <w:rsid w:val="00865C8E"/>
    <w:rsid w:val="00870938"/>
    <w:rsid w:val="00873515"/>
    <w:rsid w:val="00876FA9"/>
    <w:rsid w:val="00884C8F"/>
    <w:rsid w:val="0089717C"/>
    <w:rsid w:val="008976B3"/>
    <w:rsid w:val="008A1732"/>
    <w:rsid w:val="008A4199"/>
    <w:rsid w:val="008A4DA7"/>
    <w:rsid w:val="008B3EDC"/>
    <w:rsid w:val="008B5346"/>
    <w:rsid w:val="008B716E"/>
    <w:rsid w:val="008C1AE6"/>
    <w:rsid w:val="008C2F81"/>
    <w:rsid w:val="008C581C"/>
    <w:rsid w:val="008C618E"/>
    <w:rsid w:val="008C7BD6"/>
    <w:rsid w:val="008D1C44"/>
    <w:rsid w:val="008D6281"/>
    <w:rsid w:val="008E0688"/>
    <w:rsid w:val="008E267E"/>
    <w:rsid w:val="008E4165"/>
    <w:rsid w:val="008E6A71"/>
    <w:rsid w:val="008F340B"/>
    <w:rsid w:val="009056E1"/>
    <w:rsid w:val="00905A34"/>
    <w:rsid w:val="009074C4"/>
    <w:rsid w:val="00927D57"/>
    <w:rsid w:val="00930D73"/>
    <w:rsid w:val="00933C1E"/>
    <w:rsid w:val="0093425B"/>
    <w:rsid w:val="00944E32"/>
    <w:rsid w:val="009452E6"/>
    <w:rsid w:val="00947268"/>
    <w:rsid w:val="00953229"/>
    <w:rsid w:val="009656BE"/>
    <w:rsid w:val="0096579C"/>
    <w:rsid w:val="00967319"/>
    <w:rsid w:val="00972636"/>
    <w:rsid w:val="00973C63"/>
    <w:rsid w:val="0098058D"/>
    <w:rsid w:val="009841B5"/>
    <w:rsid w:val="00991E26"/>
    <w:rsid w:val="009A2984"/>
    <w:rsid w:val="009A4879"/>
    <w:rsid w:val="009A6421"/>
    <w:rsid w:val="009A7A78"/>
    <w:rsid w:val="009B1643"/>
    <w:rsid w:val="009B2FAF"/>
    <w:rsid w:val="009B43F3"/>
    <w:rsid w:val="009B4C04"/>
    <w:rsid w:val="009B67D6"/>
    <w:rsid w:val="009B7779"/>
    <w:rsid w:val="009C0A2B"/>
    <w:rsid w:val="009C2824"/>
    <w:rsid w:val="009C31F0"/>
    <w:rsid w:val="009D4C62"/>
    <w:rsid w:val="009D71C8"/>
    <w:rsid w:val="009D76D1"/>
    <w:rsid w:val="009E19E5"/>
    <w:rsid w:val="009E24E8"/>
    <w:rsid w:val="009E40F4"/>
    <w:rsid w:val="009E6CB6"/>
    <w:rsid w:val="009F5AA0"/>
    <w:rsid w:val="00A0339C"/>
    <w:rsid w:val="00A07717"/>
    <w:rsid w:val="00A2083A"/>
    <w:rsid w:val="00A21C83"/>
    <w:rsid w:val="00A23C3D"/>
    <w:rsid w:val="00A26C52"/>
    <w:rsid w:val="00A3093C"/>
    <w:rsid w:val="00A3305A"/>
    <w:rsid w:val="00A3591F"/>
    <w:rsid w:val="00A37368"/>
    <w:rsid w:val="00A3744C"/>
    <w:rsid w:val="00A414D0"/>
    <w:rsid w:val="00A43639"/>
    <w:rsid w:val="00A46F33"/>
    <w:rsid w:val="00A6199A"/>
    <w:rsid w:val="00A6209F"/>
    <w:rsid w:val="00A62B83"/>
    <w:rsid w:val="00A649A1"/>
    <w:rsid w:val="00A7453F"/>
    <w:rsid w:val="00A77E45"/>
    <w:rsid w:val="00A80230"/>
    <w:rsid w:val="00A8314D"/>
    <w:rsid w:val="00A837CA"/>
    <w:rsid w:val="00A85BB0"/>
    <w:rsid w:val="00A867F1"/>
    <w:rsid w:val="00A901A1"/>
    <w:rsid w:val="00A93701"/>
    <w:rsid w:val="00A94AE5"/>
    <w:rsid w:val="00A96149"/>
    <w:rsid w:val="00AA0936"/>
    <w:rsid w:val="00AA27B1"/>
    <w:rsid w:val="00AA32E0"/>
    <w:rsid w:val="00AA4DD3"/>
    <w:rsid w:val="00AA65F5"/>
    <w:rsid w:val="00AB62DA"/>
    <w:rsid w:val="00AC0599"/>
    <w:rsid w:val="00AC1C65"/>
    <w:rsid w:val="00AC31B0"/>
    <w:rsid w:val="00AC4133"/>
    <w:rsid w:val="00AC4222"/>
    <w:rsid w:val="00AC4F1C"/>
    <w:rsid w:val="00AD2732"/>
    <w:rsid w:val="00AD447B"/>
    <w:rsid w:val="00AD7584"/>
    <w:rsid w:val="00AE3DED"/>
    <w:rsid w:val="00AF2912"/>
    <w:rsid w:val="00AF4D68"/>
    <w:rsid w:val="00AF558C"/>
    <w:rsid w:val="00AF6A31"/>
    <w:rsid w:val="00B01891"/>
    <w:rsid w:val="00B01D59"/>
    <w:rsid w:val="00B023E3"/>
    <w:rsid w:val="00B0628F"/>
    <w:rsid w:val="00B07D18"/>
    <w:rsid w:val="00B11DB9"/>
    <w:rsid w:val="00B133EA"/>
    <w:rsid w:val="00B21C47"/>
    <w:rsid w:val="00B21C57"/>
    <w:rsid w:val="00B34EB6"/>
    <w:rsid w:val="00B37FF7"/>
    <w:rsid w:val="00B4624D"/>
    <w:rsid w:val="00B46758"/>
    <w:rsid w:val="00B51746"/>
    <w:rsid w:val="00B5435C"/>
    <w:rsid w:val="00B54575"/>
    <w:rsid w:val="00B548CC"/>
    <w:rsid w:val="00B57B12"/>
    <w:rsid w:val="00B6181B"/>
    <w:rsid w:val="00B639F6"/>
    <w:rsid w:val="00B7224E"/>
    <w:rsid w:val="00B76F7B"/>
    <w:rsid w:val="00B83C56"/>
    <w:rsid w:val="00B86FDF"/>
    <w:rsid w:val="00B9004C"/>
    <w:rsid w:val="00B91838"/>
    <w:rsid w:val="00B94329"/>
    <w:rsid w:val="00BA0C67"/>
    <w:rsid w:val="00BA1E3B"/>
    <w:rsid w:val="00BA4F7A"/>
    <w:rsid w:val="00BA5D20"/>
    <w:rsid w:val="00BA73D4"/>
    <w:rsid w:val="00BA744B"/>
    <w:rsid w:val="00BB37A9"/>
    <w:rsid w:val="00BC1D8C"/>
    <w:rsid w:val="00BD1B14"/>
    <w:rsid w:val="00BD1C44"/>
    <w:rsid w:val="00BD3998"/>
    <w:rsid w:val="00BE1D35"/>
    <w:rsid w:val="00BE4585"/>
    <w:rsid w:val="00BE65B2"/>
    <w:rsid w:val="00BF0FAF"/>
    <w:rsid w:val="00BF1BAD"/>
    <w:rsid w:val="00BF30F6"/>
    <w:rsid w:val="00BF65AA"/>
    <w:rsid w:val="00C005EF"/>
    <w:rsid w:val="00C01568"/>
    <w:rsid w:val="00C01771"/>
    <w:rsid w:val="00C02AB1"/>
    <w:rsid w:val="00C045C0"/>
    <w:rsid w:val="00C04AF6"/>
    <w:rsid w:val="00C056AD"/>
    <w:rsid w:val="00C10C05"/>
    <w:rsid w:val="00C14B8D"/>
    <w:rsid w:val="00C15E79"/>
    <w:rsid w:val="00C236FA"/>
    <w:rsid w:val="00C2766C"/>
    <w:rsid w:val="00C2788F"/>
    <w:rsid w:val="00C30167"/>
    <w:rsid w:val="00C32D22"/>
    <w:rsid w:val="00C334AD"/>
    <w:rsid w:val="00C438DC"/>
    <w:rsid w:val="00C45B68"/>
    <w:rsid w:val="00C50E5D"/>
    <w:rsid w:val="00C51920"/>
    <w:rsid w:val="00C571C6"/>
    <w:rsid w:val="00C62EB9"/>
    <w:rsid w:val="00C633D1"/>
    <w:rsid w:val="00C64400"/>
    <w:rsid w:val="00C677D0"/>
    <w:rsid w:val="00C84608"/>
    <w:rsid w:val="00C90FAD"/>
    <w:rsid w:val="00C9535E"/>
    <w:rsid w:val="00CA3D4A"/>
    <w:rsid w:val="00CA3F76"/>
    <w:rsid w:val="00CA7AE9"/>
    <w:rsid w:val="00CB2B72"/>
    <w:rsid w:val="00CB5852"/>
    <w:rsid w:val="00CB675C"/>
    <w:rsid w:val="00CB741B"/>
    <w:rsid w:val="00CB7A80"/>
    <w:rsid w:val="00CD327C"/>
    <w:rsid w:val="00CD3C3C"/>
    <w:rsid w:val="00CD46AD"/>
    <w:rsid w:val="00CD711D"/>
    <w:rsid w:val="00CE014C"/>
    <w:rsid w:val="00CE0592"/>
    <w:rsid w:val="00CE11B5"/>
    <w:rsid w:val="00CE2161"/>
    <w:rsid w:val="00CE7889"/>
    <w:rsid w:val="00CF0854"/>
    <w:rsid w:val="00CF183C"/>
    <w:rsid w:val="00CF18CA"/>
    <w:rsid w:val="00D0185C"/>
    <w:rsid w:val="00D01A67"/>
    <w:rsid w:val="00D10962"/>
    <w:rsid w:val="00D16C47"/>
    <w:rsid w:val="00D17483"/>
    <w:rsid w:val="00D2022E"/>
    <w:rsid w:val="00D21722"/>
    <w:rsid w:val="00D24347"/>
    <w:rsid w:val="00D2435D"/>
    <w:rsid w:val="00D26250"/>
    <w:rsid w:val="00D30B86"/>
    <w:rsid w:val="00D32ED1"/>
    <w:rsid w:val="00D362FC"/>
    <w:rsid w:val="00D40DFD"/>
    <w:rsid w:val="00D43F9B"/>
    <w:rsid w:val="00D44B01"/>
    <w:rsid w:val="00D47485"/>
    <w:rsid w:val="00D52D55"/>
    <w:rsid w:val="00D57586"/>
    <w:rsid w:val="00D611BA"/>
    <w:rsid w:val="00D74610"/>
    <w:rsid w:val="00D7727B"/>
    <w:rsid w:val="00D77909"/>
    <w:rsid w:val="00D80166"/>
    <w:rsid w:val="00D846D2"/>
    <w:rsid w:val="00D84CB7"/>
    <w:rsid w:val="00D85547"/>
    <w:rsid w:val="00D86830"/>
    <w:rsid w:val="00D92F8B"/>
    <w:rsid w:val="00D93766"/>
    <w:rsid w:val="00D95195"/>
    <w:rsid w:val="00D965D8"/>
    <w:rsid w:val="00D96651"/>
    <w:rsid w:val="00DA4C59"/>
    <w:rsid w:val="00DA4EF3"/>
    <w:rsid w:val="00DA7482"/>
    <w:rsid w:val="00DA7796"/>
    <w:rsid w:val="00DB2EB4"/>
    <w:rsid w:val="00DB3625"/>
    <w:rsid w:val="00DB4E30"/>
    <w:rsid w:val="00DB7CF4"/>
    <w:rsid w:val="00DC2545"/>
    <w:rsid w:val="00DC28D9"/>
    <w:rsid w:val="00DC5A1F"/>
    <w:rsid w:val="00DE1E18"/>
    <w:rsid w:val="00DE1F96"/>
    <w:rsid w:val="00DE4852"/>
    <w:rsid w:val="00DE5056"/>
    <w:rsid w:val="00DF0DC1"/>
    <w:rsid w:val="00DF26AD"/>
    <w:rsid w:val="00DF4045"/>
    <w:rsid w:val="00E030CA"/>
    <w:rsid w:val="00E05D8E"/>
    <w:rsid w:val="00E10B32"/>
    <w:rsid w:val="00E11528"/>
    <w:rsid w:val="00E12A78"/>
    <w:rsid w:val="00E12AF9"/>
    <w:rsid w:val="00E21AA6"/>
    <w:rsid w:val="00E246C6"/>
    <w:rsid w:val="00E258B4"/>
    <w:rsid w:val="00E2756B"/>
    <w:rsid w:val="00E32B5B"/>
    <w:rsid w:val="00E43EF0"/>
    <w:rsid w:val="00E45226"/>
    <w:rsid w:val="00E469B0"/>
    <w:rsid w:val="00E51157"/>
    <w:rsid w:val="00E51BA8"/>
    <w:rsid w:val="00E5303B"/>
    <w:rsid w:val="00E53059"/>
    <w:rsid w:val="00E549E7"/>
    <w:rsid w:val="00E57B1F"/>
    <w:rsid w:val="00E610A3"/>
    <w:rsid w:val="00E6162E"/>
    <w:rsid w:val="00E6239D"/>
    <w:rsid w:val="00E748F2"/>
    <w:rsid w:val="00E9262F"/>
    <w:rsid w:val="00E94520"/>
    <w:rsid w:val="00E9534F"/>
    <w:rsid w:val="00EA09B3"/>
    <w:rsid w:val="00EA3D5F"/>
    <w:rsid w:val="00EC15F7"/>
    <w:rsid w:val="00EC1FBF"/>
    <w:rsid w:val="00EC3EE4"/>
    <w:rsid w:val="00EC6098"/>
    <w:rsid w:val="00ED16A2"/>
    <w:rsid w:val="00ED1745"/>
    <w:rsid w:val="00ED5AA1"/>
    <w:rsid w:val="00ED6C32"/>
    <w:rsid w:val="00ED738C"/>
    <w:rsid w:val="00EE0697"/>
    <w:rsid w:val="00EE2D07"/>
    <w:rsid w:val="00EE4A30"/>
    <w:rsid w:val="00EE5676"/>
    <w:rsid w:val="00EF1381"/>
    <w:rsid w:val="00EF6093"/>
    <w:rsid w:val="00EF718A"/>
    <w:rsid w:val="00EF7D03"/>
    <w:rsid w:val="00F0508C"/>
    <w:rsid w:val="00F10B74"/>
    <w:rsid w:val="00F129F8"/>
    <w:rsid w:val="00F15B46"/>
    <w:rsid w:val="00F172E9"/>
    <w:rsid w:val="00F314AA"/>
    <w:rsid w:val="00F354BD"/>
    <w:rsid w:val="00F449A9"/>
    <w:rsid w:val="00F510F0"/>
    <w:rsid w:val="00F5444A"/>
    <w:rsid w:val="00F5595E"/>
    <w:rsid w:val="00F563EA"/>
    <w:rsid w:val="00F569BD"/>
    <w:rsid w:val="00F57E1E"/>
    <w:rsid w:val="00F62624"/>
    <w:rsid w:val="00F63E8D"/>
    <w:rsid w:val="00F6448F"/>
    <w:rsid w:val="00F65AAC"/>
    <w:rsid w:val="00F6671A"/>
    <w:rsid w:val="00F679EF"/>
    <w:rsid w:val="00F73994"/>
    <w:rsid w:val="00F7504F"/>
    <w:rsid w:val="00F75240"/>
    <w:rsid w:val="00F764D0"/>
    <w:rsid w:val="00F7770E"/>
    <w:rsid w:val="00F8117C"/>
    <w:rsid w:val="00F82ACE"/>
    <w:rsid w:val="00F84D7A"/>
    <w:rsid w:val="00F86079"/>
    <w:rsid w:val="00F87B15"/>
    <w:rsid w:val="00F93FBB"/>
    <w:rsid w:val="00F9419D"/>
    <w:rsid w:val="00FA010A"/>
    <w:rsid w:val="00FA18C8"/>
    <w:rsid w:val="00FA5945"/>
    <w:rsid w:val="00FB0405"/>
    <w:rsid w:val="00FB1C45"/>
    <w:rsid w:val="00FB6D71"/>
    <w:rsid w:val="00FC4DEC"/>
    <w:rsid w:val="00FC7E92"/>
    <w:rsid w:val="00FD48BE"/>
    <w:rsid w:val="00FD5146"/>
    <w:rsid w:val="00FD5B46"/>
    <w:rsid w:val="00FD7064"/>
    <w:rsid w:val="00FD745F"/>
    <w:rsid w:val="00FF3FA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D56F-652C-4384-AD17-05E49B7A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17606</Words>
  <Characters>105640</Characters>
  <Application>Microsoft Office Word</Application>
  <DocSecurity>0</DocSecurity>
  <Lines>880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Wojtucka</cp:lastModifiedBy>
  <cp:revision>2</cp:revision>
  <cp:lastPrinted>2017-07-28T07:20:00Z</cp:lastPrinted>
  <dcterms:created xsi:type="dcterms:W3CDTF">2017-08-28T11:24:00Z</dcterms:created>
  <dcterms:modified xsi:type="dcterms:W3CDTF">2017-08-28T11:24:00Z</dcterms:modified>
</cp:coreProperties>
</file>